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5541"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3CD171"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483CD171"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F7A9DE" w14:textId="77777777" w:rsidR="006E1216" w:rsidRPr="00447B5D"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ZERO DUCT WRAP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16F7A9DE" w14:textId="77777777" w:rsidR="006E1216" w:rsidRPr="00447B5D"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ZERO DUCT WRAP</w:t>
                      </w:r>
                    </w:p>
                  </w:txbxContent>
                </v:textbox>
                <w10:wrap type="square" anchorx="page" anchory="page"/>
              </v:rect>
            </w:pict>
          </mc:Fallback>
        </mc:AlternateContent>
      </w:r>
    </w:p>
    <w:p w14:paraId="363C6C69" w14:textId="77777777" w:rsidR="006E1216"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r>
        <w:rPr>
          <w:rFonts w:ascii="Arial" w:hAnsi="Arial" w:cs="Arial"/>
          <w:b/>
          <w:bCs/>
          <w:noProof/>
          <w:color w:val="FF0000"/>
          <w:sz w:val="20"/>
          <w:lang w:val="es-CO" w:eastAsia="es-CO"/>
        </w:rPr>
        <w:drawing>
          <wp:anchor distT="0" distB="0" distL="114300" distR="114300" simplePos="0" relativeHeight="251745280" behindDoc="1" locked="0" layoutInCell="1" allowOverlap="1" wp14:anchorId="5FF4746A" wp14:editId="4022E332">
            <wp:simplePos x="0" y="0"/>
            <wp:positionH relativeFrom="margin">
              <wp:posOffset>5483225</wp:posOffset>
            </wp:positionH>
            <wp:positionV relativeFrom="paragraph">
              <wp:posOffset>283581</wp:posOffset>
            </wp:positionV>
            <wp:extent cx="1587500" cy="992505"/>
            <wp:effectExtent l="0" t="0" r="0" b="0"/>
            <wp:wrapSquare wrapText="bothSides"/>
            <wp:docPr id="13" name="Imagen 13" descr="C:\Users\t9343441\Documents\DEPARTAMENTO TÉCNICO\EDC\fotos EDC\IMG_0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9343441\Documents\DEPARTAMENTO TÉCNICO\EDC\fotos EDC\IMG_036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75" r="6209" b="6061"/>
                    <a:stretch/>
                  </pic:blipFill>
                  <pic:spPr bwMode="auto">
                    <a:xfrm>
                      <a:off x="0" y="0"/>
                      <a:ext cx="1587500" cy="992505"/>
                    </a:xfrm>
                    <a:prstGeom prst="rect">
                      <a:avLst/>
                    </a:prstGeom>
                    <a:noFill/>
                    <a:ln w="38100"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17CBEA" w14:textId="77777777" w:rsidR="009648D8"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-8626</wp:posOffset>
                </wp:positionH>
                <wp:positionV relativeFrom="page">
                  <wp:posOffset>948906</wp:posOffset>
                </wp:positionV>
                <wp:extent cx="5654040" cy="1017917"/>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017917"/>
                        </a:xfrm>
                        <a:prstGeom prst="rect">
                          <a:avLst/>
                        </a:prstGeom>
                        <a:solidFill>
                          <a:schemeClr val="bg1">
                            <a:lumMod val="85000"/>
                          </a:schemeClr>
                        </a:solidFill>
                        <a:ln>
                          <a:noFill/>
                        </a:ln>
                      </wps:spPr>
                      <wps:txbx>
                        <w:txbxContent>
                          <w:p w14:paraId="2D3FD519"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8" style="position:absolute;margin-left:-.7pt;margin-top:74.7pt;width:445.2pt;height:80.1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" fillcolor="#d8d8d8 [2732]" stroked="f">
                <v:textbox inset="8pt,8pt,8pt,8pt">
                  <w:txbxContent>
                    <w:p w14:paraId="2D3FD519"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r>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241540</wp:posOffset>
                </wp:positionH>
                <wp:positionV relativeFrom="page">
                  <wp:posOffset>948905</wp:posOffset>
                </wp:positionV>
                <wp:extent cx="5300980" cy="983411"/>
                <wp:effectExtent l="0" t="0" r="13970" b="762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983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64E73C" w14:textId="77777777" w:rsidR="006E1216" w:rsidRPr="006E1216" w:rsidRDefault="006E1216" w:rsidP="006E1216">
                            <w:pPr>
                              <w:autoSpaceDE w:val="0"/>
                              <w:autoSpaceDN w:val="0"/>
                              <w:adjustRightInd w:val="0"/>
                              <w:spacing w:after="120" w:line="240" w:lineRule="atLeast"/>
                              <w:jc w:val="both"/>
                              <w:rPr>
                                <w:rFonts w:ascii="Century Gothic" w:hAnsi="Century Gothic" w:cs="Arial"/>
                                <w:lang w:val="es-CO"/>
                              </w:rPr>
                            </w:pPr>
                            <w:r w:rsidRPr="006E1216">
                              <w:rPr>
                                <w:rFonts w:ascii="Century Gothic" w:hAnsi="Century Gothic" w:cs="Arial"/>
                                <w:lang w:val="es-CO"/>
                              </w:rPr>
                              <w:t xml:space="preserve">Aislamiento térmico y acústico de lana mineral de vidrio </w:t>
                            </w:r>
                            <w:proofErr w:type="spellStart"/>
                            <w:r w:rsidRPr="006E1216">
                              <w:rPr>
                                <w:rFonts w:ascii="Century Gothic" w:hAnsi="Century Gothic" w:cs="Arial"/>
                                <w:lang w:val="es-CO"/>
                              </w:rPr>
                              <w:t>biosoluble</w:t>
                            </w:r>
                            <w:proofErr w:type="spellEnd"/>
                            <w:r w:rsidRPr="006E1216">
                              <w:rPr>
                                <w:rFonts w:ascii="Century Gothic" w:hAnsi="Century Gothic" w:cs="Arial"/>
                                <w:lang w:val="es-CO"/>
                              </w:rPr>
                              <w:t xml:space="preserve">, diseñado como aislamiento externo de ductos metálicos para aire acondicionado; de textura uniforme, presentado en rollos flexibles. El material consiste en lana de vidrio aglomerada con resina termo-resistente con </w:t>
                            </w:r>
                            <w:proofErr w:type="spellStart"/>
                            <w:r w:rsidRPr="006E1216">
                              <w:rPr>
                                <w:rFonts w:ascii="Century Gothic" w:hAnsi="Century Gothic" w:cs="Arial"/>
                                <w:lang w:val="es-CO"/>
                              </w:rPr>
                              <w:t>foil</w:t>
                            </w:r>
                            <w:proofErr w:type="spellEnd"/>
                            <w:r w:rsidRPr="006E1216">
                              <w:rPr>
                                <w:rFonts w:ascii="Century Gothic" w:hAnsi="Century Gothic" w:cs="Arial"/>
                                <w:lang w:val="es-CO"/>
                              </w:rPr>
                              <w:t xml:space="preserve"> de aluminio reforzado (FRK) como barrera de vapor.</w:t>
                            </w:r>
                          </w:p>
                          <w:p w14:paraId="2607C496" w14:textId="77777777" w:rsidR="006E1216" w:rsidRPr="006E1216" w:rsidRDefault="006E1216" w:rsidP="00985ABD">
                            <w:pPr>
                              <w:pStyle w:val="FreeForm"/>
                              <w:spacing w:after="280" w:line="336" w:lineRule="auto"/>
                              <w:jc w:val="both"/>
                              <w:rPr>
                                <w:rFonts w:ascii="Century Gothic" w:eastAsia="Times New Roman" w:hAnsi="Century Gothic"/>
                                <w:color w:val="auto"/>
                                <w:szCs w:val="24"/>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9" style="position:absolute;margin-left:19pt;margin-top:74.7pt;width:417.4pt;height:77.4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" filled="f" stroked="f" strokeweight="1pt">
                <v:path arrowok="t"/>
                <v:textbox inset="0,0,0,0">
                  <w:txbxContent>
                    <w:p w14:paraId="5C64E73C" w14:textId="77777777" w:rsidR="006E1216" w:rsidRPr="006E1216" w:rsidRDefault="006E1216" w:rsidP="006E1216">
                      <w:pPr>
                        <w:autoSpaceDE w:val="0"/>
                        <w:autoSpaceDN w:val="0"/>
                        <w:adjustRightInd w:val="0"/>
                        <w:spacing w:after="120" w:line="240" w:lineRule="atLeast"/>
                        <w:jc w:val="both"/>
                        <w:rPr>
                          <w:rFonts w:ascii="Century Gothic" w:hAnsi="Century Gothic" w:cs="Arial"/>
                          <w:lang w:val="es-CO"/>
                        </w:rPr>
                      </w:pPr>
                      <w:r w:rsidRPr="006E1216">
                        <w:rPr>
                          <w:rFonts w:ascii="Century Gothic" w:hAnsi="Century Gothic" w:cs="Arial"/>
                          <w:lang w:val="es-CO"/>
                        </w:rPr>
                        <w:t xml:space="preserve">Aislamiento térmico y acústico de lana mineral de vidrio </w:t>
                      </w:r>
                      <w:proofErr w:type="spellStart"/>
                      <w:r w:rsidRPr="006E1216">
                        <w:rPr>
                          <w:rFonts w:ascii="Century Gothic" w:hAnsi="Century Gothic" w:cs="Arial"/>
                          <w:lang w:val="es-CO"/>
                        </w:rPr>
                        <w:t>biosoluble</w:t>
                      </w:r>
                      <w:proofErr w:type="spellEnd"/>
                      <w:r w:rsidRPr="006E1216">
                        <w:rPr>
                          <w:rFonts w:ascii="Century Gothic" w:hAnsi="Century Gothic" w:cs="Arial"/>
                          <w:lang w:val="es-CO"/>
                        </w:rPr>
                        <w:t xml:space="preserve">, diseñado como aislamiento externo de ductos metálicos para aire acondicionado; de textura uniforme, presentado en rollos flexibles. El material consiste en lana de vidrio aglomerada con resina termo-resistente con </w:t>
                      </w:r>
                      <w:proofErr w:type="spellStart"/>
                      <w:r w:rsidRPr="006E1216">
                        <w:rPr>
                          <w:rFonts w:ascii="Century Gothic" w:hAnsi="Century Gothic" w:cs="Arial"/>
                          <w:lang w:val="es-CO"/>
                        </w:rPr>
                        <w:t>foil</w:t>
                      </w:r>
                      <w:proofErr w:type="spellEnd"/>
                      <w:r w:rsidRPr="006E1216">
                        <w:rPr>
                          <w:rFonts w:ascii="Century Gothic" w:hAnsi="Century Gothic" w:cs="Arial"/>
                          <w:lang w:val="es-CO"/>
                        </w:rPr>
                        <w:t xml:space="preserve"> de aluminio reforzado (FRK) como barrera de vapor.</w:t>
                      </w:r>
                    </w:p>
                    <w:p w14:paraId="2607C496" w14:textId="77777777" w:rsidR="006E1216" w:rsidRPr="006E1216" w:rsidRDefault="006E1216" w:rsidP="00985ABD">
                      <w:pPr>
                        <w:pStyle w:val="FreeForm"/>
                        <w:spacing w:after="280" w:line="336" w:lineRule="auto"/>
                        <w:jc w:val="both"/>
                        <w:rPr>
                          <w:rFonts w:ascii="Century Gothic" w:eastAsia="Times New Roman" w:hAnsi="Century Gothic"/>
                          <w:color w:val="auto"/>
                          <w:szCs w:val="24"/>
                          <w:lang w:val="es-CO" w:eastAsia="es-ES" w:bidi="x-none"/>
                        </w:rPr>
                      </w:pPr>
                    </w:p>
                  </w:txbxContent>
                </v:textbox>
                <w10:wrap anchorx="page" anchory="page"/>
              </v:rect>
            </w:pict>
          </mc:Fallback>
        </mc:AlternateContent>
      </w:r>
    </w:p>
    <w:p w14:paraId="130D7587" w14:textId="77777777" w:rsidR="001D588D" w:rsidRDefault="001D588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06627704" w14:textId="77777777" w:rsidR="001D588D" w:rsidRPr="001D588D" w:rsidRDefault="001D588D" w:rsidP="001D588D"/>
    <w:p w14:paraId="0A7C860F" w14:textId="77777777" w:rsidR="001D588D" w:rsidRDefault="001D588D" w:rsidP="001D588D"/>
    <w:p w14:paraId="662FAA5D" w14:textId="77777777" w:rsidR="006E1216" w:rsidRDefault="006E1216"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3645882</wp:posOffset>
                </wp:positionH>
                <wp:positionV relativeFrom="paragraph">
                  <wp:posOffset>643423</wp:posOffset>
                </wp:positionV>
                <wp:extent cx="3540760" cy="1846053"/>
                <wp:effectExtent l="0" t="0" r="2540" b="1905"/>
                <wp:wrapNone/>
                <wp:docPr id="41" name="41 Cuadro de texto"/>
                <wp:cNvGraphicFramePr/>
                <a:graphic xmlns:a="http://schemas.openxmlformats.org/drawingml/2006/main">
                  <a:graphicData uri="http://schemas.microsoft.com/office/word/2010/wordprocessingShape">
                    <wps:wsp>
                      <wps:cNvSpPr txBox="1"/>
                      <wps:spPr>
                        <a:xfrm>
                          <a:off x="0" y="0"/>
                          <a:ext cx="3540760" cy="18460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B01C7" w14:textId="77777777" w:rsidR="006E1216" w:rsidRPr="006E1216" w:rsidRDefault="006E1216" w:rsidP="006E1216">
                            <w:pPr>
                              <w:tabs>
                                <w:tab w:val="left" w:pos="2130"/>
                              </w:tabs>
                              <w:jc w:val="both"/>
                              <w:rPr>
                                <w:rFonts w:ascii="Century Gothic" w:hAnsi="Century Gothic" w:cs="Tahoma"/>
                                <w:sz w:val="20"/>
                                <w:szCs w:val="20"/>
                                <w:lang w:val="es-CO"/>
                              </w:rPr>
                            </w:pPr>
                            <w:r w:rsidRPr="006E1216">
                              <w:rPr>
                                <w:rFonts w:ascii="Century Gothic" w:hAnsi="Century Gothic" w:cs="Tahoma"/>
                                <w:sz w:val="20"/>
                                <w:szCs w:val="20"/>
                                <w:lang w:val="es-CO"/>
                              </w:rPr>
                              <w:t>El aislamiento puede ser aplicado al exterior de ductos de aire operando a temperaturas entre 5°C (40°F) y 121°C (250°F), acabado hacia el exterior.  El aislamiento debe fijarse con elementos mecánicos o un sistema de suspensión apropiado y cualquier rotura o perforación del acabado debe ser reparada para evitar la pérdida de la barrera de vapor.</w:t>
                            </w:r>
                          </w:p>
                          <w:p w14:paraId="46400BAE" w14:textId="77777777" w:rsidR="006E1216" w:rsidRPr="006E1216" w:rsidRDefault="006E1216" w:rsidP="006E1216">
                            <w:pPr>
                              <w:tabs>
                                <w:tab w:val="left" w:pos="2130"/>
                              </w:tabs>
                              <w:jc w:val="both"/>
                              <w:rPr>
                                <w:rFonts w:ascii="Century Gothic" w:hAnsi="Century Gothic" w:cs="Tahoma"/>
                                <w:sz w:val="20"/>
                                <w:szCs w:val="20"/>
                                <w:lang w:val="es-CO"/>
                              </w:rPr>
                            </w:pPr>
                            <w:r w:rsidRPr="006E1216">
                              <w:rPr>
                                <w:rFonts w:ascii="Century Gothic" w:hAnsi="Century Gothic" w:cs="Tahoma"/>
                                <w:sz w:val="20"/>
                                <w:szCs w:val="20"/>
                                <w:lang w:val="es-CO"/>
                              </w:rPr>
                              <w:t>El producto debe ser expuesto a condiciones normales de humedad y temperatura.</w:t>
                            </w:r>
                          </w:p>
                          <w:p w14:paraId="220CEAA1" w14:textId="77777777" w:rsidR="006E1216" w:rsidRPr="006E1216" w:rsidRDefault="006E1216" w:rsidP="006E1216">
                            <w:pPr>
                              <w:tabs>
                                <w:tab w:val="left" w:pos="2130"/>
                              </w:tabs>
                              <w:jc w:val="both"/>
                              <w:rPr>
                                <w:rFonts w:ascii="Century Gothic" w:hAnsi="Century Gothic" w:cs="Arial"/>
                                <w:color w:val="000000"/>
                                <w:sz w:val="20"/>
                                <w:szCs w:val="20"/>
                                <w:lang w:val="es-CO"/>
                              </w:rPr>
                            </w:pPr>
                            <w:r w:rsidRPr="006E1216">
                              <w:rPr>
                                <w:rFonts w:ascii="Century Gothic" w:hAnsi="Century Gothic" w:cs="Tahoma"/>
                                <w:sz w:val="20"/>
                                <w:szCs w:val="20"/>
                                <w:lang w:val="es-CO"/>
                              </w:rPr>
                              <w:t>Producto certificado por LAPEM (</w:t>
                            </w:r>
                            <w:r w:rsidRPr="006E1216">
                              <w:rPr>
                                <w:rFonts w:ascii="Century Gothic" w:hAnsi="Century Gothic" w:cs="Arial"/>
                                <w:color w:val="000000"/>
                                <w:sz w:val="20"/>
                                <w:szCs w:val="20"/>
                                <w:lang w:val="es-CO"/>
                              </w:rPr>
                              <w:t xml:space="preserve">Laboratorio de Pruebas Equipos y Materiales, Méjico) </w:t>
                            </w:r>
                          </w:p>
                          <w:p w14:paraId="6491E2DA" w14:textId="77777777" w:rsidR="006E1216" w:rsidRPr="006E1216" w:rsidRDefault="006E121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CB8E0" id="_x0000_t202" coordsize="21600,21600" o:spt="202" path="m,l,21600r21600,l21600,xe">
                <v:stroke joinstyle="miter"/>
                <v:path gradientshapeok="t" o:connecttype="rect"/>
              </v:shapetype>
              <v:shape id="41 Cuadro de texto" o:spid="_x0000_s1030" type="#_x0000_t202" style="position:absolute;margin-left:287.1pt;margin-top:50.65pt;width:278.8pt;height:14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" fillcolor="white [3201]" stroked="f" strokeweight=".5pt">
                <v:textbox>
                  <w:txbxContent>
                    <w:p w14:paraId="69BB01C7" w14:textId="77777777" w:rsidR="006E1216" w:rsidRPr="006E1216" w:rsidRDefault="006E1216" w:rsidP="006E1216">
                      <w:pPr>
                        <w:tabs>
                          <w:tab w:val="left" w:pos="2130"/>
                        </w:tabs>
                        <w:jc w:val="both"/>
                        <w:rPr>
                          <w:rFonts w:ascii="Century Gothic" w:hAnsi="Century Gothic" w:cs="Tahoma"/>
                          <w:sz w:val="20"/>
                          <w:szCs w:val="20"/>
                          <w:lang w:val="es-CO"/>
                        </w:rPr>
                      </w:pPr>
                      <w:r w:rsidRPr="006E1216">
                        <w:rPr>
                          <w:rFonts w:ascii="Century Gothic" w:hAnsi="Century Gothic" w:cs="Tahoma"/>
                          <w:sz w:val="20"/>
                          <w:szCs w:val="20"/>
                          <w:lang w:val="es-CO"/>
                        </w:rPr>
                        <w:t>El aislamiento puede ser aplicado al exterior de ductos de aire operando a temperaturas entre 5°C (40°F) y 121°C (250°F), acabado hacia el exterior.  El aislamiento debe fijarse con elementos mecánicos o un sistema de suspensión apropiado y cualquier rotura o perforación del acabado debe ser reparada para evitar la pérdida de la barrera de vapor.</w:t>
                      </w:r>
                    </w:p>
                    <w:p w14:paraId="46400BAE" w14:textId="77777777" w:rsidR="006E1216" w:rsidRPr="006E1216" w:rsidRDefault="006E1216" w:rsidP="006E1216">
                      <w:pPr>
                        <w:tabs>
                          <w:tab w:val="left" w:pos="2130"/>
                        </w:tabs>
                        <w:jc w:val="both"/>
                        <w:rPr>
                          <w:rFonts w:ascii="Century Gothic" w:hAnsi="Century Gothic" w:cs="Tahoma"/>
                          <w:sz w:val="20"/>
                          <w:szCs w:val="20"/>
                          <w:lang w:val="es-CO"/>
                        </w:rPr>
                      </w:pPr>
                      <w:r w:rsidRPr="006E1216">
                        <w:rPr>
                          <w:rFonts w:ascii="Century Gothic" w:hAnsi="Century Gothic" w:cs="Tahoma"/>
                          <w:sz w:val="20"/>
                          <w:szCs w:val="20"/>
                          <w:lang w:val="es-CO"/>
                        </w:rPr>
                        <w:t>El producto debe ser expuesto a condiciones normales de humedad y temperatura.</w:t>
                      </w:r>
                    </w:p>
                    <w:p w14:paraId="220CEAA1" w14:textId="77777777" w:rsidR="006E1216" w:rsidRPr="006E1216" w:rsidRDefault="006E1216" w:rsidP="006E1216">
                      <w:pPr>
                        <w:tabs>
                          <w:tab w:val="left" w:pos="2130"/>
                        </w:tabs>
                        <w:jc w:val="both"/>
                        <w:rPr>
                          <w:rFonts w:ascii="Century Gothic" w:hAnsi="Century Gothic" w:cs="Arial"/>
                          <w:color w:val="000000"/>
                          <w:sz w:val="20"/>
                          <w:szCs w:val="20"/>
                          <w:lang w:val="es-CO"/>
                        </w:rPr>
                      </w:pPr>
                      <w:r w:rsidRPr="006E1216">
                        <w:rPr>
                          <w:rFonts w:ascii="Century Gothic" w:hAnsi="Century Gothic" w:cs="Tahoma"/>
                          <w:sz w:val="20"/>
                          <w:szCs w:val="20"/>
                          <w:lang w:val="es-CO"/>
                        </w:rPr>
                        <w:t>Producto certificado por LAPEM (</w:t>
                      </w:r>
                      <w:r w:rsidRPr="006E1216">
                        <w:rPr>
                          <w:rFonts w:ascii="Century Gothic" w:hAnsi="Century Gothic" w:cs="Arial"/>
                          <w:color w:val="000000"/>
                          <w:sz w:val="20"/>
                          <w:szCs w:val="20"/>
                          <w:lang w:val="es-CO"/>
                        </w:rPr>
                        <w:t xml:space="preserve">Laboratorio de Pruebas Equipos y Materiales, Méjico) </w:t>
                      </w:r>
                    </w:p>
                    <w:p w14:paraId="6491E2DA" w14:textId="77777777" w:rsidR="006E1216" w:rsidRPr="006E1216" w:rsidRDefault="006E1216" w:rsidP="00662911">
                      <w:pPr>
                        <w:rPr>
                          <w:rFonts w:ascii="Century Gothic" w:hAnsi="Century Gothic"/>
                          <w:sz w:val="20"/>
                          <w:szCs w:val="20"/>
                          <w:lang w:val="es-CO"/>
                        </w:rPr>
                      </w:pPr>
                    </w:p>
                  </w:txbxContent>
                </v:textbox>
              </v:shape>
            </w:pict>
          </mc:Fallback>
        </mc:AlternateContent>
      </w:r>
      <w:r>
        <w:rPr>
          <w:rFonts w:ascii="Century Gothic" w:hAnsi="Century Gothic" w:cs="Arial"/>
          <w:noProof/>
          <w:color w:val="000000"/>
          <w:sz w:val="20"/>
          <w:szCs w:val="28"/>
          <w:lang w:val="es-CO" w:eastAsia="es-CO"/>
        </w:rPr>
        <mc:AlternateContent>
          <mc:Choice Requires="wps">
            <w:drawing>
              <wp:anchor distT="0" distB="0" distL="114300" distR="114300" simplePos="0" relativeHeight="251655680" behindDoc="0" locked="0" layoutInCell="1" allowOverlap="1" wp14:anchorId="309937B2" wp14:editId="00FA7525">
                <wp:simplePos x="0" y="0"/>
                <wp:positionH relativeFrom="column">
                  <wp:posOffset>-149740</wp:posOffset>
                </wp:positionH>
                <wp:positionV relativeFrom="paragraph">
                  <wp:posOffset>660676</wp:posOffset>
                </wp:positionV>
                <wp:extent cx="3618230" cy="1846052"/>
                <wp:effectExtent l="0" t="0" r="1270" b="1905"/>
                <wp:wrapNone/>
                <wp:docPr id="38" name="38 Cuadro de texto"/>
                <wp:cNvGraphicFramePr/>
                <a:graphic xmlns:a="http://schemas.openxmlformats.org/drawingml/2006/main">
                  <a:graphicData uri="http://schemas.microsoft.com/office/word/2010/wordprocessingShape">
                    <wps:wsp>
                      <wps:cNvSpPr txBox="1"/>
                      <wps:spPr>
                        <a:xfrm>
                          <a:off x="0" y="0"/>
                          <a:ext cx="3618230" cy="18460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0A444C" w14:textId="77777777" w:rsidR="006E1216" w:rsidRPr="006E1216" w:rsidRDefault="006E1216" w:rsidP="006E1216">
                            <w:pPr>
                              <w:tabs>
                                <w:tab w:val="left" w:pos="2130"/>
                              </w:tabs>
                              <w:jc w:val="both"/>
                              <w:rPr>
                                <w:rFonts w:ascii="Century Gothic" w:hAnsi="Century Gothic" w:cs="Tahoma"/>
                                <w:sz w:val="22"/>
                                <w:szCs w:val="22"/>
                              </w:rPr>
                            </w:pPr>
                            <w:r w:rsidRPr="006E1216">
                              <w:rPr>
                                <w:rFonts w:ascii="Century Gothic" w:hAnsi="Century Gothic" w:cs="Tahoma"/>
                                <w:sz w:val="22"/>
                                <w:szCs w:val="22"/>
                                <w:lang w:val="es-CO"/>
                              </w:rPr>
                              <w:t xml:space="preserve">El producto ha sido diseñado como aislamiento térmico de ductos metálicos para aire acondicionado, de tal forma que provee, debido al recubrimiento empleado, una efectiva barrera de vapor. El producto está diseñado para facilitar la instalación y mantener sus propiedades después de ser instalado. </w:t>
                            </w:r>
                            <w:r w:rsidRPr="006E1216">
                              <w:rPr>
                                <w:rFonts w:ascii="Century Gothic" w:hAnsi="Century Gothic" w:cs="Tahoma"/>
                                <w:b/>
                                <w:sz w:val="22"/>
                                <w:szCs w:val="22"/>
                              </w:rPr>
                              <w:t xml:space="preserve">ASTM C1290 </w:t>
                            </w:r>
                            <w:r w:rsidRPr="006E1216">
                              <w:rPr>
                                <w:rFonts w:ascii="Century Gothic" w:hAnsi="Century Gothic" w:cs="Tahoma"/>
                                <w:i/>
                                <w:sz w:val="22"/>
                                <w:szCs w:val="22"/>
                              </w:rPr>
                              <w:t>Standard Specification for Flexible Fibrous Glass Blanket Insulation Used to Externally Insulate HVAC Ducts; Type III.</w:t>
                            </w:r>
                          </w:p>
                          <w:p w14:paraId="3EEB11D1" w14:textId="77777777" w:rsidR="006E1216" w:rsidRPr="006E1216" w:rsidRDefault="006E1216" w:rsidP="00662911">
                            <w:pPr>
                              <w:tabs>
                                <w:tab w:val="left" w:pos="-567"/>
                              </w:tabs>
                              <w:rPr>
                                <w:rFonts w:ascii="Century Gothic" w:hAnsi="Century Gothic" w:cs="Arial"/>
                                <w:color w:val="000000"/>
                                <w:sz w:val="22"/>
                                <w:szCs w:val="22"/>
                              </w:rPr>
                            </w:pPr>
                          </w:p>
                          <w:p w14:paraId="5B176294" w14:textId="77777777" w:rsidR="006E1216" w:rsidRPr="006E1216" w:rsidRDefault="006E1216" w:rsidP="00662911">
                            <w:p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37B2" id="38 Cuadro de texto" o:spid="_x0000_s1031" type="#_x0000_t202" style="position:absolute;margin-left:-11.8pt;margin-top:52pt;width:284.9pt;height:14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AWegIAAG0FAAAOAAAAZHJzL2Uyb0RvYy54bWysVEtv2zAMvg/YfxB0X52kSdY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" fillcolor="white [3201]" stroked="f" strokeweight=".5pt">
                <v:textbox>
                  <w:txbxContent>
                    <w:p w14:paraId="620A444C" w14:textId="77777777" w:rsidR="006E1216" w:rsidRPr="006E1216" w:rsidRDefault="006E1216" w:rsidP="006E1216">
                      <w:pPr>
                        <w:tabs>
                          <w:tab w:val="left" w:pos="2130"/>
                        </w:tabs>
                        <w:jc w:val="both"/>
                        <w:rPr>
                          <w:rFonts w:ascii="Century Gothic" w:hAnsi="Century Gothic" w:cs="Tahoma"/>
                          <w:sz w:val="22"/>
                          <w:szCs w:val="22"/>
                        </w:rPr>
                      </w:pPr>
                      <w:r w:rsidRPr="006E1216">
                        <w:rPr>
                          <w:rFonts w:ascii="Century Gothic" w:hAnsi="Century Gothic" w:cs="Tahoma"/>
                          <w:sz w:val="22"/>
                          <w:szCs w:val="22"/>
                          <w:lang w:val="es-CO"/>
                        </w:rPr>
                        <w:t xml:space="preserve">El producto ha sido diseñado como aislamiento térmico de ductos metálicos para aire acondicionado, de tal forma que provee, debido al recubrimiento empleado, una efectiva barrera de vapor. El producto está diseñado para facilitar la instalación y mantener sus propiedades después de ser instalado. </w:t>
                      </w:r>
                      <w:r w:rsidRPr="006E1216">
                        <w:rPr>
                          <w:rFonts w:ascii="Century Gothic" w:hAnsi="Century Gothic" w:cs="Tahoma"/>
                          <w:b/>
                          <w:sz w:val="22"/>
                          <w:szCs w:val="22"/>
                        </w:rPr>
                        <w:t xml:space="preserve">ASTM C1290 </w:t>
                      </w:r>
                      <w:r w:rsidRPr="006E1216">
                        <w:rPr>
                          <w:rFonts w:ascii="Century Gothic" w:hAnsi="Century Gothic" w:cs="Tahoma"/>
                          <w:i/>
                          <w:sz w:val="22"/>
                          <w:szCs w:val="22"/>
                        </w:rPr>
                        <w:t>Standard Specification for Flexible Fibrous Glass Blanket Insulation Used to Externally Insulate HVAC Ducts; Type III.</w:t>
                      </w:r>
                    </w:p>
                    <w:p w14:paraId="3EEB11D1" w14:textId="77777777" w:rsidR="006E1216" w:rsidRPr="006E1216" w:rsidRDefault="006E1216" w:rsidP="00662911">
                      <w:pPr>
                        <w:tabs>
                          <w:tab w:val="left" w:pos="-567"/>
                        </w:tabs>
                        <w:rPr>
                          <w:rFonts w:ascii="Century Gothic" w:hAnsi="Century Gothic" w:cs="Arial"/>
                          <w:color w:val="000000"/>
                          <w:sz w:val="22"/>
                          <w:szCs w:val="22"/>
                        </w:rPr>
                      </w:pPr>
                    </w:p>
                    <w:p w14:paraId="5B176294" w14:textId="77777777" w:rsidR="006E1216" w:rsidRPr="006E1216" w:rsidRDefault="006E1216" w:rsidP="00662911">
                      <w:pPr>
                        <w:rPr>
                          <w:rFonts w:ascii="Century Gothic" w:hAnsi="Century Gothic"/>
                          <w:sz w:val="22"/>
                          <w:szCs w:val="22"/>
                        </w:rPr>
                      </w:pPr>
                    </w:p>
                  </w:txbxContent>
                </v:textbox>
              </v:shape>
            </w:pict>
          </mc:Fallback>
        </mc:AlternateContent>
      </w:r>
    </w:p>
    <w:p w14:paraId="2B2DB7EF" w14:textId="77777777" w:rsidR="006E1216" w:rsidRDefault="006E1216" w:rsidP="001D588D">
      <w:r>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183419</wp:posOffset>
                </wp:positionH>
                <wp:positionV relativeFrom="page">
                  <wp:posOffset>2103874</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21E8D80E"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7CB54F33" w14:textId="77777777" w:rsidR="006E1216" w:rsidRPr="00C0254A" w:rsidRDefault="006E1216" w:rsidP="00C0254A">
                            <w:pPr>
                              <w:tabs>
                                <w:tab w:val="left" w:pos="2130"/>
                              </w:tabs>
                              <w:jc w:val="both"/>
                              <w:rPr>
                                <w:rFonts w:ascii="Century Gothic" w:hAnsi="Century Gothic" w:cs="Arial"/>
                                <w:sz w:val="20"/>
                                <w:szCs w:val="28"/>
                                <w:lang w:val="es-CO"/>
                              </w:rPr>
                            </w:pPr>
                          </w:p>
                          <w:p w14:paraId="52AC479F" w14:textId="77777777" w:rsidR="006E1216" w:rsidRPr="00985ABD" w:rsidRDefault="006E1216" w:rsidP="00985ABD">
                            <w:pPr>
                              <w:pStyle w:val="FreeForm"/>
                              <w:spacing w:after="280"/>
                              <w:ind w:left="720"/>
                              <w:rPr>
                                <w:rFonts w:ascii="Gill Sans" w:hAnsi="Gill Sans"/>
                                <w:caps/>
                                <w:color w:val="FD3A0D"/>
                                <w:sz w:val="22"/>
                                <w:lang w:val="es-CO"/>
                              </w:rPr>
                            </w:pPr>
                          </w:p>
                          <w:p w14:paraId="36446E69" w14:textId="77777777" w:rsidR="006E1216" w:rsidRPr="00985ABD" w:rsidRDefault="006E1216" w:rsidP="00985ABD">
                            <w:pPr>
                              <w:pStyle w:val="FreeForm"/>
                              <w:spacing w:after="280"/>
                              <w:ind w:left="720"/>
                              <w:rPr>
                                <w:rFonts w:ascii="Gill Sans" w:hAnsi="Gill Sans"/>
                                <w:caps/>
                                <w:color w:val="FD3A0D"/>
                                <w:sz w:val="22"/>
                                <w:lang w:val="es-CO"/>
                              </w:rPr>
                            </w:pPr>
                          </w:p>
                          <w:p w14:paraId="7A4C8F34" w14:textId="77777777" w:rsidR="006E1216" w:rsidRPr="00985ABD" w:rsidRDefault="006E1216" w:rsidP="00985ABD">
                            <w:pPr>
                              <w:pStyle w:val="FreeForm"/>
                              <w:spacing w:after="280"/>
                              <w:ind w:left="720"/>
                              <w:rPr>
                                <w:rFonts w:ascii="Gill Sans" w:hAnsi="Gill Sans"/>
                                <w:caps/>
                                <w:color w:val="FD3A0D"/>
                                <w:sz w:val="22"/>
                                <w:lang w:val="es-CO"/>
                              </w:rPr>
                            </w:pPr>
                          </w:p>
                          <w:p w14:paraId="661EAEA8"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4.45pt;margin-top:165.65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" filled="f" stroked="f">
                <v:textbox inset="0,0,0,0">
                  <w:txbxContent>
                    <w:p w14:paraId="21E8D80E"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7CB54F33" w14:textId="77777777" w:rsidR="006E1216" w:rsidRPr="00C0254A" w:rsidRDefault="006E1216" w:rsidP="00C0254A">
                      <w:pPr>
                        <w:tabs>
                          <w:tab w:val="left" w:pos="2130"/>
                        </w:tabs>
                        <w:jc w:val="both"/>
                        <w:rPr>
                          <w:rFonts w:ascii="Century Gothic" w:hAnsi="Century Gothic" w:cs="Arial"/>
                          <w:sz w:val="20"/>
                          <w:szCs w:val="28"/>
                          <w:lang w:val="es-CO"/>
                        </w:rPr>
                      </w:pPr>
                    </w:p>
                    <w:p w14:paraId="52AC479F" w14:textId="77777777" w:rsidR="006E1216" w:rsidRPr="00985ABD" w:rsidRDefault="006E1216" w:rsidP="00985ABD">
                      <w:pPr>
                        <w:pStyle w:val="FreeForm"/>
                        <w:spacing w:after="280"/>
                        <w:ind w:left="720"/>
                        <w:rPr>
                          <w:rFonts w:ascii="Gill Sans" w:hAnsi="Gill Sans"/>
                          <w:caps/>
                          <w:color w:val="FD3A0D"/>
                          <w:sz w:val="22"/>
                          <w:lang w:val="es-CO"/>
                        </w:rPr>
                      </w:pPr>
                    </w:p>
                    <w:p w14:paraId="36446E69" w14:textId="77777777" w:rsidR="006E1216" w:rsidRPr="00985ABD" w:rsidRDefault="006E1216" w:rsidP="00985ABD">
                      <w:pPr>
                        <w:pStyle w:val="FreeForm"/>
                        <w:spacing w:after="280"/>
                        <w:ind w:left="720"/>
                        <w:rPr>
                          <w:rFonts w:ascii="Gill Sans" w:hAnsi="Gill Sans"/>
                          <w:caps/>
                          <w:color w:val="FD3A0D"/>
                          <w:sz w:val="22"/>
                          <w:lang w:val="es-CO"/>
                        </w:rPr>
                      </w:pPr>
                    </w:p>
                    <w:p w14:paraId="7A4C8F34" w14:textId="77777777" w:rsidR="006E1216" w:rsidRPr="00985ABD" w:rsidRDefault="006E1216" w:rsidP="00985ABD">
                      <w:pPr>
                        <w:pStyle w:val="FreeForm"/>
                        <w:spacing w:after="280"/>
                        <w:ind w:left="720"/>
                        <w:rPr>
                          <w:rFonts w:ascii="Gill Sans" w:hAnsi="Gill Sans"/>
                          <w:caps/>
                          <w:color w:val="FD3A0D"/>
                          <w:sz w:val="22"/>
                          <w:lang w:val="es-CO"/>
                        </w:rPr>
                      </w:pPr>
                    </w:p>
                    <w:p w14:paraId="661EAEA8"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421F4B1B" w14:textId="77777777" w:rsidR="009648D8" w:rsidRPr="001D588D" w:rsidRDefault="009648D8" w:rsidP="001D588D"/>
    <w:p w14:paraId="4591301D" w14:textId="77777777" w:rsidR="001D588D" w:rsidRDefault="001D588D" w:rsidP="001D588D"/>
    <w:p w14:paraId="6DEF9230" w14:textId="77777777" w:rsidR="00E32FDC" w:rsidRPr="001D588D" w:rsidRDefault="00E32FDC" w:rsidP="001D588D"/>
    <w:p w14:paraId="1AC82A7C" w14:textId="77777777" w:rsidR="001D588D" w:rsidRPr="001D588D" w:rsidRDefault="001D588D" w:rsidP="001D588D"/>
    <w:p w14:paraId="0C129205" w14:textId="77777777" w:rsidR="001D588D" w:rsidRPr="001D588D" w:rsidRDefault="001D588D" w:rsidP="001D588D"/>
    <w:p w14:paraId="3F787B6B" w14:textId="77777777" w:rsidR="001D588D" w:rsidRDefault="001D588D" w:rsidP="001D588D">
      <w:pPr>
        <w:tabs>
          <w:tab w:val="left" w:pos="-567"/>
        </w:tabs>
        <w:jc w:val="both"/>
        <w:rPr>
          <w:rFonts w:ascii="Century Gothic" w:hAnsi="Century Gothic" w:cs="Arial"/>
          <w:color w:val="000000"/>
          <w:sz w:val="14"/>
          <w:szCs w:val="28"/>
          <w:lang w:val="es-CO"/>
        </w:rPr>
      </w:pPr>
    </w:p>
    <w:p w14:paraId="0C239B28" w14:textId="77777777" w:rsidR="00447B5D" w:rsidRDefault="00447B5D" w:rsidP="001D588D">
      <w:pPr>
        <w:tabs>
          <w:tab w:val="left" w:pos="-567"/>
        </w:tabs>
        <w:jc w:val="both"/>
        <w:rPr>
          <w:rFonts w:ascii="Century Gothic" w:hAnsi="Century Gothic" w:cs="Arial"/>
          <w:color w:val="000000"/>
          <w:sz w:val="14"/>
          <w:szCs w:val="28"/>
          <w:lang w:val="es-CO"/>
        </w:rPr>
      </w:pPr>
    </w:p>
    <w:p w14:paraId="4D03F47E" w14:textId="77777777" w:rsidR="00662911" w:rsidRDefault="00662911" w:rsidP="001D588D">
      <w:pPr>
        <w:tabs>
          <w:tab w:val="left" w:pos="-567"/>
        </w:tabs>
        <w:jc w:val="both"/>
        <w:rPr>
          <w:rFonts w:ascii="Century Gothic" w:hAnsi="Century Gothic" w:cs="Arial"/>
          <w:color w:val="000000"/>
          <w:sz w:val="14"/>
          <w:szCs w:val="28"/>
          <w:lang w:val="es-CO"/>
        </w:rPr>
      </w:pPr>
    </w:p>
    <w:p w14:paraId="2BC770FF" w14:textId="77777777" w:rsidR="00662911" w:rsidRDefault="00662911" w:rsidP="001D588D">
      <w:pPr>
        <w:tabs>
          <w:tab w:val="left" w:pos="-567"/>
        </w:tabs>
        <w:jc w:val="both"/>
        <w:rPr>
          <w:rFonts w:ascii="Century Gothic" w:hAnsi="Century Gothic" w:cs="Arial"/>
          <w:color w:val="000000"/>
          <w:sz w:val="14"/>
          <w:szCs w:val="28"/>
          <w:lang w:val="es-CO"/>
        </w:rPr>
      </w:pPr>
    </w:p>
    <w:p w14:paraId="1D46BDB5" w14:textId="77777777" w:rsidR="000B39F3" w:rsidRDefault="000B39F3" w:rsidP="001D588D">
      <w:pPr>
        <w:tabs>
          <w:tab w:val="left" w:pos="-567"/>
        </w:tabs>
        <w:jc w:val="both"/>
        <w:rPr>
          <w:rFonts w:ascii="Century Gothic" w:hAnsi="Century Gothic" w:cs="Arial"/>
          <w:color w:val="000000"/>
          <w:sz w:val="14"/>
          <w:szCs w:val="28"/>
          <w:lang w:val="es-CO"/>
        </w:rPr>
      </w:pPr>
    </w:p>
    <w:p w14:paraId="3DE87EC7" w14:textId="77777777" w:rsidR="009648D8" w:rsidRDefault="009648D8" w:rsidP="001D588D">
      <w:pPr>
        <w:tabs>
          <w:tab w:val="left" w:pos="-567"/>
        </w:tabs>
        <w:jc w:val="both"/>
        <w:rPr>
          <w:rFonts w:ascii="Century Gothic" w:hAnsi="Century Gothic" w:cs="Arial"/>
          <w:color w:val="000000"/>
          <w:sz w:val="14"/>
          <w:szCs w:val="28"/>
          <w:lang w:val="es-CO"/>
        </w:rPr>
      </w:pPr>
    </w:p>
    <w:p w14:paraId="1B5470B6" w14:textId="77777777" w:rsidR="009648D8" w:rsidRDefault="006E1216"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60800" behindDoc="0" locked="0" layoutInCell="1" allowOverlap="1" wp14:anchorId="42C09776" wp14:editId="717F5937">
                <wp:simplePos x="0" y="0"/>
                <wp:positionH relativeFrom="margin">
                  <wp:posOffset>-163195</wp:posOffset>
                </wp:positionH>
                <wp:positionV relativeFrom="paragraph">
                  <wp:posOffset>82921</wp:posOffset>
                </wp:positionV>
                <wp:extent cx="7401465" cy="4261449"/>
                <wp:effectExtent l="0" t="0" r="0" b="6350"/>
                <wp:wrapNone/>
                <wp:docPr id="2" name="2 Cuadro de texto"/>
                <wp:cNvGraphicFramePr/>
                <a:graphic xmlns:a="http://schemas.openxmlformats.org/drawingml/2006/main">
                  <a:graphicData uri="http://schemas.microsoft.com/office/word/2010/wordprocessingShape">
                    <wps:wsp>
                      <wps:cNvSpPr txBox="1"/>
                      <wps:spPr>
                        <a:xfrm>
                          <a:off x="0" y="0"/>
                          <a:ext cx="7401465" cy="42614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A1269"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71812E71" w14:textId="77777777" w:rsidR="006E1216" w:rsidRPr="00DC3A38" w:rsidRDefault="006E1216" w:rsidP="00F66515">
                            <w:pPr>
                              <w:pStyle w:val="FreeForm"/>
                              <w:rPr>
                                <w:rFonts w:ascii="Century Gothic" w:hAnsi="Century Gothic"/>
                                <w:b/>
                                <w:caps/>
                                <w:color w:val="auto"/>
                                <w:sz w:val="14"/>
                                <w:szCs w:val="18"/>
                              </w:rPr>
                            </w:pPr>
                          </w:p>
                          <w:tbl>
                            <w:tblPr>
                              <w:tblW w:w="499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459"/>
                              <w:gridCol w:w="1078"/>
                              <w:gridCol w:w="1045"/>
                              <w:gridCol w:w="1100"/>
                              <w:gridCol w:w="1304"/>
                              <w:gridCol w:w="1305"/>
                              <w:gridCol w:w="1310"/>
                              <w:gridCol w:w="1745"/>
                            </w:tblGrid>
                            <w:tr w:rsidR="00B16281" w14:paraId="60699D7A" w14:textId="77777777" w:rsidTr="00B16281">
                              <w:trPr>
                                <w:trHeight w:val="24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03DF9F43"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PRODUCTO</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4ED8AB5"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LONGITUD</w:t>
                                  </w:r>
                                </w:p>
                                <w:p w14:paraId="17EF1288"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(mm) </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49A6978A"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ANCHO</w:t>
                                  </w:r>
                                </w:p>
                                <w:p w14:paraId="17106273"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mm </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A9D9D08"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(3)(4)</w:t>
                                  </w:r>
                                </w:p>
                                <w:p w14:paraId="3B9E3225"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EF6810B" w14:textId="77777777" w:rsidR="00B16281" w:rsidRPr="00972FEF"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PESO NETO</w:t>
                                  </w:r>
                                </w:p>
                                <w:p w14:paraId="11C16767" w14:textId="77777777" w:rsidR="00B16281" w:rsidRPr="00972FEF"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 xml:space="preserve"> ± 10%</w:t>
                                  </w:r>
                                </w:p>
                                <w:p w14:paraId="43A89D2E" w14:textId="77777777" w:rsidR="00B16281" w:rsidRPr="00972FEF" w:rsidRDefault="00972FEF"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k</w:t>
                                  </w:r>
                                  <w:r w:rsidR="00B16281" w:rsidRPr="00972FEF">
                                    <w:rPr>
                                      <w:rFonts w:ascii="Century Gothic" w:hAnsi="Century Gothic" w:cs="Arial"/>
                                      <w:b/>
                                      <w:bCs/>
                                      <w:color w:val="000000"/>
                                      <w:sz w:val="18"/>
                                      <w:szCs w:val="18"/>
                                      <w:lang w:val="es-CO"/>
                                    </w:rPr>
                                    <w:t>g/m2 (g/ft2)</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6A2C17B"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Pr>
                                      <w:rFonts w:ascii="Century Gothic" w:hAnsi="Century Gothic" w:cs="Arial"/>
                                      <w:b/>
                                      <w:sz w:val="16"/>
                                      <w:szCs w:val="16"/>
                                      <w:lang w:val="es-CO"/>
                                    </w:rPr>
                                    <w:t>RESISTENCIA TERMICA (5)</w:t>
                                  </w:r>
                                </w:p>
                                <w:p w14:paraId="1CE5685F"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Pr>
                                      <w:rFonts w:ascii="Century Gothic" w:hAnsi="Century Gothic" w:cs="Arial"/>
                                      <w:b/>
                                      <w:sz w:val="16"/>
                                      <w:szCs w:val="16"/>
                                      <w:lang w:val="es-CO"/>
                                    </w:rPr>
                                    <w:t>(</w:t>
                                  </w:r>
                                  <w:proofErr w:type="gramStart"/>
                                  <w:r>
                                    <w:rPr>
                                      <w:rFonts w:ascii="Century Gothic" w:hAnsi="Century Gothic" w:cs="Arial"/>
                                      <w:b/>
                                      <w:sz w:val="16"/>
                                      <w:szCs w:val="16"/>
                                      <w:lang w:val="es-CO"/>
                                    </w:rPr>
                                    <w:t>hr.ft</w:t>
                                  </w:r>
                                  <w:r>
                                    <w:rPr>
                                      <w:rFonts w:ascii="Century Gothic" w:hAnsi="Century Gothic" w:cs="Arial"/>
                                      <w:b/>
                                      <w:sz w:val="16"/>
                                      <w:szCs w:val="16"/>
                                      <w:vertAlign w:val="superscript"/>
                                      <w:lang w:val="es-CO"/>
                                    </w:rPr>
                                    <w:t>2</w:t>
                                  </w:r>
                                  <w:r>
                                    <w:rPr>
                                      <w:rFonts w:ascii="Century Gothic" w:hAnsi="Century Gothic" w:cs="Arial"/>
                                      <w:b/>
                                      <w:sz w:val="16"/>
                                      <w:szCs w:val="16"/>
                                      <w:lang w:val="es-CO"/>
                                    </w:rPr>
                                    <w:t>.°</w:t>
                                  </w:r>
                                  <w:proofErr w:type="gramEnd"/>
                                  <w:r>
                                    <w:rPr>
                                      <w:rFonts w:ascii="Century Gothic" w:hAnsi="Century Gothic" w:cs="Arial"/>
                                      <w:b/>
                                      <w:sz w:val="16"/>
                                      <w:szCs w:val="16"/>
                                      <w:lang w:val="es-CO"/>
                                    </w:rPr>
                                    <w:t>F /BTU) Espesor nominal / Instalado (5)</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hideMark/>
                                </w:tcPr>
                                <w:p w14:paraId="27E1D270" w14:textId="77777777" w:rsidR="00B16281" w:rsidRPr="00972FEF"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sidRPr="00972FEF">
                                    <w:rPr>
                                      <w:rFonts w:ascii="Century Gothic" w:hAnsi="Century Gothic" w:cs="Arial"/>
                                      <w:b/>
                                      <w:sz w:val="16"/>
                                      <w:szCs w:val="16"/>
                                      <w:lang w:val="es-CO"/>
                                    </w:rPr>
                                    <w:t>RESISTENCIA TERMICA (5)</w:t>
                                  </w:r>
                                </w:p>
                                <w:p w14:paraId="1D52E8EF" w14:textId="77777777" w:rsidR="00B16281" w:rsidRPr="00972FEF"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sidRPr="00972FEF">
                                    <w:rPr>
                                      <w:rFonts w:ascii="Century Gothic" w:hAnsi="Century Gothic" w:cs="Arial"/>
                                      <w:b/>
                                      <w:sz w:val="18"/>
                                      <w:szCs w:val="18"/>
                                      <w:lang w:val="es-CO"/>
                                    </w:rPr>
                                    <w:t>R-100</w:t>
                                  </w:r>
                                  <w:r w:rsidRPr="00972FEF">
                                    <w:rPr>
                                      <w:rFonts w:ascii="Century Gothic" w:hAnsi="Century Gothic" w:cs="Arial"/>
                                      <w:b/>
                                      <w:sz w:val="16"/>
                                      <w:szCs w:val="16"/>
                                      <w:lang w:val="es-CO"/>
                                    </w:rPr>
                                    <w:t xml:space="preserve"> (m</w:t>
                                  </w:r>
                                  <w:r w:rsidRPr="00972FEF">
                                    <w:rPr>
                                      <w:rFonts w:ascii="Century Gothic" w:hAnsi="Century Gothic" w:cs="Arial"/>
                                      <w:b/>
                                      <w:sz w:val="16"/>
                                      <w:szCs w:val="16"/>
                                      <w:vertAlign w:val="superscript"/>
                                      <w:lang w:val="es-CO"/>
                                    </w:rPr>
                                    <w:t>2</w:t>
                                  </w:r>
                                  <w:r w:rsidRPr="00972FEF">
                                    <w:rPr>
                                      <w:rFonts w:ascii="Century Gothic" w:hAnsi="Century Gothic" w:cs="Arial"/>
                                      <w:b/>
                                      <w:sz w:val="16"/>
                                      <w:szCs w:val="16"/>
                                      <w:lang w:val="es-CO"/>
                                    </w:rPr>
                                    <w:t xml:space="preserve">.C/W) </w:t>
                                  </w:r>
                                </w:p>
                                <w:p w14:paraId="10BECEED"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sz w:val="16"/>
                                      <w:szCs w:val="16"/>
                                    </w:rPr>
                                  </w:pPr>
                                  <w:proofErr w:type="spellStart"/>
                                  <w:r>
                                    <w:rPr>
                                      <w:rFonts w:ascii="Century Gothic" w:hAnsi="Century Gothic" w:cs="Arial"/>
                                      <w:b/>
                                      <w:sz w:val="16"/>
                                      <w:szCs w:val="16"/>
                                    </w:rPr>
                                    <w:t>Espesor</w:t>
                                  </w:r>
                                  <w:proofErr w:type="spellEnd"/>
                                  <w:r>
                                    <w:rPr>
                                      <w:rFonts w:ascii="Century Gothic" w:hAnsi="Century Gothic" w:cs="Arial"/>
                                      <w:b/>
                                      <w:sz w:val="16"/>
                                      <w:szCs w:val="16"/>
                                    </w:rPr>
                                    <w:t xml:space="preserve"> nominal / </w:t>
                                  </w:r>
                                  <w:proofErr w:type="spellStart"/>
                                  <w:r>
                                    <w:rPr>
                                      <w:rFonts w:ascii="Century Gothic" w:hAnsi="Century Gothic" w:cs="Arial"/>
                                      <w:b/>
                                      <w:sz w:val="16"/>
                                      <w:szCs w:val="16"/>
                                    </w:rPr>
                                    <w:t>Instalado</w:t>
                                  </w:r>
                                  <w:proofErr w:type="spellEnd"/>
                                  <w:r>
                                    <w:rPr>
                                      <w:rFonts w:ascii="Century Gothic" w:hAnsi="Century Gothic" w:cs="Arial"/>
                                      <w:b/>
                                      <w:sz w:val="16"/>
                                      <w:szCs w:val="16"/>
                                    </w:rPr>
                                    <w:t xml:space="preserve"> (5)</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0315131F"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rPr>
                                  </w:pPr>
                                  <w:r>
                                    <w:rPr>
                                      <w:rFonts w:ascii="Century Gothic" w:hAnsi="Century Gothic" w:cs="Arial"/>
                                      <w:b/>
                                      <w:sz w:val="16"/>
                                      <w:szCs w:val="16"/>
                                    </w:rPr>
                                    <w:t>CONDUCTIVIDAD</w:t>
                                  </w:r>
                                </w:p>
                                <w:p w14:paraId="5A8B4881" w14:textId="77777777" w:rsidR="00B16281" w:rsidRDefault="00B16281" w:rsidP="00B16281">
                                  <w:pPr>
                                    <w:tabs>
                                      <w:tab w:val="left" w:pos="2130"/>
                                    </w:tabs>
                                    <w:spacing w:line="276" w:lineRule="auto"/>
                                    <w:jc w:val="center"/>
                                    <w:rPr>
                                      <w:rFonts w:ascii="Century Gothic" w:hAnsi="Century Gothic" w:cs="Arial"/>
                                      <w:b/>
                                      <w:color w:val="000000"/>
                                      <w:sz w:val="16"/>
                                      <w:szCs w:val="16"/>
                                    </w:rPr>
                                  </w:pPr>
                                  <w:r>
                                    <w:rPr>
                                      <w:rFonts w:ascii="Century Gothic" w:hAnsi="Century Gothic" w:cs="Arial"/>
                                      <w:b/>
                                      <w:iCs/>
                                      <w:sz w:val="16"/>
                                      <w:szCs w:val="16"/>
                                    </w:rPr>
                                    <w:t xml:space="preserve"> </w:t>
                                  </w:r>
                                  <w:r>
                                    <w:rPr>
                                      <w:rFonts w:ascii="Century Gothic" w:hAnsi="Century Gothic" w:cs="Arial"/>
                                      <w:b/>
                                      <w:color w:val="000000"/>
                                      <w:sz w:val="16"/>
                                      <w:szCs w:val="16"/>
                                    </w:rPr>
                                    <w:t>BTU.in/</w:t>
                                  </w:r>
                                  <w:proofErr w:type="gramStart"/>
                                  <w:r>
                                    <w:rPr>
                                      <w:rFonts w:ascii="Century Gothic" w:hAnsi="Century Gothic" w:cs="Arial"/>
                                      <w:b/>
                                      <w:color w:val="000000"/>
                                      <w:sz w:val="16"/>
                                      <w:szCs w:val="16"/>
                                    </w:rPr>
                                    <w:t>hr.ft².°</w:t>
                                  </w:r>
                                  <w:proofErr w:type="gramEnd"/>
                                  <w:r>
                                    <w:rPr>
                                      <w:rFonts w:ascii="Century Gothic" w:hAnsi="Century Gothic" w:cs="Arial"/>
                                      <w:b/>
                                      <w:color w:val="000000"/>
                                      <w:sz w:val="16"/>
                                      <w:szCs w:val="16"/>
                                    </w:rPr>
                                    <w:t>F</w:t>
                                  </w:r>
                                </w:p>
                                <w:p w14:paraId="2C695834" w14:textId="77777777" w:rsidR="00B16281" w:rsidRDefault="00B16281" w:rsidP="00B16281">
                                  <w:pPr>
                                    <w:tabs>
                                      <w:tab w:val="left" w:pos="2130"/>
                                    </w:tabs>
                                    <w:spacing w:line="276" w:lineRule="auto"/>
                                    <w:jc w:val="center"/>
                                    <w:rPr>
                                      <w:rFonts w:ascii="Century Gothic" w:hAnsi="Century Gothic" w:cs="Arial"/>
                                      <w:b/>
                                      <w:bCs/>
                                      <w:sz w:val="16"/>
                                      <w:szCs w:val="16"/>
                                    </w:rPr>
                                  </w:pPr>
                                  <w:r>
                                    <w:rPr>
                                      <w:rFonts w:ascii="Century Gothic" w:hAnsi="Century Gothic" w:cs="Arial"/>
                                      <w:b/>
                                      <w:iCs/>
                                      <w:sz w:val="16"/>
                                      <w:szCs w:val="16"/>
                                    </w:rPr>
                                    <w:t>(W/</w:t>
                                  </w:r>
                                  <w:proofErr w:type="spellStart"/>
                                  <w:r>
                                    <w:rPr>
                                      <w:rFonts w:ascii="Century Gothic" w:hAnsi="Century Gothic" w:cs="Arial"/>
                                      <w:b/>
                                      <w:iCs/>
                                      <w:sz w:val="16"/>
                                      <w:szCs w:val="16"/>
                                    </w:rPr>
                                    <w:t>m.°C</w:t>
                                  </w:r>
                                  <w:proofErr w:type="spellEnd"/>
                                  <w:r>
                                    <w:rPr>
                                      <w:rFonts w:ascii="Century Gothic" w:hAnsi="Century Gothic" w:cs="Arial"/>
                                      <w:b/>
                                      <w:iCs/>
                                      <w:sz w:val="16"/>
                                      <w:szCs w:val="16"/>
                                    </w:rPr>
                                    <w:t>)</w:t>
                                  </w:r>
                                </w:p>
                              </w:tc>
                            </w:tr>
                            <w:tr w:rsidR="00B16281" w14:paraId="344BF277"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ECB425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75 Duct Wrap (1) 600”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6BBCD9A"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15.24</w:t>
                                  </w:r>
                                </w:p>
                                <w:p w14:paraId="4DCB8548"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lang w:eastAsia="es-ES"/>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3C4EA0F"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1219</w:t>
                                  </w:r>
                                </w:p>
                                <w:p w14:paraId="0453FF32"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lang w:eastAsia="es-ES"/>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571C80E"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19147EFB"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2581802" w14:textId="77777777" w:rsidR="00B16281" w:rsidRDefault="00972FEF"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0.55 (51.35</w:t>
                                  </w:r>
                                  <w:r w:rsidR="00B16281">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89DE0B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5.2 / 4.2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BC38E98"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91.7 / 70</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842588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43CE4B39"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0A17F84"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75 Duct Wrap (1)</w:t>
                                  </w:r>
                                </w:p>
                                <w:p w14:paraId="2EA5E55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D5AF94B"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161A73D0"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FD9A392"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1219</w:t>
                                  </w:r>
                                </w:p>
                                <w:p w14:paraId="2B64C393"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53AFA655"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148CF31B" w14:textId="77777777" w:rsidR="00B16281" w:rsidRDefault="00B16281" w:rsidP="00B16281">
                                  <w:pPr>
                                    <w:keepNext/>
                                    <w:keepLines/>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E571FAE" w14:textId="77777777" w:rsidR="00B16281" w:rsidRDefault="00972FEF"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0.55 (51.35)</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F676459"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5.2 / 4.2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819A33"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100.51/79.37</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30577B6"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3422D893"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C2895D5"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 xml:space="preserve">ZERO </w:t>
                                  </w:r>
                                  <w:proofErr w:type="gramStart"/>
                                  <w:r>
                                    <w:rPr>
                                      <w:rFonts w:ascii="Century Gothic" w:hAnsi="Century Gothic" w:cs="Arial"/>
                                      <w:sz w:val="18"/>
                                      <w:szCs w:val="18"/>
                                    </w:rPr>
                                    <w:t>–  75</w:t>
                                  </w:r>
                                  <w:proofErr w:type="gramEnd"/>
                                  <w:r>
                                    <w:rPr>
                                      <w:rFonts w:ascii="Century Gothic" w:hAnsi="Century Gothic" w:cs="Arial"/>
                                      <w:sz w:val="18"/>
                                      <w:szCs w:val="18"/>
                                    </w:rPr>
                                    <w:t xml:space="preserve"> Duct Wrap (1)</w:t>
                                  </w:r>
                                </w:p>
                                <w:p w14:paraId="1C08FB3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900” x 48” x2”</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F999FCF"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22.86</w:t>
                                  </w:r>
                                </w:p>
                                <w:p w14:paraId="6394783A"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1D53378"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1219</w:t>
                                  </w:r>
                                </w:p>
                                <w:p w14:paraId="7B2459BB"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3C9364A7"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50</w:t>
                                  </w:r>
                                </w:p>
                                <w:p w14:paraId="7D892F1C" w14:textId="77777777" w:rsidR="00B16281" w:rsidRDefault="00B16281" w:rsidP="00B16281">
                                  <w:pPr>
                                    <w:keepNext/>
                                    <w:keepLines/>
                                    <w:autoSpaceDE w:val="0"/>
                                    <w:autoSpaceDN w:val="0"/>
                                    <w:adjustRightInd w:val="0"/>
                                    <w:spacing w:line="240" w:lineRule="atLeast"/>
                                    <w:ind w:left="15"/>
                                    <w:jc w:val="center"/>
                                    <w:rPr>
                                      <w:rFonts w:ascii="Century Gothic" w:hAnsi="Century Gothic"/>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E13A37" w14:textId="77777777" w:rsidR="00B16281" w:rsidRDefault="00972FEF"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0.70</w:t>
                                  </w:r>
                                  <w:r w:rsidR="00B16281">
                                    <w:rPr>
                                      <w:rFonts w:ascii="Century Gothic" w:hAnsi="Century Gothic" w:cs="Arial"/>
                                      <w:color w:val="000000"/>
                                      <w:sz w:val="18"/>
                                      <w:szCs w:val="18"/>
                                    </w:rPr>
                                    <w:t xml:space="preserve"> (</w:t>
                                  </w:r>
                                  <w:r>
                                    <w:rPr>
                                      <w:rFonts w:ascii="Century Gothic" w:hAnsi="Century Gothic" w:cs="Arial"/>
                                      <w:color w:val="000000"/>
                                      <w:sz w:val="18"/>
                                      <w:szCs w:val="18"/>
                                    </w:rPr>
                                    <w:t>65.51</w:t>
                                  </w:r>
                                  <w:r w:rsidR="00B16281">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582F8F7"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6.9 / 5.6</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960347"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121.67 / 98.75</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208BC0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11623D9A"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7DB4C6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100 Duct Wrap (2)</w:t>
                                  </w:r>
                                </w:p>
                                <w:p w14:paraId="730FE74F"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29A940"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0D4ED74B"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4A5FFF6"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1219 +13mm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0F593E30"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6DB3654B" w14:textId="77777777" w:rsidR="00B16281" w:rsidRDefault="00B16281" w:rsidP="00B16281">
                                  <w:pPr>
                                    <w:keepNext/>
                                    <w:keepLines/>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641CE62" w14:textId="77777777" w:rsidR="00B16281" w:rsidRDefault="00B16281"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w:t>
                                  </w:r>
                                  <w:r w:rsidR="00972FEF">
                                    <w:rPr>
                                      <w:rFonts w:ascii="Century Gothic" w:hAnsi="Century Gothic" w:cs="Arial"/>
                                      <w:color w:val="000000"/>
                                      <w:sz w:val="18"/>
                                      <w:szCs w:val="18"/>
                                    </w:rPr>
                                    <w:t>0</w:t>
                                  </w:r>
                                  <w:r>
                                    <w:rPr>
                                      <w:rFonts w:ascii="Century Gothic" w:hAnsi="Century Gothic" w:cs="Arial"/>
                                      <w:color w:val="000000"/>
                                      <w:sz w:val="18"/>
                                      <w:szCs w:val="18"/>
                                    </w:rPr>
                                    <w:t xml:space="preserve"> (</w:t>
                                  </w:r>
                                  <w:r w:rsidR="00972FEF">
                                    <w:rPr>
                                      <w:rFonts w:ascii="Century Gothic" w:hAnsi="Century Gothic" w:cs="Arial"/>
                                      <w:color w:val="000000"/>
                                      <w:sz w:val="18"/>
                                      <w:szCs w:val="18"/>
                                    </w:rPr>
                                    <w:t>65.51</w:t>
                                  </w:r>
                                  <w:r>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5973ADF"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5.7 / 4.5</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5BA82D5"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100.51 / 79.37</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F3A0F1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0.26 (0.037)</w:t>
                                  </w:r>
                                </w:p>
                              </w:tc>
                            </w:tr>
                            <w:tr w:rsidR="00B16281" w14:paraId="616810B0"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0E1F8A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150 Duct Wrap (2)</w:t>
                                  </w:r>
                                </w:p>
                                <w:p w14:paraId="780D62A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48F8DA5"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0239CFA2"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EDF2169"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1219 +13mm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5111B5C0"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25</w:t>
                                  </w:r>
                                </w:p>
                                <w:p w14:paraId="2F767A37" w14:textId="77777777" w:rsidR="00B16281" w:rsidRDefault="00B16281" w:rsidP="00B16281">
                                  <w:pPr>
                                    <w:keepNext/>
                                    <w:keepLines/>
                                    <w:autoSpaceDE w:val="0"/>
                                    <w:autoSpaceDN w:val="0"/>
                                    <w:adjustRightInd w:val="0"/>
                                    <w:spacing w:line="240" w:lineRule="atLeast"/>
                                    <w:ind w:left="15"/>
                                    <w:jc w:val="center"/>
                                    <w:rPr>
                                      <w:rFonts w:ascii="Century Gothic" w:hAnsi="Century Gothic"/>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F3B664C" w14:textId="77777777" w:rsidR="00B16281" w:rsidRDefault="00B16281"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w:t>
                                  </w:r>
                                  <w:r w:rsidR="00972FEF">
                                    <w:rPr>
                                      <w:rFonts w:ascii="Century Gothic" w:hAnsi="Century Gothic" w:cs="Arial"/>
                                      <w:color w:val="000000"/>
                                      <w:sz w:val="18"/>
                                      <w:szCs w:val="18"/>
                                    </w:rPr>
                                    <w:t>0</w:t>
                                  </w:r>
                                  <w:r>
                                    <w:rPr>
                                      <w:rFonts w:ascii="Century Gothic" w:hAnsi="Century Gothic" w:cs="Arial"/>
                                      <w:color w:val="000000"/>
                                      <w:sz w:val="18"/>
                                      <w:szCs w:val="18"/>
                                    </w:rPr>
                                    <w:t xml:space="preserve"> (</w:t>
                                  </w:r>
                                  <w:r w:rsidR="00972FEF">
                                    <w:rPr>
                                      <w:rFonts w:ascii="Century Gothic" w:hAnsi="Century Gothic" w:cs="Arial"/>
                                      <w:color w:val="000000"/>
                                      <w:sz w:val="18"/>
                                      <w:szCs w:val="18"/>
                                    </w:rPr>
                                    <w:t>65.51</w:t>
                                  </w:r>
                                  <w:r>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4D0550A"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4.1 / 3.2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75B3BF8"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72.73 / 56.43</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218830A"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0.24 (0.035)</w:t>
                                  </w:r>
                                </w:p>
                              </w:tc>
                            </w:tr>
                          </w:tbl>
                          <w:p w14:paraId="70552C04" w14:textId="77777777" w:rsidR="006E1216" w:rsidRPr="004B6FB8" w:rsidRDefault="006E1216" w:rsidP="00F66515">
                            <w:pPr>
                              <w:tabs>
                                <w:tab w:val="left" w:pos="2130"/>
                              </w:tabs>
                              <w:rPr>
                                <w:rFonts w:ascii="Century Gothic" w:hAnsi="Century Gothic" w:cs="Tahoma"/>
                                <w:i/>
                                <w:sz w:val="10"/>
                                <w:szCs w:val="20"/>
                              </w:rPr>
                            </w:pPr>
                          </w:p>
                          <w:p w14:paraId="0E868DDE"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n-US"/>
                              </w:rPr>
                            </w:pPr>
                            <w:r w:rsidRPr="004B6FB8">
                              <w:rPr>
                                <w:rFonts w:ascii="Century Gothic" w:hAnsi="Century Gothic" w:cs="Arial"/>
                                <w:b/>
                                <w:bCs/>
                                <w:color w:val="000000"/>
                                <w:sz w:val="18"/>
                                <w:szCs w:val="18"/>
                                <w:lang w:val="en-US"/>
                              </w:rPr>
                              <w:t>ASTM C553</w:t>
                            </w:r>
                            <w:r w:rsidRPr="004B6FB8">
                              <w:rPr>
                                <w:rFonts w:ascii="Century Gothic" w:hAnsi="Century Gothic" w:cs="Arial"/>
                                <w:color w:val="000000"/>
                                <w:sz w:val="18"/>
                                <w:szCs w:val="18"/>
                                <w:lang w:val="en-US"/>
                              </w:rPr>
                              <w:t xml:space="preserve">Type I </w:t>
                            </w:r>
                          </w:p>
                          <w:p w14:paraId="5AFD2D3A"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n-US"/>
                              </w:rPr>
                            </w:pPr>
                            <w:r w:rsidRPr="004B6FB8">
                              <w:rPr>
                                <w:rFonts w:ascii="Century Gothic" w:hAnsi="Century Gothic" w:cs="Arial"/>
                                <w:b/>
                                <w:bCs/>
                                <w:color w:val="000000"/>
                                <w:sz w:val="18"/>
                                <w:szCs w:val="18"/>
                                <w:lang w:val="en-US"/>
                              </w:rPr>
                              <w:t xml:space="preserve">ASTM C553 </w:t>
                            </w:r>
                            <w:r w:rsidRPr="004B6FB8">
                              <w:rPr>
                                <w:rFonts w:ascii="Century Gothic" w:hAnsi="Century Gothic" w:cs="Arial"/>
                                <w:color w:val="000000"/>
                                <w:sz w:val="18"/>
                                <w:szCs w:val="18"/>
                                <w:lang w:val="en-US"/>
                              </w:rPr>
                              <w:t>Type II</w:t>
                            </w:r>
                          </w:p>
                          <w:p w14:paraId="3DBCF106"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Espesor mínimo 95% a seis semanas de ser producido (Base: método FGC)</w:t>
                            </w:r>
                          </w:p>
                          <w:p w14:paraId="14773CB0"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s-CO"/>
                              </w:rPr>
                            </w:pPr>
                            <w:r w:rsidRPr="004B6FB8">
                              <w:rPr>
                                <w:rFonts w:ascii="Century Gothic" w:hAnsi="Century Gothic" w:cs="Tahoma"/>
                                <w:sz w:val="18"/>
                                <w:szCs w:val="18"/>
                                <w:lang w:val="es-CO"/>
                              </w:rPr>
                              <w:t>Promedio de 4 medidas tomadas en los centros de la pila (altura del paquete).</w:t>
                            </w:r>
                          </w:p>
                          <w:p w14:paraId="3D5FE6AF" w14:textId="77777777" w:rsidR="004B6FB8" w:rsidRPr="004B6FB8" w:rsidRDefault="004B6FB8" w:rsidP="004B6FB8">
                            <w:pPr>
                              <w:pStyle w:val="Prrafodelista"/>
                              <w:numPr>
                                <w:ilvl w:val="0"/>
                                <w:numId w:val="8"/>
                              </w:numPr>
                              <w:tabs>
                                <w:tab w:val="left" w:pos="2130"/>
                              </w:tabs>
                              <w:ind w:left="426" w:hanging="426"/>
                              <w:jc w:val="both"/>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 xml:space="preserve">El valor de R reportado está basado en la instalación del producto sobre ductos metálicos con un espesor instalado no menor de 80 % del nominal y conductividad térmica al nominal, la instalación correcta asegura el valor de R reportado. </w:t>
                            </w:r>
                          </w:p>
                          <w:p w14:paraId="23218AA3" w14:textId="77777777" w:rsidR="004B6FB8" w:rsidRPr="004B6FB8" w:rsidRDefault="004B6FB8" w:rsidP="004B6FB8">
                            <w:pPr>
                              <w:pStyle w:val="Prrafodelista"/>
                              <w:numPr>
                                <w:ilvl w:val="0"/>
                                <w:numId w:val="8"/>
                              </w:numPr>
                              <w:tabs>
                                <w:tab w:val="left" w:pos="2130"/>
                              </w:tabs>
                              <w:ind w:left="426" w:hanging="426"/>
                              <w:jc w:val="both"/>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Considere el R instalado para el desempeño final. (Transmitancia térmica U=1/R (</w:t>
                            </w:r>
                            <w:proofErr w:type="gramStart"/>
                            <w:r w:rsidRPr="004B6FB8">
                              <w:rPr>
                                <w:rFonts w:ascii="Century Gothic" w:hAnsi="Century Gothic" w:cs="Arial"/>
                                <w:color w:val="000000"/>
                                <w:sz w:val="18"/>
                                <w:szCs w:val="18"/>
                                <w:lang w:val="es-CO"/>
                              </w:rPr>
                              <w:t>BTU/h</w:t>
                            </w:r>
                            <w:r w:rsidRPr="004B6FB8">
                              <w:rPr>
                                <w:rFonts w:ascii="Century Gothic" w:hAnsi="Century Gothic" w:cs="Arial"/>
                                <w:bCs/>
                                <w:sz w:val="18"/>
                                <w:szCs w:val="18"/>
                                <w:lang w:val="es-CO"/>
                              </w:rPr>
                              <w:t>.ft</w:t>
                            </w:r>
                            <w:r w:rsidRPr="004B6FB8">
                              <w:rPr>
                                <w:rFonts w:ascii="Century Gothic" w:hAnsi="Century Gothic" w:cs="Arial"/>
                                <w:bCs/>
                                <w:sz w:val="18"/>
                                <w:szCs w:val="18"/>
                                <w:vertAlign w:val="superscript"/>
                                <w:lang w:val="es-CO"/>
                              </w:rPr>
                              <w:t>2</w:t>
                            </w:r>
                            <w:r w:rsidRPr="004B6FB8">
                              <w:rPr>
                                <w:rFonts w:ascii="Century Gothic" w:hAnsi="Century Gothic" w:cs="Arial"/>
                                <w:bCs/>
                                <w:sz w:val="18"/>
                                <w:szCs w:val="18"/>
                                <w:lang w:val="es-CO"/>
                              </w:rPr>
                              <w:t>.°</w:t>
                            </w:r>
                            <w:proofErr w:type="gramEnd"/>
                            <w:r w:rsidRPr="004B6FB8">
                              <w:rPr>
                                <w:rFonts w:ascii="Century Gothic" w:hAnsi="Century Gothic" w:cs="Arial"/>
                                <w:bCs/>
                                <w:sz w:val="18"/>
                                <w:szCs w:val="18"/>
                                <w:lang w:val="es-CO"/>
                              </w:rPr>
                              <w:t xml:space="preserve">F </w:t>
                            </w:r>
                            <w:proofErr w:type="gramStart"/>
                            <w:r w:rsidRPr="004B6FB8">
                              <w:rPr>
                                <w:rFonts w:ascii="Century Gothic" w:hAnsi="Century Gothic" w:cs="Arial"/>
                                <w:bCs/>
                                <w:sz w:val="18"/>
                                <w:szCs w:val="18"/>
                                <w:lang w:val="es-CO"/>
                              </w:rPr>
                              <w:t xml:space="preserve">- </w:t>
                            </w:r>
                            <w:r w:rsidRPr="004B6FB8">
                              <w:rPr>
                                <w:rFonts w:ascii="Century Gothic" w:hAnsi="Century Gothic" w:cs="Arial"/>
                                <w:color w:val="000000"/>
                                <w:sz w:val="18"/>
                                <w:szCs w:val="18"/>
                                <w:lang w:val="es-CO"/>
                              </w:rPr>
                              <w:t xml:space="preserve"> W</w:t>
                            </w:r>
                            <w:proofErr w:type="gramEnd"/>
                            <w:r w:rsidRPr="004B6FB8">
                              <w:rPr>
                                <w:rFonts w:ascii="Century Gothic" w:hAnsi="Century Gothic" w:cs="Arial"/>
                                <w:color w:val="000000"/>
                                <w:sz w:val="18"/>
                                <w:szCs w:val="18"/>
                                <w:lang w:val="es-CO"/>
                              </w:rPr>
                              <w:t>/m</w:t>
                            </w:r>
                            <w:proofErr w:type="gramStart"/>
                            <w:r w:rsidRPr="004B6FB8">
                              <w:rPr>
                                <w:rFonts w:ascii="Century Gothic" w:hAnsi="Century Gothic" w:cs="Arial"/>
                                <w:color w:val="000000"/>
                                <w:sz w:val="18"/>
                                <w:szCs w:val="18"/>
                                <w:vertAlign w:val="superscript"/>
                                <w:lang w:val="es-CO"/>
                              </w:rPr>
                              <w:t>2</w:t>
                            </w:r>
                            <w:r w:rsidRPr="004B6FB8">
                              <w:rPr>
                                <w:rFonts w:ascii="Century Gothic" w:hAnsi="Century Gothic" w:cs="Arial"/>
                                <w:color w:val="000000"/>
                                <w:sz w:val="18"/>
                                <w:szCs w:val="18"/>
                                <w:lang w:val="es-CO"/>
                              </w:rPr>
                              <w:t>.</w:t>
                            </w:r>
                            <w:r w:rsidRPr="004B6FB8">
                              <w:rPr>
                                <w:rFonts w:ascii="Century Gothic" w:hAnsi="Century Gothic" w:cs="Arial"/>
                                <w:color w:val="000000"/>
                                <w:sz w:val="18"/>
                                <w:szCs w:val="18"/>
                                <w:vertAlign w:val="superscript"/>
                                <w:lang w:val="es-CO"/>
                              </w:rPr>
                              <w:t>°</w:t>
                            </w:r>
                            <w:proofErr w:type="gramEnd"/>
                            <w:r w:rsidRPr="004B6FB8">
                              <w:rPr>
                                <w:rFonts w:ascii="Century Gothic" w:hAnsi="Century Gothic" w:cs="Arial"/>
                                <w:color w:val="000000"/>
                                <w:sz w:val="18"/>
                                <w:szCs w:val="18"/>
                                <w:lang w:val="es-CO"/>
                              </w:rPr>
                              <w:t>C))</w:t>
                            </w:r>
                          </w:p>
                          <w:p w14:paraId="58D0587E" w14:textId="77777777" w:rsidR="006E1216" w:rsidRPr="00A154AB" w:rsidRDefault="006E1216" w:rsidP="00F6651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9776" id="2 Cuadro de texto" o:spid="_x0000_s1033" type="#_x0000_t202" style="position:absolute;left:0;text-align:left;margin-left:-12.85pt;margin-top:6.55pt;width:582.8pt;height:335.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" filled="f" stroked="f" strokeweight=".5pt">
                <v:textbox>
                  <w:txbxContent>
                    <w:p w14:paraId="435A1269"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71812E71" w14:textId="77777777" w:rsidR="006E1216" w:rsidRPr="00DC3A38" w:rsidRDefault="006E1216" w:rsidP="00F66515">
                      <w:pPr>
                        <w:pStyle w:val="FreeForm"/>
                        <w:rPr>
                          <w:rFonts w:ascii="Century Gothic" w:hAnsi="Century Gothic"/>
                          <w:b/>
                          <w:caps/>
                          <w:color w:val="auto"/>
                          <w:sz w:val="14"/>
                          <w:szCs w:val="18"/>
                        </w:rPr>
                      </w:pPr>
                    </w:p>
                    <w:tbl>
                      <w:tblPr>
                        <w:tblW w:w="499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459"/>
                        <w:gridCol w:w="1078"/>
                        <w:gridCol w:w="1045"/>
                        <w:gridCol w:w="1100"/>
                        <w:gridCol w:w="1304"/>
                        <w:gridCol w:w="1305"/>
                        <w:gridCol w:w="1310"/>
                        <w:gridCol w:w="1745"/>
                      </w:tblGrid>
                      <w:tr w:rsidR="00B16281" w14:paraId="60699D7A" w14:textId="77777777" w:rsidTr="00B16281">
                        <w:trPr>
                          <w:trHeight w:val="24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03DF9F43"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PRODUCTO</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4ED8AB5"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LONGITUD</w:t>
                            </w:r>
                          </w:p>
                          <w:p w14:paraId="17EF1288"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(mm) </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49A6978A"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ANCHO</w:t>
                            </w:r>
                          </w:p>
                          <w:p w14:paraId="17106273"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mm </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A9D9D08"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(3)(4)</w:t>
                            </w:r>
                          </w:p>
                          <w:p w14:paraId="3B9E3225" w14:textId="77777777" w:rsidR="00B16281"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EF6810B" w14:textId="77777777" w:rsidR="00B16281" w:rsidRPr="00972FEF"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PESO NETO</w:t>
                            </w:r>
                          </w:p>
                          <w:p w14:paraId="11C16767" w14:textId="77777777" w:rsidR="00B16281" w:rsidRPr="00972FEF" w:rsidRDefault="00B16281"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 xml:space="preserve"> ± 10%</w:t>
                            </w:r>
                          </w:p>
                          <w:p w14:paraId="43A89D2E" w14:textId="77777777" w:rsidR="00B16281" w:rsidRPr="00972FEF" w:rsidRDefault="00972FEF" w:rsidP="00B16281">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972FEF">
                              <w:rPr>
                                <w:rFonts w:ascii="Century Gothic" w:hAnsi="Century Gothic" w:cs="Arial"/>
                                <w:b/>
                                <w:bCs/>
                                <w:color w:val="000000"/>
                                <w:sz w:val="18"/>
                                <w:szCs w:val="18"/>
                                <w:lang w:val="es-CO"/>
                              </w:rPr>
                              <w:t>k</w:t>
                            </w:r>
                            <w:r w:rsidR="00B16281" w:rsidRPr="00972FEF">
                              <w:rPr>
                                <w:rFonts w:ascii="Century Gothic" w:hAnsi="Century Gothic" w:cs="Arial"/>
                                <w:b/>
                                <w:bCs/>
                                <w:color w:val="000000"/>
                                <w:sz w:val="18"/>
                                <w:szCs w:val="18"/>
                                <w:lang w:val="es-CO"/>
                              </w:rPr>
                              <w:t>g/m2 (g/ft2)</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6A2C17B"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Pr>
                                <w:rFonts w:ascii="Century Gothic" w:hAnsi="Century Gothic" w:cs="Arial"/>
                                <w:b/>
                                <w:sz w:val="16"/>
                                <w:szCs w:val="16"/>
                                <w:lang w:val="es-CO"/>
                              </w:rPr>
                              <w:t>RESISTENCIA TERMICA (5)</w:t>
                            </w:r>
                          </w:p>
                          <w:p w14:paraId="1CE5685F"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Pr>
                                <w:rFonts w:ascii="Century Gothic" w:hAnsi="Century Gothic" w:cs="Arial"/>
                                <w:b/>
                                <w:sz w:val="16"/>
                                <w:szCs w:val="16"/>
                                <w:lang w:val="es-CO"/>
                              </w:rPr>
                              <w:t>(</w:t>
                            </w:r>
                            <w:proofErr w:type="gramStart"/>
                            <w:r>
                              <w:rPr>
                                <w:rFonts w:ascii="Century Gothic" w:hAnsi="Century Gothic" w:cs="Arial"/>
                                <w:b/>
                                <w:sz w:val="16"/>
                                <w:szCs w:val="16"/>
                                <w:lang w:val="es-CO"/>
                              </w:rPr>
                              <w:t>hr.ft</w:t>
                            </w:r>
                            <w:r>
                              <w:rPr>
                                <w:rFonts w:ascii="Century Gothic" w:hAnsi="Century Gothic" w:cs="Arial"/>
                                <w:b/>
                                <w:sz w:val="16"/>
                                <w:szCs w:val="16"/>
                                <w:vertAlign w:val="superscript"/>
                                <w:lang w:val="es-CO"/>
                              </w:rPr>
                              <w:t>2</w:t>
                            </w:r>
                            <w:r>
                              <w:rPr>
                                <w:rFonts w:ascii="Century Gothic" w:hAnsi="Century Gothic" w:cs="Arial"/>
                                <w:b/>
                                <w:sz w:val="16"/>
                                <w:szCs w:val="16"/>
                                <w:lang w:val="es-CO"/>
                              </w:rPr>
                              <w:t>.°</w:t>
                            </w:r>
                            <w:proofErr w:type="gramEnd"/>
                            <w:r>
                              <w:rPr>
                                <w:rFonts w:ascii="Century Gothic" w:hAnsi="Century Gothic" w:cs="Arial"/>
                                <w:b/>
                                <w:sz w:val="16"/>
                                <w:szCs w:val="16"/>
                                <w:lang w:val="es-CO"/>
                              </w:rPr>
                              <w:t>F /BTU) Espesor nominal / Instalado (5)</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hideMark/>
                          </w:tcPr>
                          <w:p w14:paraId="27E1D270" w14:textId="77777777" w:rsidR="00B16281" w:rsidRPr="00972FEF"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sidRPr="00972FEF">
                              <w:rPr>
                                <w:rFonts w:ascii="Century Gothic" w:hAnsi="Century Gothic" w:cs="Arial"/>
                                <w:b/>
                                <w:sz w:val="16"/>
                                <w:szCs w:val="16"/>
                                <w:lang w:val="es-CO"/>
                              </w:rPr>
                              <w:t>RESISTENCIA TERMICA (5)</w:t>
                            </w:r>
                          </w:p>
                          <w:p w14:paraId="1D52E8EF" w14:textId="77777777" w:rsidR="00B16281" w:rsidRPr="00972FEF"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lang w:val="es-CO"/>
                              </w:rPr>
                            </w:pPr>
                            <w:r w:rsidRPr="00972FEF">
                              <w:rPr>
                                <w:rFonts w:ascii="Century Gothic" w:hAnsi="Century Gothic" w:cs="Arial"/>
                                <w:b/>
                                <w:sz w:val="18"/>
                                <w:szCs w:val="18"/>
                                <w:lang w:val="es-CO"/>
                              </w:rPr>
                              <w:t>R-100</w:t>
                            </w:r>
                            <w:r w:rsidRPr="00972FEF">
                              <w:rPr>
                                <w:rFonts w:ascii="Century Gothic" w:hAnsi="Century Gothic" w:cs="Arial"/>
                                <w:b/>
                                <w:sz w:val="16"/>
                                <w:szCs w:val="16"/>
                                <w:lang w:val="es-CO"/>
                              </w:rPr>
                              <w:t xml:space="preserve"> (m</w:t>
                            </w:r>
                            <w:r w:rsidRPr="00972FEF">
                              <w:rPr>
                                <w:rFonts w:ascii="Century Gothic" w:hAnsi="Century Gothic" w:cs="Arial"/>
                                <w:b/>
                                <w:sz w:val="16"/>
                                <w:szCs w:val="16"/>
                                <w:vertAlign w:val="superscript"/>
                                <w:lang w:val="es-CO"/>
                              </w:rPr>
                              <w:t>2</w:t>
                            </w:r>
                            <w:r w:rsidRPr="00972FEF">
                              <w:rPr>
                                <w:rFonts w:ascii="Century Gothic" w:hAnsi="Century Gothic" w:cs="Arial"/>
                                <w:b/>
                                <w:sz w:val="16"/>
                                <w:szCs w:val="16"/>
                                <w:lang w:val="es-CO"/>
                              </w:rPr>
                              <w:t xml:space="preserve">.C/W) </w:t>
                            </w:r>
                          </w:p>
                          <w:p w14:paraId="10BECEED"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sz w:val="16"/>
                                <w:szCs w:val="16"/>
                              </w:rPr>
                            </w:pPr>
                            <w:proofErr w:type="spellStart"/>
                            <w:r>
                              <w:rPr>
                                <w:rFonts w:ascii="Century Gothic" w:hAnsi="Century Gothic" w:cs="Arial"/>
                                <w:b/>
                                <w:sz w:val="16"/>
                                <w:szCs w:val="16"/>
                              </w:rPr>
                              <w:t>Espesor</w:t>
                            </w:r>
                            <w:proofErr w:type="spellEnd"/>
                            <w:r>
                              <w:rPr>
                                <w:rFonts w:ascii="Century Gothic" w:hAnsi="Century Gothic" w:cs="Arial"/>
                                <w:b/>
                                <w:sz w:val="16"/>
                                <w:szCs w:val="16"/>
                              </w:rPr>
                              <w:t xml:space="preserve"> nominal / </w:t>
                            </w:r>
                            <w:proofErr w:type="spellStart"/>
                            <w:r>
                              <w:rPr>
                                <w:rFonts w:ascii="Century Gothic" w:hAnsi="Century Gothic" w:cs="Arial"/>
                                <w:b/>
                                <w:sz w:val="16"/>
                                <w:szCs w:val="16"/>
                              </w:rPr>
                              <w:t>Instalado</w:t>
                            </w:r>
                            <w:proofErr w:type="spellEnd"/>
                            <w:r>
                              <w:rPr>
                                <w:rFonts w:ascii="Century Gothic" w:hAnsi="Century Gothic" w:cs="Arial"/>
                                <w:b/>
                                <w:sz w:val="16"/>
                                <w:szCs w:val="16"/>
                              </w:rPr>
                              <w:t xml:space="preserve"> (5)</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0315131F" w14:textId="77777777" w:rsidR="00B16281" w:rsidRDefault="00B16281" w:rsidP="00B16281">
                            <w:pPr>
                              <w:keepNext/>
                              <w:keepLines/>
                              <w:autoSpaceDE w:val="0"/>
                              <w:autoSpaceDN w:val="0"/>
                              <w:adjustRightInd w:val="0"/>
                              <w:spacing w:line="240" w:lineRule="atLeast"/>
                              <w:ind w:left="52" w:right="52"/>
                              <w:jc w:val="center"/>
                              <w:rPr>
                                <w:rFonts w:ascii="Century Gothic" w:hAnsi="Century Gothic" w:cs="Arial"/>
                                <w:b/>
                                <w:bCs/>
                                <w:sz w:val="16"/>
                                <w:szCs w:val="16"/>
                              </w:rPr>
                            </w:pPr>
                            <w:r>
                              <w:rPr>
                                <w:rFonts w:ascii="Century Gothic" w:hAnsi="Century Gothic" w:cs="Arial"/>
                                <w:b/>
                                <w:sz w:val="16"/>
                                <w:szCs w:val="16"/>
                              </w:rPr>
                              <w:t>CONDUCTIVIDAD</w:t>
                            </w:r>
                          </w:p>
                          <w:p w14:paraId="5A8B4881" w14:textId="77777777" w:rsidR="00B16281" w:rsidRDefault="00B16281" w:rsidP="00B16281">
                            <w:pPr>
                              <w:tabs>
                                <w:tab w:val="left" w:pos="2130"/>
                              </w:tabs>
                              <w:spacing w:line="276" w:lineRule="auto"/>
                              <w:jc w:val="center"/>
                              <w:rPr>
                                <w:rFonts w:ascii="Century Gothic" w:hAnsi="Century Gothic" w:cs="Arial"/>
                                <w:b/>
                                <w:color w:val="000000"/>
                                <w:sz w:val="16"/>
                                <w:szCs w:val="16"/>
                              </w:rPr>
                            </w:pPr>
                            <w:r>
                              <w:rPr>
                                <w:rFonts w:ascii="Century Gothic" w:hAnsi="Century Gothic" w:cs="Arial"/>
                                <w:b/>
                                <w:iCs/>
                                <w:sz w:val="16"/>
                                <w:szCs w:val="16"/>
                              </w:rPr>
                              <w:t xml:space="preserve"> </w:t>
                            </w:r>
                            <w:r>
                              <w:rPr>
                                <w:rFonts w:ascii="Century Gothic" w:hAnsi="Century Gothic" w:cs="Arial"/>
                                <w:b/>
                                <w:color w:val="000000"/>
                                <w:sz w:val="16"/>
                                <w:szCs w:val="16"/>
                              </w:rPr>
                              <w:t>BTU.in/</w:t>
                            </w:r>
                            <w:proofErr w:type="gramStart"/>
                            <w:r>
                              <w:rPr>
                                <w:rFonts w:ascii="Century Gothic" w:hAnsi="Century Gothic" w:cs="Arial"/>
                                <w:b/>
                                <w:color w:val="000000"/>
                                <w:sz w:val="16"/>
                                <w:szCs w:val="16"/>
                              </w:rPr>
                              <w:t>hr.ft².°</w:t>
                            </w:r>
                            <w:proofErr w:type="gramEnd"/>
                            <w:r>
                              <w:rPr>
                                <w:rFonts w:ascii="Century Gothic" w:hAnsi="Century Gothic" w:cs="Arial"/>
                                <w:b/>
                                <w:color w:val="000000"/>
                                <w:sz w:val="16"/>
                                <w:szCs w:val="16"/>
                              </w:rPr>
                              <w:t>F</w:t>
                            </w:r>
                          </w:p>
                          <w:p w14:paraId="2C695834" w14:textId="77777777" w:rsidR="00B16281" w:rsidRDefault="00B16281" w:rsidP="00B16281">
                            <w:pPr>
                              <w:tabs>
                                <w:tab w:val="left" w:pos="2130"/>
                              </w:tabs>
                              <w:spacing w:line="276" w:lineRule="auto"/>
                              <w:jc w:val="center"/>
                              <w:rPr>
                                <w:rFonts w:ascii="Century Gothic" w:hAnsi="Century Gothic" w:cs="Arial"/>
                                <w:b/>
                                <w:bCs/>
                                <w:sz w:val="16"/>
                                <w:szCs w:val="16"/>
                              </w:rPr>
                            </w:pPr>
                            <w:r>
                              <w:rPr>
                                <w:rFonts w:ascii="Century Gothic" w:hAnsi="Century Gothic" w:cs="Arial"/>
                                <w:b/>
                                <w:iCs/>
                                <w:sz w:val="16"/>
                                <w:szCs w:val="16"/>
                              </w:rPr>
                              <w:t>(W/</w:t>
                            </w:r>
                            <w:proofErr w:type="spellStart"/>
                            <w:r>
                              <w:rPr>
                                <w:rFonts w:ascii="Century Gothic" w:hAnsi="Century Gothic" w:cs="Arial"/>
                                <w:b/>
                                <w:iCs/>
                                <w:sz w:val="16"/>
                                <w:szCs w:val="16"/>
                              </w:rPr>
                              <w:t>m.°C</w:t>
                            </w:r>
                            <w:proofErr w:type="spellEnd"/>
                            <w:r>
                              <w:rPr>
                                <w:rFonts w:ascii="Century Gothic" w:hAnsi="Century Gothic" w:cs="Arial"/>
                                <w:b/>
                                <w:iCs/>
                                <w:sz w:val="16"/>
                                <w:szCs w:val="16"/>
                              </w:rPr>
                              <w:t>)</w:t>
                            </w:r>
                          </w:p>
                        </w:tc>
                      </w:tr>
                      <w:tr w:rsidR="00B16281" w14:paraId="344BF277"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ECB425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75 Duct Wrap (1) 600”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6BBCD9A"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15.24</w:t>
                            </w:r>
                          </w:p>
                          <w:p w14:paraId="4DCB8548"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lang w:eastAsia="es-ES"/>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3C4EA0F"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1219</w:t>
                            </w:r>
                          </w:p>
                          <w:p w14:paraId="0453FF32"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lang w:eastAsia="es-ES"/>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571C80E"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19147EFB"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2581802" w14:textId="77777777" w:rsidR="00B16281" w:rsidRDefault="00972FEF"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0.55 (51.35</w:t>
                            </w:r>
                            <w:r w:rsidR="00B16281">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89DE0B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5.2 / 4.2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BC38E98"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91.7 / 70</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842588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43CE4B39"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0A17F84"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75 Duct Wrap (1)</w:t>
                            </w:r>
                          </w:p>
                          <w:p w14:paraId="2EA5E55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D5AF94B"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161A73D0"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FD9A392"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1219</w:t>
                            </w:r>
                          </w:p>
                          <w:p w14:paraId="2B64C393"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53AFA655"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148CF31B" w14:textId="77777777" w:rsidR="00B16281" w:rsidRDefault="00B16281" w:rsidP="00B16281">
                            <w:pPr>
                              <w:keepNext/>
                              <w:keepLines/>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E571FAE" w14:textId="77777777" w:rsidR="00B16281" w:rsidRDefault="00972FEF"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0.55 (51.35)</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F676459"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5.2 / 4.2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819A33"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100.51/79.37</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30577B6"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3422D893"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C2895D5"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 xml:space="preserve">ZERO </w:t>
                            </w:r>
                            <w:proofErr w:type="gramStart"/>
                            <w:r>
                              <w:rPr>
                                <w:rFonts w:ascii="Century Gothic" w:hAnsi="Century Gothic" w:cs="Arial"/>
                                <w:sz w:val="18"/>
                                <w:szCs w:val="18"/>
                              </w:rPr>
                              <w:t>–  75</w:t>
                            </w:r>
                            <w:proofErr w:type="gramEnd"/>
                            <w:r>
                              <w:rPr>
                                <w:rFonts w:ascii="Century Gothic" w:hAnsi="Century Gothic" w:cs="Arial"/>
                                <w:sz w:val="18"/>
                                <w:szCs w:val="18"/>
                              </w:rPr>
                              <w:t xml:space="preserve"> Duct Wrap (1)</w:t>
                            </w:r>
                          </w:p>
                          <w:p w14:paraId="1C08FB3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900” x 48” x2”</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F999FCF"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22.86</w:t>
                            </w:r>
                          </w:p>
                          <w:p w14:paraId="6394783A"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1D53378"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1219</w:t>
                            </w:r>
                          </w:p>
                          <w:p w14:paraId="7B2459BB"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3C9364A7"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50</w:t>
                            </w:r>
                          </w:p>
                          <w:p w14:paraId="7D892F1C" w14:textId="77777777" w:rsidR="00B16281" w:rsidRDefault="00B16281" w:rsidP="00B16281">
                            <w:pPr>
                              <w:keepNext/>
                              <w:keepLines/>
                              <w:autoSpaceDE w:val="0"/>
                              <w:autoSpaceDN w:val="0"/>
                              <w:adjustRightInd w:val="0"/>
                              <w:spacing w:line="240" w:lineRule="atLeast"/>
                              <w:ind w:left="15"/>
                              <w:jc w:val="center"/>
                              <w:rPr>
                                <w:rFonts w:ascii="Century Gothic" w:hAnsi="Century Gothic"/>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E13A37" w14:textId="77777777" w:rsidR="00B16281" w:rsidRDefault="00972FEF"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0.70</w:t>
                            </w:r>
                            <w:r w:rsidR="00B16281">
                              <w:rPr>
                                <w:rFonts w:ascii="Century Gothic" w:hAnsi="Century Gothic" w:cs="Arial"/>
                                <w:color w:val="000000"/>
                                <w:sz w:val="18"/>
                                <w:szCs w:val="18"/>
                              </w:rPr>
                              <w:t xml:space="preserve"> (</w:t>
                            </w:r>
                            <w:r>
                              <w:rPr>
                                <w:rFonts w:ascii="Century Gothic" w:hAnsi="Century Gothic" w:cs="Arial"/>
                                <w:color w:val="000000"/>
                                <w:sz w:val="18"/>
                                <w:szCs w:val="18"/>
                              </w:rPr>
                              <w:t>65.51</w:t>
                            </w:r>
                            <w:r w:rsidR="00B16281">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582F8F7"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6.9 / 5.6</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960347"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121.67 / 98.75</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208BC0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0.28 (0.041)</w:t>
                            </w:r>
                          </w:p>
                        </w:tc>
                      </w:tr>
                      <w:tr w:rsidR="00B16281" w14:paraId="11623D9A"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7DB4C6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100 Duct Wrap (2)</w:t>
                            </w:r>
                          </w:p>
                          <w:p w14:paraId="730FE74F"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 ½</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29A940"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0D4ED74B"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4A5FFF6"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1219 +13mm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0F593E30"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38</w:t>
                            </w:r>
                          </w:p>
                          <w:p w14:paraId="6DB3654B" w14:textId="77777777" w:rsidR="00B16281" w:rsidRDefault="00B16281" w:rsidP="00B16281">
                            <w:pPr>
                              <w:keepNext/>
                              <w:keepLines/>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641CE62" w14:textId="77777777" w:rsidR="00B16281" w:rsidRDefault="00B16281"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w:t>
                            </w:r>
                            <w:r w:rsidR="00972FEF">
                              <w:rPr>
                                <w:rFonts w:ascii="Century Gothic" w:hAnsi="Century Gothic" w:cs="Arial"/>
                                <w:color w:val="000000"/>
                                <w:sz w:val="18"/>
                                <w:szCs w:val="18"/>
                              </w:rPr>
                              <w:t>0</w:t>
                            </w:r>
                            <w:r>
                              <w:rPr>
                                <w:rFonts w:ascii="Century Gothic" w:hAnsi="Century Gothic" w:cs="Arial"/>
                                <w:color w:val="000000"/>
                                <w:sz w:val="18"/>
                                <w:szCs w:val="18"/>
                              </w:rPr>
                              <w:t xml:space="preserve"> (</w:t>
                            </w:r>
                            <w:r w:rsidR="00972FEF">
                              <w:rPr>
                                <w:rFonts w:ascii="Century Gothic" w:hAnsi="Century Gothic" w:cs="Arial"/>
                                <w:color w:val="000000"/>
                                <w:sz w:val="18"/>
                                <w:szCs w:val="18"/>
                              </w:rPr>
                              <w:t>65.51</w:t>
                            </w:r>
                            <w:r>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5973ADF"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5.7 / 4.5</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5BA82D5"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100.51 / 79.37</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F3A0F1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0.26 (0.037)</w:t>
                            </w:r>
                          </w:p>
                        </w:tc>
                      </w:tr>
                      <w:tr w:rsidR="00B16281" w14:paraId="616810B0" w14:textId="77777777" w:rsidTr="00B16281">
                        <w:trPr>
                          <w:trHeight w:val="135"/>
                        </w:trPr>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0E1F8AB"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ZERO – 150 Duct Wrap (2)</w:t>
                            </w:r>
                          </w:p>
                          <w:p w14:paraId="780D62A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1200” x 48” x 1</w:t>
                            </w:r>
                          </w:p>
                        </w:tc>
                        <w:tc>
                          <w:tcPr>
                            <w:tcW w:w="4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48F8DA5" w14:textId="77777777" w:rsidR="00B16281" w:rsidRDefault="00B16281" w:rsidP="00B16281">
                            <w:pPr>
                              <w:spacing w:line="276" w:lineRule="auto"/>
                              <w:jc w:val="center"/>
                              <w:rPr>
                                <w:rFonts w:ascii="Century Gothic" w:hAnsi="Century Gothic" w:cs="Arial"/>
                                <w:color w:val="000000"/>
                                <w:sz w:val="18"/>
                                <w:szCs w:val="18"/>
                              </w:rPr>
                            </w:pPr>
                            <w:r>
                              <w:rPr>
                                <w:rFonts w:ascii="Century Gothic" w:hAnsi="Century Gothic" w:cs="Arial"/>
                                <w:color w:val="000000"/>
                                <w:sz w:val="18"/>
                                <w:szCs w:val="18"/>
                              </w:rPr>
                              <w:t>30.48</w:t>
                            </w:r>
                          </w:p>
                          <w:p w14:paraId="0239CFA2"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+20mm</w:t>
                            </w: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EDF2169" w14:textId="77777777" w:rsidR="00B16281" w:rsidRDefault="00B16281" w:rsidP="00B16281">
                            <w:pPr>
                              <w:spacing w:line="276" w:lineRule="auto"/>
                              <w:jc w:val="center"/>
                              <w:rPr>
                                <w:rFonts w:ascii="Century Gothic" w:hAnsi="Century Gothic"/>
                                <w:sz w:val="18"/>
                                <w:szCs w:val="18"/>
                              </w:rPr>
                            </w:pPr>
                            <w:r>
                              <w:rPr>
                                <w:rFonts w:ascii="Century Gothic" w:hAnsi="Century Gothic" w:cs="Arial"/>
                                <w:color w:val="000000"/>
                                <w:sz w:val="18"/>
                                <w:szCs w:val="18"/>
                              </w:rPr>
                              <w:t>1219 +13mm</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5111B5C0" w14:textId="77777777" w:rsidR="00B16281" w:rsidRDefault="00B16281" w:rsidP="00B16281">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25</w:t>
                            </w:r>
                          </w:p>
                          <w:p w14:paraId="2F767A37" w14:textId="77777777" w:rsidR="00B16281" w:rsidRDefault="00B16281" w:rsidP="00B16281">
                            <w:pPr>
                              <w:keepNext/>
                              <w:keepLines/>
                              <w:autoSpaceDE w:val="0"/>
                              <w:autoSpaceDN w:val="0"/>
                              <w:adjustRightInd w:val="0"/>
                              <w:spacing w:line="240" w:lineRule="atLeast"/>
                              <w:ind w:left="15"/>
                              <w:jc w:val="center"/>
                              <w:rPr>
                                <w:rFonts w:ascii="Century Gothic" w:hAnsi="Century Gothic"/>
                                <w:sz w:val="18"/>
                                <w:szCs w:val="18"/>
                              </w:rPr>
                            </w:pPr>
                            <w:r>
                              <w:rPr>
                                <w:rFonts w:ascii="Century Gothic" w:hAnsi="Century Gothic" w:cs="Arial"/>
                                <w:color w:val="000000"/>
                                <w:sz w:val="18"/>
                                <w:szCs w:val="18"/>
                              </w:rPr>
                              <w:t xml:space="preserve"> ± 3 mm</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F3B664C" w14:textId="77777777" w:rsidR="00B16281" w:rsidRDefault="00B16281" w:rsidP="00972FEF">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0.7</w:t>
                            </w:r>
                            <w:r w:rsidR="00972FEF">
                              <w:rPr>
                                <w:rFonts w:ascii="Century Gothic" w:hAnsi="Century Gothic" w:cs="Arial"/>
                                <w:color w:val="000000"/>
                                <w:sz w:val="18"/>
                                <w:szCs w:val="18"/>
                              </w:rPr>
                              <w:t>0</w:t>
                            </w:r>
                            <w:r>
                              <w:rPr>
                                <w:rFonts w:ascii="Century Gothic" w:hAnsi="Century Gothic" w:cs="Arial"/>
                                <w:color w:val="000000"/>
                                <w:sz w:val="18"/>
                                <w:szCs w:val="18"/>
                              </w:rPr>
                              <w:t xml:space="preserve"> (</w:t>
                            </w:r>
                            <w:r w:rsidR="00972FEF">
                              <w:rPr>
                                <w:rFonts w:ascii="Century Gothic" w:hAnsi="Century Gothic" w:cs="Arial"/>
                                <w:color w:val="000000"/>
                                <w:sz w:val="18"/>
                                <w:szCs w:val="18"/>
                              </w:rPr>
                              <w:t>65.51</w:t>
                            </w:r>
                            <w:r>
                              <w:rPr>
                                <w:rFonts w:ascii="Century Gothic" w:hAnsi="Century Gothic" w:cs="Arial"/>
                                <w:color w:val="000000"/>
                                <w:sz w:val="18"/>
                                <w:szCs w:val="18"/>
                              </w:rPr>
                              <w:t>)</w:t>
                            </w:r>
                          </w:p>
                        </w:tc>
                        <w:tc>
                          <w:tcPr>
                            <w:tcW w:w="5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4D0550A"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4.1 / 3.2</w:t>
                            </w:r>
                          </w:p>
                        </w:tc>
                        <w:tc>
                          <w:tcPr>
                            <w:tcW w:w="5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75B3BF8" w14:textId="77777777" w:rsidR="00B16281" w:rsidRDefault="00B16281" w:rsidP="00B16281">
                            <w:pPr>
                              <w:spacing w:line="276" w:lineRule="auto"/>
                              <w:jc w:val="center"/>
                              <w:rPr>
                                <w:rFonts w:ascii="Century Gothic" w:hAnsi="Century Gothic" w:cs="Calibri"/>
                                <w:color w:val="000000"/>
                                <w:sz w:val="18"/>
                                <w:szCs w:val="18"/>
                              </w:rPr>
                            </w:pPr>
                            <w:r>
                              <w:rPr>
                                <w:rFonts w:ascii="Century Gothic" w:hAnsi="Century Gothic" w:cs="Calibri"/>
                                <w:color w:val="000000"/>
                                <w:sz w:val="18"/>
                                <w:szCs w:val="18"/>
                              </w:rPr>
                              <w:t>72.73 / 56.43</w:t>
                            </w:r>
                          </w:p>
                        </w:tc>
                        <w:tc>
                          <w:tcPr>
                            <w:tcW w:w="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218830A"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18"/>
                                <w:szCs w:val="18"/>
                              </w:rPr>
                            </w:pPr>
                            <w:r>
                              <w:rPr>
                                <w:rFonts w:ascii="Century Gothic" w:hAnsi="Century Gothic" w:cs="Arial"/>
                                <w:sz w:val="18"/>
                                <w:szCs w:val="18"/>
                              </w:rPr>
                              <w:t>0.24 (0.035)</w:t>
                            </w:r>
                          </w:p>
                        </w:tc>
                      </w:tr>
                    </w:tbl>
                    <w:p w14:paraId="70552C04" w14:textId="77777777" w:rsidR="006E1216" w:rsidRPr="004B6FB8" w:rsidRDefault="006E1216" w:rsidP="00F66515">
                      <w:pPr>
                        <w:tabs>
                          <w:tab w:val="left" w:pos="2130"/>
                        </w:tabs>
                        <w:rPr>
                          <w:rFonts w:ascii="Century Gothic" w:hAnsi="Century Gothic" w:cs="Tahoma"/>
                          <w:i/>
                          <w:sz w:val="10"/>
                          <w:szCs w:val="20"/>
                        </w:rPr>
                      </w:pPr>
                    </w:p>
                    <w:p w14:paraId="0E868DDE"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n-US"/>
                        </w:rPr>
                      </w:pPr>
                      <w:r w:rsidRPr="004B6FB8">
                        <w:rPr>
                          <w:rFonts w:ascii="Century Gothic" w:hAnsi="Century Gothic" w:cs="Arial"/>
                          <w:b/>
                          <w:bCs/>
                          <w:color w:val="000000"/>
                          <w:sz w:val="18"/>
                          <w:szCs w:val="18"/>
                          <w:lang w:val="en-US"/>
                        </w:rPr>
                        <w:t>ASTM C553</w:t>
                      </w:r>
                      <w:r w:rsidRPr="004B6FB8">
                        <w:rPr>
                          <w:rFonts w:ascii="Century Gothic" w:hAnsi="Century Gothic" w:cs="Arial"/>
                          <w:color w:val="000000"/>
                          <w:sz w:val="18"/>
                          <w:szCs w:val="18"/>
                          <w:lang w:val="en-US"/>
                        </w:rPr>
                        <w:t xml:space="preserve">Type I </w:t>
                      </w:r>
                    </w:p>
                    <w:p w14:paraId="5AFD2D3A"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n-US"/>
                        </w:rPr>
                      </w:pPr>
                      <w:r w:rsidRPr="004B6FB8">
                        <w:rPr>
                          <w:rFonts w:ascii="Century Gothic" w:hAnsi="Century Gothic" w:cs="Arial"/>
                          <w:b/>
                          <w:bCs/>
                          <w:color w:val="000000"/>
                          <w:sz w:val="18"/>
                          <w:szCs w:val="18"/>
                          <w:lang w:val="en-US"/>
                        </w:rPr>
                        <w:t xml:space="preserve">ASTM C553 </w:t>
                      </w:r>
                      <w:r w:rsidRPr="004B6FB8">
                        <w:rPr>
                          <w:rFonts w:ascii="Century Gothic" w:hAnsi="Century Gothic" w:cs="Arial"/>
                          <w:color w:val="000000"/>
                          <w:sz w:val="18"/>
                          <w:szCs w:val="18"/>
                          <w:lang w:val="en-US"/>
                        </w:rPr>
                        <w:t>Type II</w:t>
                      </w:r>
                    </w:p>
                    <w:p w14:paraId="3DBCF106"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Espesor mínimo 95% a seis semanas de ser producido (Base: método FGC)</w:t>
                      </w:r>
                    </w:p>
                    <w:p w14:paraId="14773CB0" w14:textId="77777777" w:rsidR="004B6FB8" w:rsidRPr="004B6FB8" w:rsidRDefault="004B6FB8" w:rsidP="004B6FB8">
                      <w:pPr>
                        <w:pStyle w:val="Prrafodelista"/>
                        <w:numPr>
                          <w:ilvl w:val="0"/>
                          <w:numId w:val="8"/>
                        </w:numPr>
                        <w:tabs>
                          <w:tab w:val="left" w:pos="2130"/>
                        </w:tabs>
                        <w:ind w:left="426" w:hanging="426"/>
                        <w:rPr>
                          <w:rFonts w:ascii="Century Gothic" w:hAnsi="Century Gothic" w:cs="Arial"/>
                          <w:color w:val="000000"/>
                          <w:sz w:val="18"/>
                          <w:szCs w:val="18"/>
                          <w:lang w:val="es-CO"/>
                        </w:rPr>
                      </w:pPr>
                      <w:r w:rsidRPr="004B6FB8">
                        <w:rPr>
                          <w:rFonts w:ascii="Century Gothic" w:hAnsi="Century Gothic" w:cs="Tahoma"/>
                          <w:sz w:val="18"/>
                          <w:szCs w:val="18"/>
                          <w:lang w:val="es-CO"/>
                        </w:rPr>
                        <w:t>Promedio de 4 medidas tomadas en los centros de la pila (altura del paquete).</w:t>
                      </w:r>
                    </w:p>
                    <w:p w14:paraId="3D5FE6AF" w14:textId="77777777" w:rsidR="004B6FB8" w:rsidRPr="004B6FB8" w:rsidRDefault="004B6FB8" w:rsidP="004B6FB8">
                      <w:pPr>
                        <w:pStyle w:val="Prrafodelista"/>
                        <w:numPr>
                          <w:ilvl w:val="0"/>
                          <w:numId w:val="8"/>
                        </w:numPr>
                        <w:tabs>
                          <w:tab w:val="left" w:pos="2130"/>
                        </w:tabs>
                        <w:ind w:left="426" w:hanging="426"/>
                        <w:jc w:val="both"/>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 xml:space="preserve">El valor de R reportado está basado en la instalación del producto sobre ductos metálicos con un espesor instalado no menor de 80 % del nominal y conductividad térmica al nominal, la instalación correcta asegura el valor de R reportado. </w:t>
                      </w:r>
                    </w:p>
                    <w:p w14:paraId="23218AA3" w14:textId="77777777" w:rsidR="004B6FB8" w:rsidRPr="004B6FB8" w:rsidRDefault="004B6FB8" w:rsidP="004B6FB8">
                      <w:pPr>
                        <w:pStyle w:val="Prrafodelista"/>
                        <w:numPr>
                          <w:ilvl w:val="0"/>
                          <w:numId w:val="8"/>
                        </w:numPr>
                        <w:tabs>
                          <w:tab w:val="left" w:pos="2130"/>
                        </w:tabs>
                        <w:ind w:left="426" w:hanging="426"/>
                        <w:jc w:val="both"/>
                        <w:rPr>
                          <w:rFonts w:ascii="Century Gothic" w:hAnsi="Century Gothic" w:cs="Arial"/>
                          <w:color w:val="000000"/>
                          <w:sz w:val="18"/>
                          <w:szCs w:val="18"/>
                          <w:lang w:val="es-CO"/>
                        </w:rPr>
                      </w:pPr>
                      <w:r w:rsidRPr="004B6FB8">
                        <w:rPr>
                          <w:rFonts w:ascii="Century Gothic" w:hAnsi="Century Gothic" w:cs="Arial"/>
                          <w:color w:val="000000"/>
                          <w:sz w:val="18"/>
                          <w:szCs w:val="18"/>
                          <w:lang w:val="es-CO"/>
                        </w:rPr>
                        <w:t>Considere el R instalado para el desempeño final. (Transmitancia térmica U=1/R (</w:t>
                      </w:r>
                      <w:proofErr w:type="gramStart"/>
                      <w:r w:rsidRPr="004B6FB8">
                        <w:rPr>
                          <w:rFonts w:ascii="Century Gothic" w:hAnsi="Century Gothic" w:cs="Arial"/>
                          <w:color w:val="000000"/>
                          <w:sz w:val="18"/>
                          <w:szCs w:val="18"/>
                          <w:lang w:val="es-CO"/>
                        </w:rPr>
                        <w:t>BTU/h</w:t>
                      </w:r>
                      <w:r w:rsidRPr="004B6FB8">
                        <w:rPr>
                          <w:rFonts w:ascii="Century Gothic" w:hAnsi="Century Gothic" w:cs="Arial"/>
                          <w:bCs/>
                          <w:sz w:val="18"/>
                          <w:szCs w:val="18"/>
                          <w:lang w:val="es-CO"/>
                        </w:rPr>
                        <w:t>.ft</w:t>
                      </w:r>
                      <w:r w:rsidRPr="004B6FB8">
                        <w:rPr>
                          <w:rFonts w:ascii="Century Gothic" w:hAnsi="Century Gothic" w:cs="Arial"/>
                          <w:bCs/>
                          <w:sz w:val="18"/>
                          <w:szCs w:val="18"/>
                          <w:vertAlign w:val="superscript"/>
                          <w:lang w:val="es-CO"/>
                        </w:rPr>
                        <w:t>2</w:t>
                      </w:r>
                      <w:r w:rsidRPr="004B6FB8">
                        <w:rPr>
                          <w:rFonts w:ascii="Century Gothic" w:hAnsi="Century Gothic" w:cs="Arial"/>
                          <w:bCs/>
                          <w:sz w:val="18"/>
                          <w:szCs w:val="18"/>
                          <w:lang w:val="es-CO"/>
                        </w:rPr>
                        <w:t>.°</w:t>
                      </w:r>
                      <w:proofErr w:type="gramEnd"/>
                      <w:r w:rsidRPr="004B6FB8">
                        <w:rPr>
                          <w:rFonts w:ascii="Century Gothic" w:hAnsi="Century Gothic" w:cs="Arial"/>
                          <w:bCs/>
                          <w:sz w:val="18"/>
                          <w:szCs w:val="18"/>
                          <w:lang w:val="es-CO"/>
                        </w:rPr>
                        <w:t xml:space="preserve">F </w:t>
                      </w:r>
                      <w:proofErr w:type="gramStart"/>
                      <w:r w:rsidRPr="004B6FB8">
                        <w:rPr>
                          <w:rFonts w:ascii="Century Gothic" w:hAnsi="Century Gothic" w:cs="Arial"/>
                          <w:bCs/>
                          <w:sz w:val="18"/>
                          <w:szCs w:val="18"/>
                          <w:lang w:val="es-CO"/>
                        </w:rPr>
                        <w:t xml:space="preserve">- </w:t>
                      </w:r>
                      <w:r w:rsidRPr="004B6FB8">
                        <w:rPr>
                          <w:rFonts w:ascii="Century Gothic" w:hAnsi="Century Gothic" w:cs="Arial"/>
                          <w:color w:val="000000"/>
                          <w:sz w:val="18"/>
                          <w:szCs w:val="18"/>
                          <w:lang w:val="es-CO"/>
                        </w:rPr>
                        <w:t xml:space="preserve"> W</w:t>
                      </w:r>
                      <w:proofErr w:type="gramEnd"/>
                      <w:r w:rsidRPr="004B6FB8">
                        <w:rPr>
                          <w:rFonts w:ascii="Century Gothic" w:hAnsi="Century Gothic" w:cs="Arial"/>
                          <w:color w:val="000000"/>
                          <w:sz w:val="18"/>
                          <w:szCs w:val="18"/>
                          <w:lang w:val="es-CO"/>
                        </w:rPr>
                        <w:t>/m</w:t>
                      </w:r>
                      <w:proofErr w:type="gramStart"/>
                      <w:r w:rsidRPr="004B6FB8">
                        <w:rPr>
                          <w:rFonts w:ascii="Century Gothic" w:hAnsi="Century Gothic" w:cs="Arial"/>
                          <w:color w:val="000000"/>
                          <w:sz w:val="18"/>
                          <w:szCs w:val="18"/>
                          <w:vertAlign w:val="superscript"/>
                          <w:lang w:val="es-CO"/>
                        </w:rPr>
                        <w:t>2</w:t>
                      </w:r>
                      <w:r w:rsidRPr="004B6FB8">
                        <w:rPr>
                          <w:rFonts w:ascii="Century Gothic" w:hAnsi="Century Gothic" w:cs="Arial"/>
                          <w:color w:val="000000"/>
                          <w:sz w:val="18"/>
                          <w:szCs w:val="18"/>
                          <w:lang w:val="es-CO"/>
                        </w:rPr>
                        <w:t>.</w:t>
                      </w:r>
                      <w:r w:rsidRPr="004B6FB8">
                        <w:rPr>
                          <w:rFonts w:ascii="Century Gothic" w:hAnsi="Century Gothic" w:cs="Arial"/>
                          <w:color w:val="000000"/>
                          <w:sz w:val="18"/>
                          <w:szCs w:val="18"/>
                          <w:vertAlign w:val="superscript"/>
                          <w:lang w:val="es-CO"/>
                        </w:rPr>
                        <w:t>°</w:t>
                      </w:r>
                      <w:proofErr w:type="gramEnd"/>
                      <w:r w:rsidRPr="004B6FB8">
                        <w:rPr>
                          <w:rFonts w:ascii="Century Gothic" w:hAnsi="Century Gothic" w:cs="Arial"/>
                          <w:color w:val="000000"/>
                          <w:sz w:val="18"/>
                          <w:szCs w:val="18"/>
                          <w:lang w:val="es-CO"/>
                        </w:rPr>
                        <w:t>C))</w:t>
                      </w:r>
                    </w:p>
                    <w:p w14:paraId="58D0587E" w14:textId="77777777" w:rsidR="006E1216" w:rsidRPr="00A154AB" w:rsidRDefault="006E1216" w:rsidP="00F66515">
                      <w:pPr>
                        <w:rPr>
                          <w:lang w:val="es-CO"/>
                        </w:rPr>
                      </w:pPr>
                    </w:p>
                  </w:txbxContent>
                </v:textbox>
                <w10:wrap anchorx="margin"/>
              </v:shape>
            </w:pict>
          </mc:Fallback>
        </mc:AlternateContent>
      </w:r>
    </w:p>
    <w:p w14:paraId="4BDFCC57" w14:textId="77777777" w:rsidR="009648D8" w:rsidRDefault="009648D8" w:rsidP="001D588D">
      <w:pPr>
        <w:tabs>
          <w:tab w:val="left" w:pos="-567"/>
        </w:tabs>
        <w:jc w:val="both"/>
        <w:rPr>
          <w:rFonts w:ascii="Century Gothic" w:hAnsi="Century Gothic" w:cs="Arial"/>
          <w:color w:val="000000"/>
          <w:sz w:val="14"/>
          <w:szCs w:val="28"/>
          <w:lang w:val="es-CO"/>
        </w:rPr>
      </w:pPr>
    </w:p>
    <w:p w14:paraId="63AEF507" w14:textId="77777777" w:rsidR="009648D8" w:rsidRDefault="009648D8" w:rsidP="001D588D">
      <w:pPr>
        <w:tabs>
          <w:tab w:val="left" w:pos="-567"/>
        </w:tabs>
        <w:jc w:val="both"/>
        <w:rPr>
          <w:rFonts w:ascii="Century Gothic" w:hAnsi="Century Gothic" w:cs="Arial"/>
          <w:color w:val="000000"/>
          <w:sz w:val="14"/>
          <w:szCs w:val="28"/>
          <w:lang w:val="es-CO"/>
        </w:rPr>
      </w:pPr>
    </w:p>
    <w:p w14:paraId="49FAFC10" w14:textId="77777777" w:rsidR="009648D8" w:rsidRDefault="009648D8" w:rsidP="001D588D">
      <w:pPr>
        <w:tabs>
          <w:tab w:val="left" w:pos="-567"/>
        </w:tabs>
        <w:jc w:val="both"/>
        <w:rPr>
          <w:rFonts w:ascii="Century Gothic" w:hAnsi="Century Gothic" w:cs="Arial"/>
          <w:color w:val="000000"/>
          <w:sz w:val="14"/>
          <w:szCs w:val="28"/>
          <w:lang w:val="es-CO"/>
        </w:rPr>
      </w:pPr>
    </w:p>
    <w:p w14:paraId="3CA4C894" w14:textId="77777777" w:rsidR="009648D8" w:rsidRDefault="009648D8" w:rsidP="001D588D">
      <w:pPr>
        <w:tabs>
          <w:tab w:val="left" w:pos="-567"/>
        </w:tabs>
        <w:jc w:val="both"/>
        <w:rPr>
          <w:rFonts w:ascii="Century Gothic" w:hAnsi="Century Gothic" w:cs="Arial"/>
          <w:color w:val="000000"/>
          <w:sz w:val="14"/>
          <w:szCs w:val="28"/>
          <w:lang w:val="es-CO"/>
        </w:rPr>
      </w:pPr>
    </w:p>
    <w:p w14:paraId="18AFBCA5" w14:textId="77777777" w:rsidR="009648D8" w:rsidRDefault="009648D8" w:rsidP="001D588D">
      <w:pPr>
        <w:tabs>
          <w:tab w:val="left" w:pos="-567"/>
        </w:tabs>
        <w:jc w:val="both"/>
        <w:rPr>
          <w:rFonts w:ascii="Century Gothic" w:hAnsi="Century Gothic" w:cs="Arial"/>
          <w:color w:val="000000"/>
          <w:sz w:val="14"/>
          <w:szCs w:val="28"/>
          <w:lang w:val="es-CO"/>
        </w:rPr>
      </w:pPr>
    </w:p>
    <w:p w14:paraId="28E4C87B" w14:textId="77777777" w:rsidR="009648D8" w:rsidRDefault="009648D8" w:rsidP="001D588D">
      <w:pPr>
        <w:tabs>
          <w:tab w:val="left" w:pos="-567"/>
        </w:tabs>
        <w:jc w:val="both"/>
        <w:rPr>
          <w:rFonts w:ascii="Century Gothic" w:hAnsi="Century Gothic" w:cs="Arial"/>
          <w:color w:val="000000"/>
          <w:sz w:val="14"/>
          <w:szCs w:val="28"/>
          <w:lang w:val="es-CO"/>
        </w:rPr>
      </w:pPr>
    </w:p>
    <w:p w14:paraId="6BEBD58C" w14:textId="77777777" w:rsidR="009648D8" w:rsidRDefault="009648D8" w:rsidP="001D588D">
      <w:pPr>
        <w:tabs>
          <w:tab w:val="left" w:pos="-567"/>
        </w:tabs>
        <w:jc w:val="both"/>
        <w:rPr>
          <w:rFonts w:ascii="Century Gothic" w:hAnsi="Century Gothic" w:cs="Arial"/>
          <w:color w:val="000000"/>
          <w:sz w:val="14"/>
          <w:szCs w:val="28"/>
          <w:lang w:val="es-CO"/>
        </w:rPr>
      </w:pPr>
    </w:p>
    <w:p w14:paraId="516C44E8" w14:textId="77777777" w:rsidR="009648D8" w:rsidRDefault="009648D8" w:rsidP="001D588D">
      <w:pPr>
        <w:tabs>
          <w:tab w:val="left" w:pos="-567"/>
        </w:tabs>
        <w:jc w:val="both"/>
        <w:rPr>
          <w:rFonts w:ascii="Century Gothic" w:hAnsi="Century Gothic" w:cs="Arial"/>
          <w:color w:val="000000"/>
          <w:sz w:val="14"/>
          <w:szCs w:val="28"/>
          <w:lang w:val="es-CO"/>
        </w:rPr>
      </w:pPr>
    </w:p>
    <w:p w14:paraId="419C6B99" w14:textId="77777777" w:rsidR="009648D8" w:rsidRDefault="009648D8" w:rsidP="001D588D">
      <w:pPr>
        <w:tabs>
          <w:tab w:val="left" w:pos="-567"/>
        </w:tabs>
        <w:jc w:val="both"/>
        <w:rPr>
          <w:rFonts w:ascii="Century Gothic" w:hAnsi="Century Gothic" w:cs="Arial"/>
          <w:color w:val="000000"/>
          <w:sz w:val="14"/>
          <w:szCs w:val="28"/>
          <w:lang w:val="es-CO"/>
        </w:rPr>
      </w:pPr>
    </w:p>
    <w:p w14:paraId="28D894F7" w14:textId="77777777" w:rsidR="009648D8" w:rsidRDefault="009648D8" w:rsidP="001D588D">
      <w:pPr>
        <w:tabs>
          <w:tab w:val="left" w:pos="-567"/>
        </w:tabs>
        <w:jc w:val="both"/>
        <w:rPr>
          <w:rFonts w:ascii="Century Gothic" w:hAnsi="Century Gothic" w:cs="Arial"/>
          <w:color w:val="000000"/>
          <w:sz w:val="14"/>
          <w:szCs w:val="28"/>
          <w:lang w:val="es-CO"/>
        </w:rPr>
      </w:pPr>
    </w:p>
    <w:p w14:paraId="17D78D0B" w14:textId="77777777" w:rsidR="009648D8" w:rsidRDefault="009648D8" w:rsidP="001D588D">
      <w:pPr>
        <w:tabs>
          <w:tab w:val="left" w:pos="-567"/>
        </w:tabs>
        <w:jc w:val="both"/>
        <w:rPr>
          <w:rFonts w:ascii="Century Gothic" w:hAnsi="Century Gothic" w:cs="Arial"/>
          <w:color w:val="000000"/>
          <w:sz w:val="14"/>
          <w:szCs w:val="28"/>
          <w:lang w:val="es-CO"/>
        </w:rPr>
      </w:pPr>
    </w:p>
    <w:p w14:paraId="434A9325" w14:textId="77777777" w:rsidR="009648D8" w:rsidRDefault="009648D8" w:rsidP="001D588D">
      <w:pPr>
        <w:tabs>
          <w:tab w:val="left" w:pos="-567"/>
        </w:tabs>
        <w:jc w:val="both"/>
        <w:rPr>
          <w:rFonts w:ascii="Century Gothic" w:hAnsi="Century Gothic" w:cs="Arial"/>
          <w:color w:val="000000"/>
          <w:sz w:val="14"/>
          <w:szCs w:val="28"/>
          <w:lang w:val="es-CO"/>
        </w:rPr>
      </w:pPr>
    </w:p>
    <w:p w14:paraId="1EFBDC78" w14:textId="77777777" w:rsidR="009648D8" w:rsidRDefault="009648D8" w:rsidP="001D588D">
      <w:pPr>
        <w:tabs>
          <w:tab w:val="left" w:pos="-567"/>
        </w:tabs>
        <w:jc w:val="both"/>
        <w:rPr>
          <w:rFonts w:ascii="Century Gothic" w:hAnsi="Century Gothic" w:cs="Arial"/>
          <w:color w:val="000000"/>
          <w:sz w:val="14"/>
          <w:szCs w:val="28"/>
          <w:lang w:val="es-CO"/>
        </w:rPr>
      </w:pPr>
    </w:p>
    <w:p w14:paraId="3F459BE5" w14:textId="77777777" w:rsidR="009648D8" w:rsidRDefault="009648D8" w:rsidP="001D588D">
      <w:pPr>
        <w:tabs>
          <w:tab w:val="left" w:pos="-567"/>
        </w:tabs>
        <w:jc w:val="both"/>
        <w:rPr>
          <w:rFonts w:ascii="Century Gothic" w:hAnsi="Century Gothic" w:cs="Arial"/>
          <w:color w:val="000000"/>
          <w:sz w:val="14"/>
          <w:szCs w:val="28"/>
          <w:lang w:val="es-CO"/>
        </w:rPr>
      </w:pPr>
    </w:p>
    <w:p w14:paraId="6C7A71C9" w14:textId="77777777" w:rsidR="009648D8" w:rsidRDefault="009648D8" w:rsidP="001D588D">
      <w:pPr>
        <w:tabs>
          <w:tab w:val="left" w:pos="-567"/>
        </w:tabs>
        <w:jc w:val="both"/>
        <w:rPr>
          <w:rFonts w:ascii="Century Gothic" w:hAnsi="Century Gothic" w:cs="Arial"/>
          <w:color w:val="000000"/>
          <w:sz w:val="14"/>
          <w:szCs w:val="28"/>
          <w:lang w:val="es-CO"/>
        </w:rPr>
      </w:pPr>
    </w:p>
    <w:p w14:paraId="306C24CE" w14:textId="77777777" w:rsidR="009648D8" w:rsidRDefault="009648D8" w:rsidP="001D588D">
      <w:pPr>
        <w:tabs>
          <w:tab w:val="left" w:pos="-567"/>
        </w:tabs>
        <w:jc w:val="both"/>
        <w:rPr>
          <w:rFonts w:ascii="Century Gothic" w:hAnsi="Century Gothic" w:cs="Arial"/>
          <w:color w:val="000000"/>
          <w:sz w:val="14"/>
          <w:szCs w:val="28"/>
          <w:lang w:val="es-CO"/>
        </w:rPr>
      </w:pPr>
    </w:p>
    <w:p w14:paraId="3FCCC52F" w14:textId="77777777" w:rsidR="009648D8" w:rsidRDefault="009648D8" w:rsidP="001D588D">
      <w:pPr>
        <w:tabs>
          <w:tab w:val="left" w:pos="-567"/>
        </w:tabs>
        <w:jc w:val="both"/>
        <w:rPr>
          <w:rFonts w:ascii="Century Gothic" w:hAnsi="Century Gothic" w:cs="Arial"/>
          <w:color w:val="000000"/>
          <w:sz w:val="14"/>
          <w:szCs w:val="28"/>
          <w:lang w:val="es-CO"/>
        </w:rPr>
      </w:pPr>
    </w:p>
    <w:p w14:paraId="2DB56774" w14:textId="77777777" w:rsidR="009648D8" w:rsidRDefault="009648D8" w:rsidP="001D588D">
      <w:pPr>
        <w:tabs>
          <w:tab w:val="left" w:pos="-567"/>
        </w:tabs>
        <w:jc w:val="both"/>
        <w:rPr>
          <w:rFonts w:ascii="Century Gothic" w:hAnsi="Century Gothic" w:cs="Arial"/>
          <w:color w:val="000000"/>
          <w:sz w:val="14"/>
          <w:szCs w:val="28"/>
          <w:lang w:val="es-CO"/>
        </w:rPr>
      </w:pPr>
    </w:p>
    <w:p w14:paraId="234E9CA4" w14:textId="77777777" w:rsidR="009648D8" w:rsidRDefault="009648D8" w:rsidP="001D588D">
      <w:pPr>
        <w:tabs>
          <w:tab w:val="left" w:pos="-567"/>
        </w:tabs>
        <w:jc w:val="both"/>
        <w:rPr>
          <w:rFonts w:ascii="Century Gothic" w:hAnsi="Century Gothic" w:cs="Arial"/>
          <w:color w:val="000000"/>
          <w:sz w:val="14"/>
          <w:szCs w:val="28"/>
          <w:lang w:val="es-CO"/>
        </w:rPr>
      </w:pPr>
    </w:p>
    <w:p w14:paraId="19DC0EB4" w14:textId="77777777" w:rsidR="009648D8" w:rsidRDefault="009648D8" w:rsidP="001D588D">
      <w:pPr>
        <w:tabs>
          <w:tab w:val="left" w:pos="-567"/>
        </w:tabs>
        <w:jc w:val="both"/>
        <w:rPr>
          <w:rFonts w:ascii="Century Gothic" w:hAnsi="Century Gothic" w:cs="Arial"/>
          <w:color w:val="000000"/>
          <w:sz w:val="14"/>
          <w:szCs w:val="28"/>
          <w:lang w:val="es-CO"/>
        </w:rPr>
      </w:pPr>
    </w:p>
    <w:p w14:paraId="2A2CE20A" w14:textId="77777777" w:rsidR="009648D8" w:rsidRDefault="009648D8" w:rsidP="001D588D">
      <w:pPr>
        <w:tabs>
          <w:tab w:val="left" w:pos="-567"/>
        </w:tabs>
        <w:jc w:val="both"/>
        <w:rPr>
          <w:rFonts w:ascii="Century Gothic" w:hAnsi="Century Gothic" w:cs="Arial"/>
          <w:color w:val="000000"/>
          <w:sz w:val="14"/>
          <w:szCs w:val="28"/>
          <w:lang w:val="es-CO"/>
        </w:rPr>
      </w:pPr>
    </w:p>
    <w:p w14:paraId="16E85A86" w14:textId="77777777" w:rsidR="009648D8" w:rsidRDefault="009648D8" w:rsidP="001D588D">
      <w:pPr>
        <w:tabs>
          <w:tab w:val="left" w:pos="-567"/>
        </w:tabs>
        <w:jc w:val="both"/>
        <w:rPr>
          <w:rFonts w:ascii="Century Gothic" w:hAnsi="Century Gothic" w:cs="Arial"/>
          <w:color w:val="000000"/>
          <w:sz w:val="14"/>
          <w:szCs w:val="28"/>
          <w:lang w:val="es-CO"/>
        </w:rPr>
      </w:pPr>
    </w:p>
    <w:p w14:paraId="6AE585B1" w14:textId="77777777" w:rsidR="009648D8" w:rsidRDefault="009648D8" w:rsidP="001D588D">
      <w:pPr>
        <w:tabs>
          <w:tab w:val="left" w:pos="-567"/>
        </w:tabs>
        <w:jc w:val="both"/>
        <w:rPr>
          <w:rFonts w:ascii="Century Gothic" w:hAnsi="Century Gothic" w:cs="Arial"/>
          <w:color w:val="000000"/>
          <w:sz w:val="14"/>
          <w:szCs w:val="28"/>
          <w:lang w:val="es-CO"/>
        </w:rPr>
      </w:pPr>
    </w:p>
    <w:p w14:paraId="0246CE4A" w14:textId="77777777" w:rsidR="009648D8" w:rsidRDefault="009648D8" w:rsidP="001D588D">
      <w:pPr>
        <w:tabs>
          <w:tab w:val="left" w:pos="-567"/>
        </w:tabs>
        <w:jc w:val="both"/>
        <w:rPr>
          <w:rFonts w:ascii="Century Gothic" w:hAnsi="Century Gothic" w:cs="Arial"/>
          <w:color w:val="000000"/>
          <w:sz w:val="14"/>
          <w:szCs w:val="28"/>
          <w:lang w:val="es-CO"/>
        </w:rPr>
      </w:pPr>
    </w:p>
    <w:p w14:paraId="7164B171" w14:textId="77777777" w:rsidR="009648D8" w:rsidRDefault="009648D8" w:rsidP="001D588D">
      <w:pPr>
        <w:tabs>
          <w:tab w:val="left" w:pos="-567"/>
        </w:tabs>
        <w:jc w:val="both"/>
        <w:rPr>
          <w:rFonts w:ascii="Century Gothic" w:hAnsi="Century Gothic" w:cs="Arial"/>
          <w:color w:val="000000"/>
          <w:sz w:val="14"/>
          <w:szCs w:val="28"/>
          <w:lang w:val="es-CO"/>
        </w:rPr>
      </w:pPr>
    </w:p>
    <w:p w14:paraId="3EF81D9C" w14:textId="77777777" w:rsidR="00105C61" w:rsidRDefault="00105C61" w:rsidP="001D588D">
      <w:pPr>
        <w:tabs>
          <w:tab w:val="left" w:pos="-567"/>
        </w:tabs>
        <w:jc w:val="both"/>
        <w:rPr>
          <w:rFonts w:ascii="Century Gothic" w:hAnsi="Century Gothic" w:cs="Arial"/>
          <w:color w:val="000000"/>
          <w:sz w:val="14"/>
          <w:szCs w:val="28"/>
          <w:lang w:val="es-CO"/>
        </w:rPr>
      </w:pPr>
    </w:p>
    <w:p w14:paraId="4F94C742" w14:textId="77777777" w:rsidR="00105C61" w:rsidRDefault="00105C61" w:rsidP="001D588D">
      <w:pPr>
        <w:tabs>
          <w:tab w:val="left" w:pos="-567"/>
        </w:tabs>
        <w:jc w:val="both"/>
        <w:rPr>
          <w:rFonts w:ascii="Century Gothic" w:hAnsi="Century Gothic" w:cs="Arial"/>
          <w:color w:val="000000"/>
          <w:sz w:val="14"/>
          <w:szCs w:val="28"/>
          <w:lang w:val="es-CO"/>
        </w:rPr>
      </w:pPr>
    </w:p>
    <w:p w14:paraId="19AD03CC" w14:textId="77777777" w:rsidR="00105C61" w:rsidRDefault="00105C61" w:rsidP="001D588D">
      <w:pPr>
        <w:tabs>
          <w:tab w:val="left" w:pos="-567"/>
        </w:tabs>
        <w:jc w:val="both"/>
        <w:rPr>
          <w:rFonts w:ascii="Century Gothic" w:hAnsi="Century Gothic" w:cs="Arial"/>
          <w:color w:val="000000"/>
          <w:sz w:val="14"/>
          <w:szCs w:val="28"/>
          <w:lang w:val="es-CO"/>
        </w:rPr>
      </w:pPr>
    </w:p>
    <w:p w14:paraId="1D777444" w14:textId="77777777" w:rsidR="00105C61" w:rsidRDefault="00105C61" w:rsidP="001D588D">
      <w:pPr>
        <w:tabs>
          <w:tab w:val="left" w:pos="-567"/>
        </w:tabs>
        <w:jc w:val="both"/>
        <w:rPr>
          <w:rFonts w:ascii="Century Gothic" w:hAnsi="Century Gothic" w:cs="Arial"/>
          <w:color w:val="000000"/>
          <w:sz w:val="14"/>
          <w:szCs w:val="28"/>
          <w:lang w:val="es-CO"/>
        </w:rPr>
      </w:pPr>
    </w:p>
    <w:p w14:paraId="0AB40F4D" w14:textId="77777777" w:rsidR="00105C61" w:rsidRDefault="00105C61" w:rsidP="001D588D">
      <w:pPr>
        <w:tabs>
          <w:tab w:val="left" w:pos="-567"/>
        </w:tabs>
        <w:jc w:val="both"/>
        <w:rPr>
          <w:rFonts w:ascii="Century Gothic" w:hAnsi="Century Gothic" w:cs="Arial"/>
          <w:color w:val="000000"/>
          <w:sz w:val="14"/>
          <w:szCs w:val="28"/>
          <w:lang w:val="es-CO"/>
        </w:rPr>
      </w:pPr>
    </w:p>
    <w:p w14:paraId="38BBB219" w14:textId="77777777" w:rsidR="000B39F3" w:rsidRDefault="00515794" w:rsidP="001D588D">
      <w:pPr>
        <w:tabs>
          <w:tab w:val="left" w:pos="-567"/>
        </w:tabs>
        <w:jc w:val="both"/>
        <w:rPr>
          <w:rFonts w:ascii="Century Gothic" w:hAnsi="Century Gothic" w:cs="Arial"/>
          <w:color w:val="000000"/>
          <w:sz w:val="14"/>
          <w:szCs w:val="28"/>
          <w:lang w:val="es-CO"/>
        </w:rPr>
      </w:pPr>
      <w:r>
        <w:rPr>
          <w:rFonts w:ascii="Century Gothic" w:hAnsi="Century Gothic" w:cs="Arial"/>
          <w:color w:val="000000"/>
          <w:sz w:val="14"/>
          <w:szCs w:val="28"/>
          <w:lang w:val="es-CO"/>
        </w:rPr>
        <w:t>.</w:t>
      </w:r>
    </w:p>
    <w:p w14:paraId="13AC3A9B" w14:textId="77777777" w:rsidR="00515794" w:rsidRDefault="00515794" w:rsidP="001D588D">
      <w:pPr>
        <w:tabs>
          <w:tab w:val="left" w:pos="-567"/>
        </w:tabs>
        <w:jc w:val="both"/>
        <w:rPr>
          <w:rFonts w:ascii="Century Gothic" w:hAnsi="Century Gothic" w:cs="Arial"/>
          <w:color w:val="000000"/>
          <w:sz w:val="14"/>
          <w:szCs w:val="28"/>
          <w:lang w:val="es-CO"/>
        </w:rPr>
      </w:pPr>
    </w:p>
    <w:p w14:paraId="515117C3" w14:textId="77777777" w:rsidR="00515794" w:rsidRDefault="00515794" w:rsidP="001D588D">
      <w:pPr>
        <w:tabs>
          <w:tab w:val="left" w:pos="-567"/>
        </w:tabs>
        <w:jc w:val="both"/>
        <w:rPr>
          <w:rFonts w:ascii="Century Gothic" w:hAnsi="Century Gothic" w:cs="Arial"/>
          <w:color w:val="000000"/>
          <w:sz w:val="14"/>
          <w:szCs w:val="28"/>
          <w:lang w:val="es-CO"/>
        </w:rPr>
      </w:pPr>
    </w:p>
    <w:p w14:paraId="2F096A4F" w14:textId="77777777" w:rsidR="00515794" w:rsidRDefault="00515794" w:rsidP="001D588D">
      <w:pPr>
        <w:tabs>
          <w:tab w:val="left" w:pos="-567"/>
        </w:tabs>
        <w:jc w:val="both"/>
        <w:rPr>
          <w:rFonts w:ascii="Century Gothic" w:hAnsi="Century Gothic" w:cs="Arial"/>
          <w:color w:val="000000"/>
          <w:sz w:val="14"/>
          <w:szCs w:val="28"/>
          <w:lang w:val="es-CO"/>
        </w:rPr>
      </w:pPr>
    </w:p>
    <w:p w14:paraId="174023B5" w14:textId="77777777" w:rsidR="00515794" w:rsidRDefault="00515794" w:rsidP="001D588D">
      <w:pPr>
        <w:tabs>
          <w:tab w:val="left" w:pos="-567"/>
        </w:tabs>
        <w:jc w:val="both"/>
        <w:rPr>
          <w:rFonts w:ascii="Century Gothic" w:hAnsi="Century Gothic" w:cs="Arial"/>
          <w:color w:val="000000"/>
          <w:sz w:val="14"/>
          <w:szCs w:val="28"/>
          <w:lang w:val="es-CO"/>
        </w:rPr>
      </w:pPr>
    </w:p>
    <w:p w14:paraId="12A6836A" w14:textId="77777777" w:rsidR="00515794" w:rsidRDefault="00515794" w:rsidP="001D588D">
      <w:pPr>
        <w:tabs>
          <w:tab w:val="left" w:pos="-567"/>
        </w:tabs>
        <w:jc w:val="both"/>
        <w:rPr>
          <w:rFonts w:ascii="Century Gothic" w:hAnsi="Century Gothic" w:cs="Arial"/>
          <w:color w:val="000000"/>
          <w:sz w:val="14"/>
          <w:szCs w:val="28"/>
          <w:lang w:val="es-CO"/>
        </w:rPr>
      </w:pPr>
    </w:p>
    <w:p w14:paraId="190C36E0" w14:textId="77777777" w:rsidR="00515794" w:rsidRDefault="00515794" w:rsidP="001D588D">
      <w:pPr>
        <w:tabs>
          <w:tab w:val="left" w:pos="-567"/>
        </w:tabs>
        <w:jc w:val="both"/>
        <w:rPr>
          <w:rFonts w:ascii="Century Gothic" w:hAnsi="Century Gothic" w:cs="Arial"/>
          <w:color w:val="000000"/>
          <w:sz w:val="14"/>
          <w:szCs w:val="28"/>
          <w:lang w:val="es-CO"/>
        </w:rPr>
      </w:pPr>
    </w:p>
    <w:p w14:paraId="04A20027" w14:textId="77777777" w:rsidR="00616837" w:rsidRDefault="00616837" w:rsidP="001D588D">
      <w:pPr>
        <w:tabs>
          <w:tab w:val="left" w:pos="-567"/>
        </w:tabs>
        <w:jc w:val="both"/>
        <w:rPr>
          <w:rFonts w:ascii="Century Gothic" w:hAnsi="Century Gothic" w:cs="Arial"/>
          <w:color w:val="000000"/>
          <w:sz w:val="14"/>
          <w:szCs w:val="28"/>
          <w:lang w:val="es-CO"/>
        </w:rPr>
      </w:pPr>
    </w:p>
    <w:p w14:paraId="55EC844D" w14:textId="77777777" w:rsidR="00616837" w:rsidRDefault="003213CF"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mc:AlternateContent>
          <mc:Choice Requires="wps">
            <w:drawing>
              <wp:anchor distT="0" distB="0" distL="114300" distR="114300" simplePos="0" relativeHeight="251747328" behindDoc="0" locked="0" layoutInCell="1" allowOverlap="1" wp14:anchorId="36877F44" wp14:editId="072A1BCA">
                <wp:simplePos x="0" y="0"/>
                <wp:positionH relativeFrom="margin">
                  <wp:align>right</wp:align>
                </wp:positionH>
                <wp:positionV relativeFrom="paragraph">
                  <wp:posOffset>102690</wp:posOffset>
                </wp:positionV>
                <wp:extent cx="7392837" cy="2700068"/>
                <wp:effectExtent l="0" t="0" r="17780" b="24130"/>
                <wp:wrapNone/>
                <wp:docPr id="15" name="7 Cuadro de texto"/>
                <wp:cNvGraphicFramePr/>
                <a:graphic xmlns:a="http://schemas.openxmlformats.org/drawingml/2006/main">
                  <a:graphicData uri="http://schemas.microsoft.com/office/word/2010/wordprocessingShape">
                    <wps:wsp>
                      <wps:cNvSpPr txBox="1"/>
                      <wps:spPr>
                        <a:xfrm>
                          <a:off x="0" y="0"/>
                          <a:ext cx="7392837" cy="27000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4979" w:type="pct"/>
                              <w:tblLook w:val="0620" w:firstRow="1" w:lastRow="0" w:firstColumn="0" w:lastColumn="0" w:noHBand="1" w:noVBand="1"/>
                            </w:tblPr>
                            <w:tblGrid>
                              <w:gridCol w:w="3459"/>
                              <w:gridCol w:w="2911"/>
                              <w:gridCol w:w="4941"/>
                            </w:tblGrid>
                            <w:tr w:rsidR="003213CF" w:rsidRPr="00122808" w14:paraId="2F767C6D" w14:textId="77777777" w:rsidTr="003213CF">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62AD2A06" w14:textId="77777777" w:rsidR="003213CF" w:rsidRPr="00122808" w:rsidRDefault="003213C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832211E" w14:textId="77777777" w:rsidR="003213CF" w:rsidRPr="00122808" w:rsidRDefault="003213C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62D35D2" w14:textId="77777777" w:rsidR="003213CF" w:rsidRPr="00122808" w:rsidRDefault="003213C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3213CF" w:rsidRPr="006D5B10" w14:paraId="499B8A93" w14:textId="77777777" w:rsidTr="003213CF">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6F9031D8"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9D519EB"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C1104/ C1104M-00</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4F4FF5F5"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Arial"/>
                                      <w:b w:val="0"/>
                                      <w:iCs/>
                                      <w:sz w:val="20"/>
                                      <w:szCs w:val="20"/>
                                      <w:lang w:val="es-CO"/>
                                    </w:rPr>
                                    <w:t>&lt;5% en peso a 120°F (49°C), 95% R.H.</w:t>
                                  </w:r>
                                </w:p>
                              </w:tc>
                            </w:tr>
                            <w:tr w:rsidR="003213CF" w:rsidRPr="006D5B10" w14:paraId="4B8D400C" w14:textId="77777777" w:rsidTr="003213CF">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F2009AF"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Límites</w:t>
                                  </w:r>
                                  <w:proofErr w:type="spellEnd"/>
                                  <w:r w:rsidRPr="003213CF">
                                    <w:rPr>
                                      <w:rFonts w:ascii="Century Gothic" w:hAnsi="Century Gothic" w:cs="Tahoma"/>
                                      <w:b w:val="0"/>
                                      <w:sz w:val="20"/>
                                      <w:szCs w:val="20"/>
                                    </w:rPr>
                                    <w:t xml:space="preserve"> de </w:t>
                                  </w:r>
                                  <w:proofErr w:type="spellStart"/>
                                  <w:r w:rsidRPr="003213CF">
                                    <w:rPr>
                                      <w:rFonts w:ascii="Century Gothic" w:hAnsi="Century Gothic" w:cs="Tahoma"/>
                                      <w:b w:val="0"/>
                                      <w:sz w:val="20"/>
                                      <w:szCs w:val="20"/>
                                    </w:rPr>
                                    <w:t>operación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B206813"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C411</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65457126" w14:textId="77777777" w:rsidR="003213CF" w:rsidRPr="003213CF" w:rsidRDefault="003213CF" w:rsidP="003213CF">
                                  <w:pPr>
                                    <w:tabs>
                                      <w:tab w:val="left" w:pos="2130"/>
                                    </w:tabs>
                                    <w:jc w:val="center"/>
                                    <w:rPr>
                                      <w:rFonts w:ascii="Century Gothic" w:hAnsi="Century Gothic" w:cs="Arial"/>
                                      <w:b w:val="0"/>
                                      <w:iCs/>
                                      <w:sz w:val="20"/>
                                      <w:szCs w:val="20"/>
                                      <w:lang w:val="es-CO"/>
                                    </w:rPr>
                                  </w:pPr>
                                  <w:r w:rsidRPr="003213CF">
                                    <w:rPr>
                                      <w:rFonts w:ascii="Century Gothic" w:hAnsi="Century Gothic" w:cs="Arial"/>
                                      <w:b w:val="0"/>
                                      <w:iCs/>
                                      <w:sz w:val="20"/>
                                      <w:szCs w:val="20"/>
                                      <w:lang w:val="es-CO"/>
                                    </w:rPr>
                                    <w:t xml:space="preserve">Temperaturas desde 40°F (5°C) </w:t>
                                  </w:r>
                                </w:p>
                                <w:p w14:paraId="3412AD40" w14:textId="77777777" w:rsidR="003213CF" w:rsidRPr="003213CF" w:rsidRDefault="003213CF" w:rsidP="003213CF">
                                  <w:pPr>
                                    <w:tabs>
                                      <w:tab w:val="left" w:pos="2130"/>
                                    </w:tabs>
                                    <w:jc w:val="center"/>
                                    <w:rPr>
                                      <w:rFonts w:ascii="Century Gothic" w:hAnsi="Century Gothic" w:cs="Arial"/>
                                      <w:b w:val="0"/>
                                      <w:iCs/>
                                      <w:sz w:val="20"/>
                                      <w:szCs w:val="20"/>
                                      <w:lang w:val="es-CO"/>
                                    </w:rPr>
                                  </w:pPr>
                                  <w:r w:rsidRPr="003213CF">
                                    <w:rPr>
                                      <w:rFonts w:ascii="Century Gothic" w:hAnsi="Century Gothic" w:cs="Arial"/>
                                      <w:b w:val="0"/>
                                      <w:iCs/>
                                      <w:sz w:val="20"/>
                                      <w:szCs w:val="20"/>
                                      <w:lang w:val="es-CO"/>
                                    </w:rPr>
                                    <w:t>hasta 250°F (121°C)</w:t>
                                  </w:r>
                                </w:p>
                              </w:tc>
                            </w:tr>
                            <w:tr w:rsidR="003213CF" w:rsidRPr="00122808" w14:paraId="25AC512E"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DEF75C" w14:textId="77777777" w:rsidR="003213CF" w:rsidRPr="003213CF" w:rsidRDefault="003213CF" w:rsidP="003213CF">
                                  <w:pPr>
                                    <w:keepNext/>
                                    <w:keepLines/>
                                    <w:autoSpaceDE w:val="0"/>
                                    <w:autoSpaceDN w:val="0"/>
                                    <w:adjustRightInd w:val="0"/>
                                    <w:spacing w:line="240" w:lineRule="atLeast"/>
                                    <w:ind w:left="113"/>
                                    <w:jc w:val="center"/>
                                    <w:rPr>
                                      <w:rFonts w:ascii="Century Gothic" w:hAnsi="Century Gothic" w:cs="Arial"/>
                                      <w:b w:val="0"/>
                                      <w:i/>
                                      <w:iCs/>
                                      <w:sz w:val="20"/>
                                      <w:szCs w:val="20"/>
                                      <w:lang w:val="es-CO"/>
                                    </w:rPr>
                                  </w:pPr>
                                  <w:r w:rsidRPr="003213CF">
                                    <w:rPr>
                                      <w:rFonts w:ascii="Century Gothic" w:hAnsi="Century Gothic" w:cs="Arial"/>
                                      <w:b w:val="0"/>
                                      <w:sz w:val="20"/>
                                      <w:szCs w:val="20"/>
                                      <w:lang w:val="es-CO"/>
                                    </w:rPr>
                                    <w:t>Desempeño térmico</w:t>
                                  </w:r>
                                  <w:r w:rsidRPr="003213CF">
                                    <w:rPr>
                                      <w:rFonts w:ascii="Century Gothic" w:hAnsi="Century Gothic" w:cs="Arial"/>
                                      <w:b w:val="0"/>
                                      <w:iCs/>
                                      <w:sz w:val="20"/>
                                      <w:szCs w:val="20"/>
                                      <w:lang w:val="es-CO"/>
                                    </w:rPr>
                                    <w:t xml:space="preserve"> (Conductividad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C44695"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lang w:val="es-CO"/>
                                    </w:rPr>
                                  </w:pPr>
                                  <w:r w:rsidRPr="003213CF">
                                    <w:rPr>
                                      <w:rFonts w:ascii="Century Gothic" w:hAnsi="Century Gothic" w:cs="Arial"/>
                                      <w:b w:val="0"/>
                                      <w:sz w:val="20"/>
                                      <w:szCs w:val="20"/>
                                      <w:lang w:val="es-CO"/>
                                    </w:rPr>
                                    <w:t>ASTM C518</w:t>
                                  </w:r>
                                </w:p>
                              </w:tc>
                              <w:tc>
                                <w:tcPr>
                                  <w:tcW w:w="2184" w:type="pct"/>
                                  <w:tcBorders>
                                    <w:left w:val="single" w:sz="4" w:space="0" w:color="FFFFFF" w:themeColor="background1"/>
                                  </w:tcBorders>
                                  <w:shd w:val="clear" w:color="auto" w:fill="D9D9D9" w:themeFill="background1" w:themeFillShade="D9"/>
                                  <w:vAlign w:val="center"/>
                                </w:tcPr>
                                <w:p w14:paraId="1CD4AAE2"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lang w:val="es-CO"/>
                                    </w:rPr>
                                  </w:pPr>
                                  <w:r w:rsidRPr="003213CF">
                                    <w:rPr>
                                      <w:rFonts w:ascii="Century Gothic" w:hAnsi="Century Gothic" w:cs="Arial"/>
                                      <w:b w:val="0"/>
                                      <w:sz w:val="20"/>
                                      <w:szCs w:val="20"/>
                                      <w:lang w:val="es-CO"/>
                                    </w:rPr>
                                    <w:t>0.035 – 0.041 W/</w:t>
                                  </w:r>
                                  <w:proofErr w:type="spellStart"/>
                                  <w:r w:rsidRPr="003213CF">
                                    <w:rPr>
                                      <w:rFonts w:ascii="Century Gothic" w:hAnsi="Century Gothic" w:cs="Arial"/>
                                      <w:b w:val="0"/>
                                      <w:sz w:val="20"/>
                                      <w:szCs w:val="20"/>
                                      <w:lang w:val="es-CO"/>
                                    </w:rPr>
                                    <w:t>m.°C</w:t>
                                  </w:r>
                                  <w:proofErr w:type="spellEnd"/>
                                  <w:r w:rsidRPr="003213CF">
                                    <w:rPr>
                                      <w:rFonts w:ascii="Century Gothic" w:hAnsi="Century Gothic" w:cs="Arial"/>
                                      <w:b w:val="0"/>
                                      <w:sz w:val="20"/>
                                      <w:szCs w:val="20"/>
                                      <w:lang w:val="es-CO"/>
                                    </w:rPr>
                                    <w:t xml:space="preserve"> (24°C Temp. Media) Valor típico (0.24 – 0.28 BTU.in/</w:t>
                                  </w:r>
                                  <w:proofErr w:type="gramStart"/>
                                  <w:r w:rsidRPr="003213CF">
                                    <w:rPr>
                                      <w:rFonts w:ascii="Century Gothic" w:hAnsi="Century Gothic" w:cs="Arial"/>
                                      <w:b w:val="0"/>
                                      <w:sz w:val="20"/>
                                      <w:szCs w:val="20"/>
                                      <w:lang w:val="es-CO"/>
                                    </w:rPr>
                                    <w:t>hr.ft².°</w:t>
                                  </w:r>
                                  <w:proofErr w:type="gramEnd"/>
                                  <w:r w:rsidRPr="003213CF">
                                    <w:rPr>
                                      <w:rFonts w:ascii="Century Gothic" w:hAnsi="Century Gothic" w:cs="Arial"/>
                                      <w:b w:val="0"/>
                                      <w:sz w:val="20"/>
                                      <w:szCs w:val="20"/>
                                      <w:lang w:val="es-CO"/>
                                    </w:rPr>
                                    <w:t>F (75°F Temp. Media) Valor típico</w:t>
                                  </w:r>
                                </w:p>
                              </w:tc>
                            </w:tr>
                            <w:tr w:rsidR="003213CF" w:rsidRPr="00122808" w14:paraId="2115A804"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EB32A93"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 xml:space="preserve">Desempeño térmico </w:t>
                                  </w:r>
                                </w:p>
                                <w:p w14:paraId="1A753394"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(Resistencia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D487701"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ASTM C177/ASTM C653</w:t>
                                  </w:r>
                                </w:p>
                              </w:tc>
                              <w:tc>
                                <w:tcPr>
                                  <w:tcW w:w="2184" w:type="pct"/>
                                  <w:tcBorders>
                                    <w:left w:val="single" w:sz="4" w:space="0" w:color="FFFFFF" w:themeColor="background1"/>
                                  </w:tcBorders>
                                  <w:shd w:val="clear" w:color="auto" w:fill="D9D9D9" w:themeFill="background1" w:themeFillShade="D9"/>
                                  <w:vAlign w:val="center"/>
                                </w:tcPr>
                                <w:p w14:paraId="000A2AB9"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Cumple los requerimientos</w:t>
                                  </w:r>
                                </w:p>
                              </w:tc>
                            </w:tr>
                            <w:tr w:rsidR="003213CF" w:rsidRPr="00122808" w14:paraId="09D4BCD5"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6DB6CC2"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Espesor</w:t>
                                  </w:r>
                                  <w:proofErr w:type="spellEnd"/>
                                  <w:r w:rsidRPr="003213CF">
                                    <w:rPr>
                                      <w:rFonts w:ascii="Century Gothic" w:hAnsi="Century Gothic" w:cs="Tahoma"/>
                                      <w:b w:val="0"/>
                                      <w:sz w:val="20"/>
                                      <w:szCs w:val="20"/>
                                    </w:rPr>
                                    <w:t xml:space="preserve"> y </w:t>
                                  </w:r>
                                  <w:proofErr w:type="spellStart"/>
                                  <w:r w:rsidRPr="003213CF">
                                    <w:rPr>
                                      <w:rFonts w:ascii="Century Gothic" w:hAnsi="Century Gothic" w:cs="Tahoma"/>
                                      <w:b w:val="0"/>
                                      <w:sz w:val="20"/>
                                      <w:szCs w:val="20"/>
                                    </w:rPr>
                                    <w:t>densidad</w:t>
                                  </w:r>
                                  <w:proofErr w:type="spellEnd"/>
                                  <w:r w:rsidRPr="003213CF">
                                    <w:rPr>
                                      <w:rFonts w:ascii="Century Gothic" w:hAnsi="Century Gothic" w:cs="Tahoma"/>
                                      <w:b w:val="0"/>
                                      <w:sz w:val="20"/>
                                      <w:szCs w:val="20"/>
                                    </w:rPr>
                                    <w:t xml:space="preserve"> </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E824A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C167</w:t>
                                  </w:r>
                                </w:p>
                              </w:tc>
                              <w:tc>
                                <w:tcPr>
                                  <w:tcW w:w="2184" w:type="pct"/>
                                  <w:tcBorders>
                                    <w:left w:val="single" w:sz="4" w:space="0" w:color="FFFFFF" w:themeColor="background1"/>
                                  </w:tcBorders>
                                  <w:shd w:val="clear" w:color="auto" w:fill="D9D9D9" w:themeFill="background1" w:themeFillShade="D9"/>
                                  <w:vAlign w:val="center"/>
                                </w:tcPr>
                                <w:p w14:paraId="76D2A36E"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lang w:val="es-CO"/>
                                    </w:rPr>
                                    <w:t>Cumple los requerimientos</w:t>
                                  </w:r>
                                </w:p>
                              </w:tc>
                            </w:tr>
                            <w:tr w:rsidR="003213CF" w:rsidRPr="00122808" w14:paraId="16EC61D3"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15CF33F"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Barrera De vapor</w:t>
                                  </w:r>
                                </w:p>
                                <w:p w14:paraId="25EC96BF"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Tipo II y Tipo IV</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05FF59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C1136</w:t>
                                  </w:r>
                                </w:p>
                              </w:tc>
                              <w:tc>
                                <w:tcPr>
                                  <w:tcW w:w="2184" w:type="pct"/>
                                  <w:tcBorders>
                                    <w:left w:val="single" w:sz="4" w:space="0" w:color="FFFFFF" w:themeColor="background1"/>
                                  </w:tcBorders>
                                  <w:shd w:val="clear" w:color="auto" w:fill="D9D9D9" w:themeFill="background1" w:themeFillShade="D9"/>
                                  <w:vAlign w:val="center"/>
                                </w:tcPr>
                                <w:p w14:paraId="7C5D009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lang w:val="es-CO"/>
                                    </w:rPr>
                                    <w:t>Cumple los requerimientos</w:t>
                                  </w:r>
                                </w:p>
                              </w:tc>
                            </w:tr>
                            <w:tr w:rsidR="003213CF" w:rsidRPr="00122808" w14:paraId="7206BCF1"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57189BD"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Permeabilidad al vapor de agua WVTR</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BDBFF8"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rPr>
                                    <w:t>ASTM E96 Método A</w:t>
                                  </w:r>
                                </w:p>
                              </w:tc>
                              <w:tc>
                                <w:tcPr>
                                  <w:tcW w:w="2184" w:type="pct"/>
                                  <w:tcBorders>
                                    <w:left w:val="single" w:sz="4" w:space="0" w:color="FFFFFF" w:themeColor="background1"/>
                                  </w:tcBorders>
                                  <w:shd w:val="clear" w:color="auto" w:fill="D9D9D9" w:themeFill="background1" w:themeFillShade="D9"/>
                                  <w:vAlign w:val="center"/>
                                </w:tcPr>
                                <w:p w14:paraId="5D7A82A8"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0.02 perm (grains/</w:t>
                                  </w:r>
                                  <w:proofErr w:type="gramStart"/>
                                  <w:r w:rsidRPr="003213CF">
                                    <w:rPr>
                                      <w:rFonts w:ascii="Century Gothic" w:hAnsi="Century Gothic" w:cs="Tahoma"/>
                                      <w:b w:val="0"/>
                                      <w:sz w:val="20"/>
                                      <w:szCs w:val="20"/>
                                    </w:rPr>
                                    <w:t>hr.ft².in</w:t>
                                  </w:r>
                                  <w:proofErr w:type="gramEnd"/>
                                  <w:r w:rsidRPr="003213CF">
                                    <w:rPr>
                                      <w:rFonts w:ascii="Century Gothic" w:hAnsi="Century Gothic" w:cs="Tahoma"/>
                                      <w:b w:val="0"/>
                                      <w:sz w:val="20"/>
                                      <w:szCs w:val="20"/>
                                    </w:rPr>
                                    <w:t xml:space="preserve"> Hg)</w:t>
                                  </w:r>
                                </w:p>
                                <w:p w14:paraId="3FF340B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1.15 ng / N.s maximum</w:t>
                                  </w:r>
                                </w:p>
                              </w:tc>
                            </w:tr>
                          </w:tbl>
                          <w:p w14:paraId="078B4B30" w14:textId="77777777" w:rsidR="003213CF" w:rsidRDefault="003213CF" w:rsidP="003213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7F44" id="7 Cuadro de texto" o:spid="_x0000_s1034" type="#_x0000_t202" style="position:absolute;left:0;text-align:left;margin-left:530.9pt;margin-top:8.1pt;width:582.1pt;height:212.6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" fillcolor="white [3201]" strokecolor="white [3212]" strokeweight=".5pt">
                <v:textbox>
                  <w:txbxContent>
                    <w:tbl>
                      <w:tblPr>
                        <w:tblStyle w:val="Cuadrculavistosa"/>
                        <w:tblW w:w="4979" w:type="pct"/>
                        <w:tblLook w:val="0620" w:firstRow="1" w:lastRow="0" w:firstColumn="0" w:lastColumn="0" w:noHBand="1" w:noVBand="1"/>
                      </w:tblPr>
                      <w:tblGrid>
                        <w:gridCol w:w="3459"/>
                        <w:gridCol w:w="2911"/>
                        <w:gridCol w:w="4941"/>
                      </w:tblGrid>
                      <w:tr w:rsidR="003213CF" w:rsidRPr="00122808" w14:paraId="2F767C6D" w14:textId="77777777" w:rsidTr="003213CF">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62AD2A06" w14:textId="77777777" w:rsidR="003213CF" w:rsidRPr="00122808" w:rsidRDefault="003213C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832211E" w14:textId="77777777" w:rsidR="003213CF" w:rsidRPr="00122808" w:rsidRDefault="003213C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62D35D2" w14:textId="77777777" w:rsidR="003213CF" w:rsidRPr="00122808" w:rsidRDefault="003213C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3213CF" w:rsidRPr="006D5B10" w14:paraId="499B8A93" w14:textId="77777777" w:rsidTr="003213CF">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6F9031D8"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9D519EB"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C1104/ C1104M-00</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4F4FF5F5"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Arial"/>
                                <w:b w:val="0"/>
                                <w:iCs/>
                                <w:sz w:val="20"/>
                                <w:szCs w:val="20"/>
                                <w:lang w:val="es-CO"/>
                              </w:rPr>
                              <w:t>&lt;5% en peso a 120°F (49°C), 95% R.H.</w:t>
                            </w:r>
                          </w:p>
                        </w:tc>
                      </w:tr>
                      <w:tr w:rsidR="003213CF" w:rsidRPr="006D5B10" w14:paraId="4B8D400C" w14:textId="77777777" w:rsidTr="003213CF">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F2009AF"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Límites</w:t>
                            </w:r>
                            <w:proofErr w:type="spellEnd"/>
                            <w:r w:rsidRPr="003213CF">
                              <w:rPr>
                                <w:rFonts w:ascii="Century Gothic" w:hAnsi="Century Gothic" w:cs="Tahoma"/>
                                <w:b w:val="0"/>
                                <w:sz w:val="20"/>
                                <w:szCs w:val="20"/>
                              </w:rPr>
                              <w:t xml:space="preserve"> de </w:t>
                            </w:r>
                            <w:proofErr w:type="spellStart"/>
                            <w:r w:rsidRPr="003213CF">
                              <w:rPr>
                                <w:rFonts w:ascii="Century Gothic" w:hAnsi="Century Gothic" w:cs="Tahoma"/>
                                <w:b w:val="0"/>
                                <w:sz w:val="20"/>
                                <w:szCs w:val="20"/>
                              </w:rPr>
                              <w:t>operación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B206813"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C411</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65457126" w14:textId="77777777" w:rsidR="003213CF" w:rsidRPr="003213CF" w:rsidRDefault="003213CF" w:rsidP="003213CF">
                            <w:pPr>
                              <w:tabs>
                                <w:tab w:val="left" w:pos="2130"/>
                              </w:tabs>
                              <w:jc w:val="center"/>
                              <w:rPr>
                                <w:rFonts w:ascii="Century Gothic" w:hAnsi="Century Gothic" w:cs="Arial"/>
                                <w:b w:val="0"/>
                                <w:iCs/>
                                <w:sz w:val="20"/>
                                <w:szCs w:val="20"/>
                                <w:lang w:val="es-CO"/>
                              </w:rPr>
                            </w:pPr>
                            <w:r w:rsidRPr="003213CF">
                              <w:rPr>
                                <w:rFonts w:ascii="Century Gothic" w:hAnsi="Century Gothic" w:cs="Arial"/>
                                <w:b w:val="0"/>
                                <w:iCs/>
                                <w:sz w:val="20"/>
                                <w:szCs w:val="20"/>
                                <w:lang w:val="es-CO"/>
                              </w:rPr>
                              <w:t xml:space="preserve">Temperaturas desde 40°F (5°C) </w:t>
                            </w:r>
                          </w:p>
                          <w:p w14:paraId="3412AD40" w14:textId="77777777" w:rsidR="003213CF" w:rsidRPr="003213CF" w:rsidRDefault="003213CF" w:rsidP="003213CF">
                            <w:pPr>
                              <w:tabs>
                                <w:tab w:val="left" w:pos="2130"/>
                              </w:tabs>
                              <w:jc w:val="center"/>
                              <w:rPr>
                                <w:rFonts w:ascii="Century Gothic" w:hAnsi="Century Gothic" w:cs="Arial"/>
                                <w:b w:val="0"/>
                                <w:iCs/>
                                <w:sz w:val="20"/>
                                <w:szCs w:val="20"/>
                                <w:lang w:val="es-CO"/>
                              </w:rPr>
                            </w:pPr>
                            <w:r w:rsidRPr="003213CF">
                              <w:rPr>
                                <w:rFonts w:ascii="Century Gothic" w:hAnsi="Century Gothic" w:cs="Arial"/>
                                <w:b w:val="0"/>
                                <w:iCs/>
                                <w:sz w:val="20"/>
                                <w:szCs w:val="20"/>
                                <w:lang w:val="es-CO"/>
                              </w:rPr>
                              <w:t>hasta 250°F (121°C)</w:t>
                            </w:r>
                          </w:p>
                        </w:tc>
                      </w:tr>
                      <w:tr w:rsidR="003213CF" w:rsidRPr="00122808" w14:paraId="25AC512E"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DEF75C" w14:textId="77777777" w:rsidR="003213CF" w:rsidRPr="003213CF" w:rsidRDefault="003213CF" w:rsidP="003213CF">
                            <w:pPr>
                              <w:keepNext/>
                              <w:keepLines/>
                              <w:autoSpaceDE w:val="0"/>
                              <w:autoSpaceDN w:val="0"/>
                              <w:adjustRightInd w:val="0"/>
                              <w:spacing w:line="240" w:lineRule="atLeast"/>
                              <w:ind w:left="113"/>
                              <w:jc w:val="center"/>
                              <w:rPr>
                                <w:rFonts w:ascii="Century Gothic" w:hAnsi="Century Gothic" w:cs="Arial"/>
                                <w:b w:val="0"/>
                                <w:i/>
                                <w:iCs/>
                                <w:sz w:val="20"/>
                                <w:szCs w:val="20"/>
                                <w:lang w:val="es-CO"/>
                              </w:rPr>
                            </w:pPr>
                            <w:r w:rsidRPr="003213CF">
                              <w:rPr>
                                <w:rFonts w:ascii="Century Gothic" w:hAnsi="Century Gothic" w:cs="Arial"/>
                                <w:b w:val="0"/>
                                <w:sz w:val="20"/>
                                <w:szCs w:val="20"/>
                                <w:lang w:val="es-CO"/>
                              </w:rPr>
                              <w:t>Desempeño térmico</w:t>
                            </w:r>
                            <w:r w:rsidRPr="003213CF">
                              <w:rPr>
                                <w:rFonts w:ascii="Century Gothic" w:hAnsi="Century Gothic" w:cs="Arial"/>
                                <w:b w:val="0"/>
                                <w:iCs/>
                                <w:sz w:val="20"/>
                                <w:szCs w:val="20"/>
                                <w:lang w:val="es-CO"/>
                              </w:rPr>
                              <w:t xml:space="preserve"> (Conductividad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C44695"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lang w:val="es-CO"/>
                              </w:rPr>
                            </w:pPr>
                            <w:r w:rsidRPr="003213CF">
                              <w:rPr>
                                <w:rFonts w:ascii="Century Gothic" w:hAnsi="Century Gothic" w:cs="Arial"/>
                                <w:b w:val="0"/>
                                <w:sz w:val="20"/>
                                <w:szCs w:val="20"/>
                                <w:lang w:val="es-CO"/>
                              </w:rPr>
                              <w:t>ASTM C518</w:t>
                            </w:r>
                          </w:p>
                        </w:tc>
                        <w:tc>
                          <w:tcPr>
                            <w:tcW w:w="2184" w:type="pct"/>
                            <w:tcBorders>
                              <w:left w:val="single" w:sz="4" w:space="0" w:color="FFFFFF" w:themeColor="background1"/>
                            </w:tcBorders>
                            <w:shd w:val="clear" w:color="auto" w:fill="D9D9D9" w:themeFill="background1" w:themeFillShade="D9"/>
                            <w:vAlign w:val="center"/>
                          </w:tcPr>
                          <w:p w14:paraId="1CD4AAE2"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lang w:val="es-CO"/>
                              </w:rPr>
                            </w:pPr>
                            <w:r w:rsidRPr="003213CF">
                              <w:rPr>
                                <w:rFonts w:ascii="Century Gothic" w:hAnsi="Century Gothic" w:cs="Arial"/>
                                <w:b w:val="0"/>
                                <w:sz w:val="20"/>
                                <w:szCs w:val="20"/>
                                <w:lang w:val="es-CO"/>
                              </w:rPr>
                              <w:t>0.035 – 0.041 W/</w:t>
                            </w:r>
                            <w:proofErr w:type="spellStart"/>
                            <w:r w:rsidRPr="003213CF">
                              <w:rPr>
                                <w:rFonts w:ascii="Century Gothic" w:hAnsi="Century Gothic" w:cs="Arial"/>
                                <w:b w:val="0"/>
                                <w:sz w:val="20"/>
                                <w:szCs w:val="20"/>
                                <w:lang w:val="es-CO"/>
                              </w:rPr>
                              <w:t>m.°C</w:t>
                            </w:r>
                            <w:proofErr w:type="spellEnd"/>
                            <w:r w:rsidRPr="003213CF">
                              <w:rPr>
                                <w:rFonts w:ascii="Century Gothic" w:hAnsi="Century Gothic" w:cs="Arial"/>
                                <w:b w:val="0"/>
                                <w:sz w:val="20"/>
                                <w:szCs w:val="20"/>
                                <w:lang w:val="es-CO"/>
                              </w:rPr>
                              <w:t xml:space="preserve"> (24°C Temp. Media) Valor típico (0.24 – 0.28 BTU.in/</w:t>
                            </w:r>
                            <w:proofErr w:type="gramStart"/>
                            <w:r w:rsidRPr="003213CF">
                              <w:rPr>
                                <w:rFonts w:ascii="Century Gothic" w:hAnsi="Century Gothic" w:cs="Arial"/>
                                <w:b w:val="0"/>
                                <w:sz w:val="20"/>
                                <w:szCs w:val="20"/>
                                <w:lang w:val="es-CO"/>
                              </w:rPr>
                              <w:t>hr.ft².°</w:t>
                            </w:r>
                            <w:proofErr w:type="gramEnd"/>
                            <w:r w:rsidRPr="003213CF">
                              <w:rPr>
                                <w:rFonts w:ascii="Century Gothic" w:hAnsi="Century Gothic" w:cs="Arial"/>
                                <w:b w:val="0"/>
                                <w:sz w:val="20"/>
                                <w:szCs w:val="20"/>
                                <w:lang w:val="es-CO"/>
                              </w:rPr>
                              <w:t>F (75°F Temp. Media) Valor típico</w:t>
                            </w:r>
                          </w:p>
                        </w:tc>
                      </w:tr>
                      <w:tr w:rsidR="003213CF" w:rsidRPr="00122808" w14:paraId="2115A804"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EB32A93"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 xml:space="preserve">Desempeño térmico </w:t>
                            </w:r>
                          </w:p>
                          <w:p w14:paraId="1A753394"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(Resistencia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D487701"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ASTM C177/ASTM C653</w:t>
                            </w:r>
                          </w:p>
                        </w:tc>
                        <w:tc>
                          <w:tcPr>
                            <w:tcW w:w="2184" w:type="pct"/>
                            <w:tcBorders>
                              <w:left w:val="single" w:sz="4" w:space="0" w:color="FFFFFF" w:themeColor="background1"/>
                            </w:tcBorders>
                            <w:shd w:val="clear" w:color="auto" w:fill="D9D9D9" w:themeFill="background1" w:themeFillShade="D9"/>
                            <w:vAlign w:val="center"/>
                          </w:tcPr>
                          <w:p w14:paraId="000A2AB9"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Cumple los requerimientos</w:t>
                            </w:r>
                          </w:p>
                        </w:tc>
                      </w:tr>
                      <w:tr w:rsidR="003213CF" w:rsidRPr="00122808" w14:paraId="09D4BCD5"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6DB6CC2"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Espesor</w:t>
                            </w:r>
                            <w:proofErr w:type="spellEnd"/>
                            <w:r w:rsidRPr="003213CF">
                              <w:rPr>
                                <w:rFonts w:ascii="Century Gothic" w:hAnsi="Century Gothic" w:cs="Tahoma"/>
                                <w:b w:val="0"/>
                                <w:sz w:val="20"/>
                                <w:szCs w:val="20"/>
                              </w:rPr>
                              <w:t xml:space="preserve"> y </w:t>
                            </w:r>
                            <w:proofErr w:type="spellStart"/>
                            <w:r w:rsidRPr="003213CF">
                              <w:rPr>
                                <w:rFonts w:ascii="Century Gothic" w:hAnsi="Century Gothic" w:cs="Tahoma"/>
                                <w:b w:val="0"/>
                                <w:sz w:val="20"/>
                                <w:szCs w:val="20"/>
                              </w:rPr>
                              <w:t>densidad</w:t>
                            </w:r>
                            <w:proofErr w:type="spellEnd"/>
                            <w:r w:rsidRPr="003213CF">
                              <w:rPr>
                                <w:rFonts w:ascii="Century Gothic" w:hAnsi="Century Gothic" w:cs="Tahoma"/>
                                <w:b w:val="0"/>
                                <w:sz w:val="20"/>
                                <w:szCs w:val="20"/>
                              </w:rPr>
                              <w:t xml:space="preserve"> </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E824A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C167</w:t>
                            </w:r>
                          </w:p>
                        </w:tc>
                        <w:tc>
                          <w:tcPr>
                            <w:tcW w:w="2184" w:type="pct"/>
                            <w:tcBorders>
                              <w:left w:val="single" w:sz="4" w:space="0" w:color="FFFFFF" w:themeColor="background1"/>
                            </w:tcBorders>
                            <w:shd w:val="clear" w:color="auto" w:fill="D9D9D9" w:themeFill="background1" w:themeFillShade="D9"/>
                            <w:vAlign w:val="center"/>
                          </w:tcPr>
                          <w:p w14:paraId="76D2A36E"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lang w:val="es-CO"/>
                              </w:rPr>
                              <w:t>Cumple los requerimientos</w:t>
                            </w:r>
                          </w:p>
                        </w:tc>
                      </w:tr>
                      <w:tr w:rsidR="003213CF" w:rsidRPr="00122808" w14:paraId="16EC61D3"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15CF33F"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Barrera De vapor</w:t>
                            </w:r>
                          </w:p>
                          <w:p w14:paraId="25EC96BF"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Tipo II y Tipo IV</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05FF59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C1136</w:t>
                            </w:r>
                          </w:p>
                        </w:tc>
                        <w:tc>
                          <w:tcPr>
                            <w:tcW w:w="2184" w:type="pct"/>
                            <w:tcBorders>
                              <w:left w:val="single" w:sz="4" w:space="0" w:color="FFFFFF" w:themeColor="background1"/>
                            </w:tcBorders>
                            <w:shd w:val="clear" w:color="auto" w:fill="D9D9D9" w:themeFill="background1" w:themeFillShade="D9"/>
                            <w:vAlign w:val="center"/>
                          </w:tcPr>
                          <w:p w14:paraId="7C5D009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lang w:val="es-CO"/>
                              </w:rPr>
                              <w:t>Cumple los requerimientos</w:t>
                            </w:r>
                          </w:p>
                        </w:tc>
                      </w:tr>
                      <w:tr w:rsidR="003213CF" w:rsidRPr="00122808" w14:paraId="7206BCF1"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57189BD"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Permeabilidad al vapor de agua WVTR</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BDBFF8"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rPr>
                              <w:t>ASTM E96 Método A</w:t>
                            </w:r>
                          </w:p>
                        </w:tc>
                        <w:tc>
                          <w:tcPr>
                            <w:tcW w:w="2184" w:type="pct"/>
                            <w:tcBorders>
                              <w:left w:val="single" w:sz="4" w:space="0" w:color="FFFFFF" w:themeColor="background1"/>
                            </w:tcBorders>
                            <w:shd w:val="clear" w:color="auto" w:fill="D9D9D9" w:themeFill="background1" w:themeFillShade="D9"/>
                            <w:vAlign w:val="center"/>
                          </w:tcPr>
                          <w:p w14:paraId="5D7A82A8"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0.02 perm (grains/</w:t>
                            </w:r>
                            <w:proofErr w:type="gramStart"/>
                            <w:r w:rsidRPr="003213CF">
                              <w:rPr>
                                <w:rFonts w:ascii="Century Gothic" w:hAnsi="Century Gothic" w:cs="Tahoma"/>
                                <w:b w:val="0"/>
                                <w:sz w:val="20"/>
                                <w:szCs w:val="20"/>
                              </w:rPr>
                              <w:t>hr.ft².in</w:t>
                            </w:r>
                            <w:proofErr w:type="gramEnd"/>
                            <w:r w:rsidRPr="003213CF">
                              <w:rPr>
                                <w:rFonts w:ascii="Century Gothic" w:hAnsi="Century Gothic" w:cs="Tahoma"/>
                                <w:b w:val="0"/>
                                <w:sz w:val="20"/>
                                <w:szCs w:val="20"/>
                              </w:rPr>
                              <w:t xml:space="preserve"> Hg)</w:t>
                            </w:r>
                          </w:p>
                          <w:p w14:paraId="3FF340B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1.15 ng / N.s maximum</w:t>
                            </w:r>
                          </w:p>
                        </w:tc>
                      </w:tr>
                    </w:tbl>
                    <w:p w14:paraId="078B4B30" w14:textId="77777777" w:rsidR="003213CF" w:rsidRDefault="003213CF" w:rsidP="003213CF"/>
                  </w:txbxContent>
                </v:textbox>
                <w10:wrap anchorx="margin"/>
              </v:shape>
            </w:pict>
          </mc:Fallback>
        </mc:AlternateContent>
      </w:r>
    </w:p>
    <w:p w14:paraId="05D017A1" w14:textId="77777777" w:rsidR="00616837" w:rsidRDefault="00616837" w:rsidP="001D588D">
      <w:pPr>
        <w:tabs>
          <w:tab w:val="left" w:pos="-567"/>
        </w:tabs>
        <w:jc w:val="both"/>
        <w:rPr>
          <w:rFonts w:ascii="Century Gothic" w:hAnsi="Century Gothic" w:cs="Arial"/>
          <w:color w:val="000000"/>
          <w:sz w:val="14"/>
          <w:szCs w:val="28"/>
          <w:lang w:val="es-CO"/>
        </w:rPr>
      </w:pPr>
    </w:p>
    <w:p w14:paraId="1B272EE4" w14:textId="77777777" w:rsidR="00616837" w:rsidRDefault="00616837" w:rsidP="001D588D">
      <w:pPr>
        <w:tabs>
          <w:tab w:val="left" w:pos="-567"/>
        </w:tabs>
        <w:jc w:val="both"/>
        <w:rPr>
          <w:rFonts w:ascii="Century Gothic" w:hAnsi="Century Gothic" w:cs="Arial"/>
          <w:color w:val="000000"/>
          <w:sz w:val="14"/>
          <w:szCs w:val="28"/>
          <w:lang w:val="es-CO"/>
        </w:rPr>
      </w:pPr>
    </w:p>
    <w:p w14:paraId="493EAB88" w14:textId="77777777" w:rsidR="00616837" w:rsidRDefault="00616837" w:rsidP="001D588D">
      <w:pPr>
        <w:tabs>
          <w:tab w:val="left" w:pos="-567"/>
        </w:tabs>
        <w:jc w:val="both"/>
        <w:rPr>
          <w:rFonts w:ascii="Century Gothic" w:hAnsi="Century Gothic" w:cs="Arial"/>
          <w:color w:val="000000"/>
          <w:sz w:val="14"/>
          <w:szCs w:val="28"/>
          <w:lang w:val="es-CO"/>
        </w:rPr>
      </w:pPr>
    </w:p>
    <w:p w14:paraId="04475DEC" w14:textId="77777777" w:rsidR="00616837" w:rsidRDefault="00616837" w:rsidP="001D588D">
      <w:pPr>
        <w:tabs>
          <w:tab w:val="left" w:pos="-567"/>
        </w:tabs>
        <w:jc w:val="both"/>
        <w:rPr>
          <w:rFonts w:ascii="Century Gothic" w:hAnsi="Century Gothic" w:cs="Arial"/>
          <w:color w:val="000000"/>
          <w:sz w:val="14"/>
          <w:szCs w:val="28"/>
          <w:lang w:val="es-CO"/>
        </w:rPr>
      </w:pPr>
    </w:p>
    <w:p w14:paraId="40EACE39" w14:textId="77777777" w:rsidR="00616837" w:rsidRDefault="00616837" w:rsidP="001D588D">
      <w:pPr>
        <w:tabs>
          <w:tab w:val="left" w:pos="-567"/>
        </w:tabs>
        <w:jc w:val="both"/>
        <w:rPr>
          <w:rFonts w:ascii="Century Gothic" w:hAnsi="Century Gothic" w:cs="Arial"/>
          <w:color w:val="000000"/>
          <w:sz w:val="14"/>
          <w:szCs w:val="28"/>
          <w:lang w:val="es-CO"/>
        </w:rPr>
      </w:pPr>
    </w:p>
    <w:p w14:paraId="0AF62FFC" w14:textId="77777777" w:rsidR="00616837" w:rsidRDefault="00616837" w:rsidP="001D588D">
      <w:pPr>
        <w:tabs>
          <w:tab w:val="left" w:pos="-567"/>
        </w:tabs>
        <w:jc w:val="both"/>
        <w:rPr>
          <w:rFonts w:ascii="Century Gothic" w:hAnsi="Century Gothic" w:cs="Arial"/>
          <w:color w:val="000000"/>
          <w:sz w:val="14"/>
          <w:szCs w:val="28"/>
          <w:lang w:val="es-CO"/>
        </w:rPr>
      </w:pPr>
    </w:p>
    <w:p w14:paraId="219B90C5" w14:textId="77777777" w:rsidR="00616837" w:rsidRDefault="00616837" w:rsidP="001D588D">
      <w:pPr>
        <w:tabs>
          <w:tab w:val="left" w:pos="-567"/>
        </w:tabs>
        <w:jc w:val="both"/>
        <w:rPr>
          <w:rFonts w:ascii="Century Gothic" w:hAnsi="Century Gothic" w:cs="Arial"/>
          <w:color w:val="000000"/>
          <w:sz w:val="14"/>
          <w:szCs w:val="28"/>
          <w:lang w:val="es-CO"/>
        </w:rPr>
      </w:pPr>
    </w:p>
    <w:p w14:paraId="680D8E36" w14:textId="77777777" w:rsidR="00616837" w:rsidRDefault="00616837" w:rsidP="001D588D">
      <w:pPr>
        <w:tabs>
          <w:tab w:val="left" w:pos="-567"/>
        </w:tabs>
        <w:jc w:val="both"/>
        <w:rPr>
          <w:rFonts w:ascii="Century Gothic" w:hAnsi="Century Gothic" w:cs="Arial"/>
          <w:color w:val="000000"/>
          <w:sz w:val="14"/>
          <w:szCs w:val="28"/>
          <w:lang w:val="es-CO"/>
        </w:rPr>
      </w:pPr>
    </w:p>
    <w:p w14:paraId="6B1593BE" w14:textId="77777777" w:rsidR="00616837" w:rsidRDefault="00616837" w:rsidP="001D588D">
      <w:pPr>
        <w:tabs>
          <w:tab w:val="left" w:pos="-567"/>
        </w:tabs>
        <w:jc w:val="both"/>
        <w:rPr>
          <w:rFonts w:ascii="Century Gothic" w:hAnsi="Century Gothic" w:cs="Arial"/>
          <w:color w:val="000000"/>
          <w:sz w:val="14"/>
          <w:szCs w:val="28"/>
          <w:lang w:val="es-CO"/>
        </w:rPr>
      </w:pPr>
    </w:p>
    <w:p w14:paraId="35D1CFF8" w14:textId="77777777" w:rsidR="00616837" w:rsidRDefault="00616837" w:rsidP="001D588D">
      <w:pPr>
        <w:tabs>
          <w:tab w:val="left" w:pos="-567"/>
        </w:tabs>
        <w:jc w:val="both"/>
        <w:rPr>
          <w:rFonts w:ascii="Century Gothic" w:hAnsi="Century Gothic" w:cs="Arial"/>
          <w:color w:val="000000"/>
          <w:sz w:val="14"/>
          <w:szCs w:val="28"/>
          <w:lang w:val="es-CO"/>
        </w:rPr>
      </w:pPr>
    </w:p>
    <w:p w14:paraId="4D241EF5" w14:textId="77777777" w:rsidR="00616837" w:rsidRDefault="00616837" w:rsidP="001D588D">
      <w:pPr>
        <w:tabs>
          <w:tab w:val="left" w:pos="-567"/>
        </w:tabs>
        <w:jc w:val="both"/>
        <w:rPr>
          <w:rFonts w:ascii="Century Gothic" w:hAnsi="Century Gothic" w:cs="Arial"/>
          <w:color w:val="000000"/>
          <w:sz w:val="14"/>
          <w:szCs w:val="28"/>
          <w:lang w:val="es-CO"/>
        </w:rPr>
      </w:pPr>
    </w:p>
    <w:p w14:paraId="7DC469E0" w14:textId="77777777" w:rsidR="00616837" w:rsidRDefault="00616837" w:rsidP="001D588D">
      <w:pPr>
        <w:tabs>
          <w:tab w:val="left" w:pos="-567"/>
        </w:tabs>
        <w:jc w:val="both"/>
        <w:rPr>
          <w:rFonts w:ascii="Century Gothic" w:hAnsi="Century Gothic" w:cs="Arial"/>
          <w:color w:val="000000"/>
          <w:sz w:val="14"/>
          <w:szCs w:val="28"/>
          <w:lang w:val="es-CO"/>
        </w:rPr>
      </w:pPr>
    </w:p>
    <w:p w14:paraId="731EC483" w14:textId="77777777" w:rsidR="00616837" w:rsidRDefault="00616837" w:rsidP="001D588D">
      <w:pPr>
        <w:tabs>
          <w:tab w:val="left" w:pos="-567"/>
        </w:tabs>
        <w:jc w:val="both"/>
        <w:rPr>
          <w:rFonts w:ascii="Century Gothic" w:hAnsi="Century Gothic" w:cs="Arial"/>
          <w:color w:val="000000"/>
          <w:sz w:val="14"/>
          <w:szCs w:val="28"/>
          <w:lang w:val="es-CO"/>
        </w:rPr>
      </w:pPr>
    </w:p>
    <w:p w14:paraId="7E65C574" w14:textId="77777777" w:rsidR="00616837" w:rsidRDefault="00616837" w:rsidP="001D588D">
      <w:pPr>
        <w:tabs>
          <w:tab w:val="left" w:pos="-567"/>
        </w:tabs>
        <w:jc w:val="both"/>
        <w:rPr>
          <w:rFonts w:ascii="Century Gothic" w:hAnsi="Century Gothic" w:cs="Arial"/>
          <w:color w:val="000000"/>
          <w:sz w:val="14"/>
          <w:szCs w:val="28"/>
          <w:lang w:val="es-CO"/>
        </w:rPr>
      </w:pPr>
    </w:p>
    <w:p w14:paraId="2154FAB0" w14:textId="77777777" w:rsidR="00616837" w:rsidRDefault="00616837" w:rsidP="001D588D">
      <w:pPr>
        <w:tabs>
          <w:tab w:val="left" w:pos="-567"/>
        </w:tabs>
        <w:jc w:val="both"/>
        <w:rPr>
          <w:rFonts w:ascii="Century Gothic" w:hAnsi="Century Gothic" w:cs="Arial"/>
          <w:color w:val="000000"/>
          <w:sz w:val="14"/>
          <w:szCs w:val="28"/>
          <w:lang w:val="es-CO"/>
        </w:rPr>
      </w:pPr>
    </w:p>
    <w:p w14:paraId="5421FC0A" w14:textId="77777777" w:rsidR="00616837" w:rsidRDefault="00616837" w:rsidP="001D588D">
      <w:pPr>
        <w:tabs>
          <w:tab w:val="left" w:pos="-567"/>
        </w:tabs>
        <w:jc w:val="both"/>
        <w:rPr>
          <w:rFonts w:ascii="Century Gothic" w:hAnsi="Century Gothic" w:cs="Arial"/>
          <w:color w:val="000000"/>
          <w:sz w:val="14"/>
          <w:szCs w:val="28"/>
          <w:lang w:val="es-CO"/>
        </w:rPr>
      </w:pPr>
    </w:p>
    <w:p w14:paraId="36CEFE20" w14:textId="77777777" w:rsidR="00616837" w:rsidRDefault="00616837" w:rsidP="001D588D">
      <w:pPr>
        <w:tabs>
          <w:tab w:val="left" w:pos="-567"/>
        </w:tabs>
        <w:jc w:val="both"/>
        <w:rPr>
          <w:rFonts w:ascii="Century Gothic" w:hAnsi="Century Gothic" w:cs="Arial"/>
          <w:color w:val="000000"/>
          <w:sz w:val="14"/>
          <w:szCs w:val="28"/>
          <w:lang w:val="es-CO"/>
        </w:rPr>
      </w:pPr>
    </w:p>
    <w:p w14:paraId="3DF7DA15" w14:textId="77777777" w:rsidR="00616837" w:rsidRDefault="00616837" w:rsidP="001D588D">
      <w:pPr>
        <w:tabs>
          <w:tab w:val="left" w:pos="-567"/>
        </w:tabs>
        <w:jc w:val="both"/>
        <w:rPr>
          <w:rFonts w:ascii="Century Gothic" w:hAnsi="Century Gothic" w:cs="Arial"/>
          <w:color w:val="000000"/>
          <w:sz w:val="14"/>
          <w:szCs w:val="28"/>
          <w:lang w:val="es-CO"/>
        </w:rPr>
      </w:pPr>
    </w:p>
    <w:p w14:paraId="687623E7" w14:textId="77777777" w:rsidR="00616837" w:rsidRDefault="00616837" w:rsidP="001D588D">
      <w:pPr>
        <w:tabs>
          <w:tab w:val="left" w:pos="-567"/>
        </w:tabs>
        <w:jc w:val="both"/>
        <w:rPr>
          <w:rFonts w:ascii="Century Gothic" w:hAnsi="Century Gothic" w:cs="Arial"/>
          <w:color w:val="000000"/>
          <w:sz w:val="14"/>
          <w:szCs w:val="28"/>
          <w:lang w:val="es-CO"/>
        </w:rPr>
      </w:pPr>
    </w:p>
    <w:p w14:paraId="174C51AD" w14:textId="77777777" w:rsidR="00616837" w:rsidRDefault="00616837" w:rsidP="001D588D">
      <w:pPr>
        <w:tabs>
          <w:tab w:val="left" w:pos="-567"/>
        </w:tabs>
        <w:jc w:val="both"/>
        <w:rPr>
          <w:rFonts w:ascii="Century Gothic" w:hAnsi="Century Gothic" w:cs="Arial"/>
          <w:color w:val="000000"/>
          <w:sz w:val="14"/>
          <w:szCs w:val="28"/>
          <w:lang w:val="es-CO"/>
        </w:rPr>
      </w:pPr>
    </w:p>
    <w:p w14:paraId="65E61DE1" w14:textId="77777777" w:rsidR="00616837" w:rsidRDefault="00616837" w:rsidP="001D588D">
      <w:pPr>
        <w:tabs>
          <w:tab w:val="left" w:pos="-567"/>
        </w:tabs>
        <w:jc w:val="both"/>
        <w:rPr>
          <w:rFonts w:ascii="Century Gothic" w:hAnsi="Century Gothic" w:cs="Arial"/>
          <w:color w:val="000000"/>
          <w:sz w:val="14"/>
          <w:szCs w:val="28"/>
          <w:lang w:val="es-CO"/>
        </w:rPr>
      </w:pPr>
    </w:p>
    <w:p w14:paraId="48153E3E" w14:textId="77777777" w:rsidR="00616837" w:rsidRDefault="00616837" w:rsidP="001D588D">
      <w:pPr>
        <w:tabs>
          <w:tab w:val="left" w:pos="-567"/>
        </w:tabs>
        <w:jc w:val="both"/>
        <w:rPr>
          <w:rFonts w:ascii="Century Gothic" w:hAnsi="Century Gothic" w:cs="Arial"/>
          <w:color w:val="000000"/>
          <w:sz w:val="14"/>
          <w:szCs w:val="28"/>
          <w:lang w:val="es-CO"/>
        </w:rPr>
      </w:pPr>
    </w:p>
    <w:p w14:paraId="7201B3E0" w14:textId="77777777" w:rsidR="00616837" w:rsidRDefault="00616837" w:rsidP="001D588D">
      <w:pPr>
        <w:tabs>
          <w:tab w:val="left" w:pos="-567"/>
        </w:tabs>
        <w:jc w:val="both"/>
        <w:rPr>
          <w:rFonts w:ascii="Century Gothic" w:hAnsi="Century Gothic" w:cs="Arial"/>
          <w:color w:val="000000"/>
          <w:sz w:val="14"/>
          <w:szCs w:val="28"/>
          <w:lang w:val="es-CO"/>
        </w:rPr>
      </w:pPr>
    </w:p>
    <w:p w14:paraId="465E9308" w14:textId="77777777" w:rsidR="00616837" w:rsidRDefault="00616837" w:rsidP="001D588D">
      <w:pPr>
        <w:tabs>
          <w:tab w:val="left" w:pos="-567"/>
        </w:tabs>
        <w:jc w:val="both"/>
        <w:rPr>
          <w:rFonts w:ascii="Century Gothic" w:hAnsi="Century Gothic" w:cs="Arial"/>
          <w:color w:val="000000"/>
          <w:sz w:val="14"/>
          <w:szCs w:val="28"/>
          <w:lang w:val="es-CO"/>
        </w:rPr>
      </w:pPr>
    </w:p>
    <w:p w14:paraId="353B8115" w14:textId="77777777" w:rsidR="00616837" w:rsidRDefault="00616837" w:rsidP="001D588D">
      <w:pPr>
        <w:tabs>
          <w:tab w:val="left" w:pos="-567"/>
        </w:tabs>
        <w:jc w:val="both"/>
        <w:rPr>
          <w:rFonts w:ascii="Century Gothic" w:hAnsi="Century Gothic" w:cs="Arial"/>
          <w:color w:val="000000"/>
          <w:sz w:val="14"/>
          <w:szCs w:val="28"/>
          <w:lang w:val="es-CO"/>
        </w:rPr>
      </w:pPr>
    </w:p>
    <w:p w14:paraId="46D3E10A" w14:textId="77777777" w:rsidR="00616837" w:rsidRDefault="00616837" w:rsidP="001D588D">
      <w:pPr>
        <w:tabs>
          <w:tab w:val="left" w:pos="-567"/>
        </w:tabs>
        <w:jc w:val="both"/>
        <w:rPr>
          <w:rFonts w:ascii="Century Gothic" w:hAnsi="Century Gothic" w:cs="Arial"/>
          <w:color w:val="000000"/>
          <w:sz w:val="14"/>
          <w:szCs w:val="28"/>
          <w:lang w:val="es-CO"/>
        </w:rPr>
      </w:pPr>
    </w:p>
    <w:p w14:paraId="496D1160" w14:textId="77777777" w:rsidR="00515794" w:rsidRDefault="008C460C"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w:lastRenderedPageBreak/>
        <mc:AlternateContent>
          <mc:Choice Requires="wps">
            <w:drawing>
              <wp:anchor distT="0" distB="0" distL="114300" distR="114300" simplePos="0" relativeHeight="251670528" behindDoc="0" locked="0" layoutInCell="1" allowOverlap="1" wp14:anchorId="40931394" wp14:editId="6562FE6A">
                <wp:simplePos x="0" y="0"/>
                <wp:positionH relativeFrom="margin">
                  <wp:align>left</wp:align>
                </wp:positionH>
                <wp:positionV relativeFrom="paragraph">
                  <wp:posOffset>2492</wp:posOffset>
                </wp:positionV>
                <wp:extent cx="7290280" cy="1630393"/>
                <wp:effectExtent l="0" t="0" r="25400" b="27305"/>
                <wp:wrapNone/>
                <wp:docPr id="9" name="7 Cuadro de texto"/>
                <wp:cNvGraphicFramePr/>
                <a:graphic xmlns:a="http://schemas.openxmlformats.org/drawingml/2006/main">
                  <a:graphicData uri="http://schemas.microsoft.com/office/word/2010/wordprocessingShape">
                    <wps:wsp>
                      <wps:cNvSpPr txBox="1"/>
                      <wps:spPr>
                        <a:xfrm>
                          <a:off x="0" y="0"/>
                          <a:ext cx="7290280" cy="163039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4986" w:type="pct"/>
                              <w:tblLook w:val="0620" w:firstRow="1" w:lastRow="0" w:firstColumn="0" w:lastColumn="0" w:noHBand="1" w:noVBand="1"/>
                            </w:tblPr>
                            <w:tblGrid>
                              <w:gridCol w:w="3415"/>
                              <w:gridCol w:w="2874"/>
                              <w:gridCol w:w="4877"/>
                            </w:tblGrid>
                            <w:tr w:rsidR="006E1216" w:rsidRPr="00122808" w14:paraId="6462CFC2" w14:textId="77777777" w:rsidTr="003213CF">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5052E640" w14:textId="77777777" w:rsidR="006E1216" w:rsidRPr="00122808" w:rsidRDefault="006E1216"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7580144" w14:textId="77777777" w:rsidR="006E1216" w:rsidRPr="00122808" w:rsidRDefault="006E1216"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6354347" w14:textId="77777777" w:rsidR="006E1216" w:rsidRPr="00122808" w:rsidRDefault="006E1216"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3213CF" w:rsidRPr="006D5B10" w14:paraId="2729A9EF" w14:textId="77777777" w:rsidTr="003213CF">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DC944EE"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Características</w:t>
                                  </w:r>
                                  <w:proofErr w:type="spellEnd"/>
                                  <w:r w:rsidRPr="003213CF">
                                    <w:rPr>
                                      <w:rFonts w:ascii="Century Gothic" w:hAnsi="Century Gothic" w:cs="Tahoma"/>
                                      <w:b w:val="0"/>
                                      <w:sz w:val="20"/>
                                      <w:szCs w:val="20"/>
                                    </w:rPr>
                                    <w:t xml:space="preserve"> de Quemado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D66372C" w14:textId="77777777" w:rsidR="003213CF" w:rsidRPr="003213CF" w:rsidRDefault="003213CF" w:rsidP="003213CF">
                                  <w:pPr>
                                    <w:jc w:val="center"/>
                                    <w:rPr>
                                      <w:rFonts w:ascii="Century Gothic" w:hAnsi="Century Gothic" w:cs="Tahoma"/>
                                      <w:b w:val="0"/>
                                      <w:sz w:val="20"/>
                                      <w:szCs w:val="20"/>
                                    </w:rPr>
                                  </w:pPr>
                                  <w:r w:rsidRPr="003213CF">
                                    <w:rPr>
                                      <w:rFonts w:ascii="Century Gothic" w:hAnsi="Century Gothic" w:cs="Calibri"/>
                                      <w:b w:val="0"/>
                                      <w:i/>
                                      <w:iCs/>
                                      <w:sz w:val="20"/>
                                      <w:szCs w:val="20"/>
                                    </w:rPr>
                                    <w:t>E84 / UL723 (*)</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055F9597"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Índice de propagación de llama &lt;25</w:t>
                                  </w:r>
                                </w:p>
                                <w:p w14:paraId="3EFA660C"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Índice de generación de humo &lt;50</w:t>
                                  </w:r>
                                </w:p>
                              </w:tc>
                            </w:tr>
                            <w:tr w:rsidR="003213CF" w:rsidRPr="00122808" w14:paraId="3CADAFC8" w14:textId="77777777" w:rsidTr="003213CF">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690BEC"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 xml:space="preserve">Resistencia a la </w:t>
                                  </w:r>
                                  <w:proofErr w:type="spellStart"/>
                                  <w:r w:rsidRPr="003213CF">
                                    <w:rPr>
                                      <w:rFonts w:ascii="Century Gothic" w:hAnsi="Century Gothic" w:cs="Tahoma"/>
                                      <w:b w:val="0"/>
                                      <w:sz w:val="20"/>
                                      <w:szCs w:val="20"/>
                                    </w:rPr>
                                    <w:t>corrosión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FB04E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C665 / ASTM 795</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4F7ACD1"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08542633"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E3D6E0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 xml:space="preserve">Resistencia a </w:t>
                                  </w:r>
                                  <w:proofErr w:type="spellStart"/>
                                  <w:r w:rsidRPr="003213CF">
                                    <w:rPr>
                                      <w:rFonts w:ascii="Century Gothic" w:hAnsi="Century Gothic" w:cs="Tahoma"/>
                                      <w:b w:val="0"/>
                                      <w:sz w:val="20"/>
                                      <w:szCs w:val="20"/>
                                    </w:rPr>
                                    <w:t>hongos</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5B33C11"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C1338</w:t>
                                  </w:r>
                                </w:p>
                              </w:tc>
                              <w:tc>
                                <w:tcPr>
                                  <w:tcW w:w="2184" w:type="pct"/>
                                  <w:tcBorders>
                                    <w:left w:val="single" w:sz="4" w:space="0" w:color="FFFFFF" w:themeColor="background1"/>
                                  </w:tcBorders>
                                  <w:shd w:val="clear" w:color="auto" w:fill="D9D9D9" w:themeFill="background1" w:themeFillShade="D9"/>
                                  <w:vAlign w:val="center"/>
                                </w:tcPr>
                                <w:p w14:paraId="08142821" w14:textId="77777777" w:rsidR="003213CF" w:rsidRPr="003213CF" w:rsidRDefault="003213CF" w:rsidP="003213CF">
                                  <w:pPr>
                                    <w:tabs>
                                      <w:tab w:val="left" w:pos="2130"/>
                                    </w:tabs>
                                    <w:jc w:val="center"/>
                                    <w:rPr>
                                      <w:rFonts w:ascii="Century Gothic" w:hAnsi="Century Gothic" w:cs="Tahoma"/>
                                      <w:b w:val="0"/>
                                      <w:sz w:val="20"/>
                                      <w:szCs w:val="20"/>
                                      <w:lang w:val="es-CO"/>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5AC6B322"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F4A2C73"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Emisión</w:t>
                                  </w:r>
                                  <w:proofErr w:type="spellEnd"/>
                                  <w:r w:rsidRPr="003213CF">
                                    <w:rPr>
                                      <w:rFonts w:ascii="Century Gothic" w:hAnsi="Century Gothic" w:cs="Tahoma"/>
                                      <w:b w:val="0"/>
                                      <w:sz w:val="20"/>
                                      <w:szCs w:val="20"/>
                                    </w:rPr>
                                    <w:t xml:space="preserve">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97FAE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1304</w:t>
                                  </w:r>
                                </w:p>
                              </w:tc>
                              <w:tc>
                                <w:tcPr>
                                  <w:tcW w:w="2184" w:type="pct"/>
                                  <w:tcBorders>
                                    <w:left w:val="single" w:sz="4" w:space="0" w:color="FFFFFF" w:themeColor="background1"/>
                                  </w:tcBorders>
                                  <w:shd w:val="clear" w:color="auto" w:fill="D9D9D9" w:themeFill="background1" w:themeFillShade="D9"/>
                                  <w:vAlign w:val="center"/>
                                </w:tcPr>
                                <w:p w14:paraId="1081B342" w14:textId="77777777" w:rsidR="003213CF" w:rsidRPr="003213CF" w:rsidRDefault="003213CF" w:rsidP="003213CF">
                                  <w:pPr>
                                    <w:tabs>
                                      <w:tab w:val="left" w:pos="2130"/>
                                    </w:tabs>
                                    <w:jc w:val="center"/>
                                    <w:rPr>
                                      <w:rFonts w:ascii="Century Gothic" w:hAnsi="Century Gothic" w:cs="Tahoma"/>
                                      <w:b w:val="0"/>
                                      <w:sz w:val="20"/>
                                      <w:szCs w:val="20"/>
                                      <w:lang w:val="es-CO"/>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3424893F" w14:textId="77777777" w:rsidTr="003213CF">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13D2F61F" w14:textId="77777777" w:rsidR="003213CF" w:rsidRPr="003213CF" w:rsidRDefault="003213CF" w:rsidP="003213CF">
                                  <w:pPr>
                                    <w:keepNext/>
                                    <w:keepLines/>
                                    <w:autoSpaceDE w:val="0"/>
                                    <w:autoSpaceDN w:val="0"/>
                                    <w:adjustRightInd w:val="0"/>
                                    <w:spacing w:line="240" w:lineRule="atLeast"/>
                                    <w:ind w:left="113"/>
                                    <w:jc w:val="center"/>
                                    <w:rPr>
                                      <w:rFonts w:ascii="Century Gothic" w:hAnsi="Century Gothic" w:cs="Arial"/>
                                      <w:b w:val="0"/>
                                      <w:iCs/>
                                      <w:sz w:val="20"/>
                                      <w:szCs w:val="20"/>
                                    </w:rPr>
                                  </w:pPr>
                                  <w:proofErr w:type="spellStart"/>
                                  <w:r w:rsidRPr="003213CF">
                                    <w:rPr>
                                      <w:rFonts w:ascii="Century Gothic" w:hAnsi="Century Gothic" w:cs="Arial"/>
                                      <w:b w:val="0"/>
                                      <w:iCs/>
                                      <w:sz w:val="20"/>
                                      <w:szCs w:val="20"/>
                                    </w:rPr>
                                    <w:t>Contenido</w:t>
                                  </w:r>
                                  <w:proofErr w:type="spellEnd"/>
                                  <w:r w:rsidRPr="003213CF">
                                    <w:rPr>
                                      <w:rFonts w:ascii="Century Gothic" w:hAnsi="Century Gothic" w:cs="Arial"/>
                                      <w:b w:val="0"/>
                                      <w:iCs/>
                                      <w:sz w:val="20"/>
                                      <w:szCs w:val="20"/>
                                    </w:rPr>
                                    <w:t xml:space="preserve"> de </w:t>
                                  </w:r>
                                  <w:proofErr w:type="spellStart"/>
                                  <w:r w:rsidRPr="003213CF">
                                    <w:rPr>
                                      <w:rFonts w:ascii="Century Gothic" w:hAnsi="Century Gothic" w:cs="Arial"/>
                                      <w:b w:val="0"/>
                                      <w:iCs/>
                                      <w:sz w:val="20"/>
                                      <w:szCs w:val="20"/>
                                    </w:rPr>
                                    <w:t>Decabromuro</w:t>
                                  </w:r>
                                  <w:proofErr w:type="spellEnd"/>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1F38C3C7"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rPr>
                                  </w:pPr>
                                  <w:r w:rsidRPr="003213CF">
                                    <w:rPr>
                                      <w:rFonts w:ascii="Century Gothic" w:hAnsi="Century Gothic" w:cs="Arial"/>
                                      <w:b w:val="0"/>
                                      <w:sz w:val="20"/>
                                      <w:szCs w:val="20"/>
                                    </w:rPr>
                                    <w:t>Oregon State</w:t>
                                  </w:r>
                                </w:p>
                              </w:tc>
                              <w:tc>
                                <w:tcPr>
                                  <w:tcW w:w="2184" w:type="pct"/>
                                  <w:shd w:val="clear" w:color="auto" w:fill="C2D69B" w:themeFill="accent3" w:themeFillTint="99"/>
                                  <w:vAlign w:val="center"/>
                                </w:tcPr>
                                <w:p w14:paraId="5FBB6BD4"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rPr>
                                  </w:pPr>
                                  <w:r w:rsidRPr="003213CF">
                                    <w:rPr>
                                      <w:rFonts w:ascii="Century Gothic" w:hAnsi="Century Gothic" w:cs="Arial"/>
                                      <w:b w:val="0"/>
                                      <w:sz w:val="20"/>
                                      <w:szCs w:val="20"/>
                                    </w:rPr>
                                    <w:t xml:space="preserve">FREE, </w:t>
                                  </w:r>
                                  <w:proofErr w:type="spellStart"/>
                                  <w:r w:rsidRPr="003213CF">
                                    <w:rPr>
                                      <w:rFonts w:ascii="Century Gothic" w:hAnsi="Century Gothic" w:cs="Arial"/>
                                      <w:b w:val="0"/>
                                      <w:sz w:val="20"/>
                                      <w:szCs w:val="20"/>
                                    </w:rPr>
                                    <w:t>Cumple</w:t>
                                  </w:r>
                                  <w:proofErr w:type="spellEnd"/>
                                  <w:r w:rsidRPr="003213CF">
                                    <w:rPr>
                                      <w:rFonts w:ascii="Century Gothic" w:hAnsi="Century Gothic" w:cs="Arial"/>
                                      <w:b w:val="0"/>
                                      <w:sz w:val="20"/>
                                      <w:szCs w:val="20"/>
                                    </w:rPr>
                                    <w:t xml:space="preserve"> </w:t>
                                  </w:r>
                                  <w:proofErr w:type="spellStart"/>
                                  <w:r w:rsidRPr="003213CF">
                                    <w:rPr>
                                      <w:rFonts w:ascii="Century Gothic" w:hAnsi="Century Gothic" w:cs="Arial"/>
                                      <w:b w:val="0"/>
                                      <w:sz w:val="20"/>
                                      <w:szCs w:val="20"/>
                                    </w:rPr>
                                    <w:t>los</w:t>
                                  </w:r>
                                  <w:proofErr w:type="spellEnd"/>
                                  <w:r w:rsidRPr="003213CF">
                                    <w:rPr>
                                      <w:rFonts w:ascii="Century Gothic" w:hAnsi="Century Gothic" w:cs="Arial"/>
                                      <w:b w:val="0"/>
                                      <w:sz w:val="20"/>
                                      <w:szCs w:val="20"/>
                                    </w:rPr>
                                    <w:t xml:space="preserve"> </w:t>
                                  </w:r>
                                  <w:proofErr w:type="spellStart"/>
                                  <w:r w:rsidRPr="003213CF">
                                    <w:rPr>
                                      <w:rFonts w:ascii="Century Gothic" w:hAnsi="Century Gothic" w:cs="Arial"/>
                                      <w:b w:val="0"/>
                                      <w:sz w:val="20"/>
                                      <w:szCs w:val="20"/>
                                    </w:rPr>
                                    <w:t>requerimientos</w:t>
                                  </w:r>
                                  <w:proofErr w:type="spellEnd"/>
                                </w:p>
                              </w:tc>
                            </w:tr>
                          </w:tbl>
                          <w:p w14:paraId="78B1F892" w14:textId="77777777" w:rsidR="006E1216" w:rsidRPr="003213CF" w:rsidRDefault="003213CF" w:rsidP="008C460C">
                            <w:pPr>
                              <w:rPr>
                                <w:lang w:val="es-CO"/>
                              </w:rPr>
                            </w:pPr>
                            <w:r w:rsidRPr="00310D65">
                              <w:rPr>
                                <w:rFonts w:ascii="Candara" w:hAnsi="Candara" w:cs="Arial"/>
                                <w:sz w:val="20"/>
                                <w:szCs w:val="20"/>
                                <w:lang w:val="es-CO"/>
                              </w:rPr>
                              <w:t xml:space="preserve">((*) Producto con etiqueta UL bajo pedido, MTO)).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31394" id="_x0000_s1035" type="#_x0000_t202" style="position:absolute;left:0;text-align:left;margin-left:0;margin-top:.2pt;width:574.05pt;height:128.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" fillcolor="white [3201]" strokecolor="white [3212]" strokeweight=".5pt">
                <v:textbox>
                  <w:txbxContent>
                    <w:tbl>
                      <w:tblPr>
                        <w:tblStyle w:val="Cuadrculavistosa"/>
                        <w:tblW w:w="4986" w:type="pct"/>
                        <w:tblLook w:val="0620" w:firstRow="1" w:lastRow="0" w:firstColumn="0" w:lastColumn="0" w:noHBand="1" w:noVBand="1"/>
                      </w:tblPr>
                      <w:tblGrid>
                        <w:gridCol w:w="3415"/>
                        <w:gridCol w:w="2874"/>
                        <w:gridCol w:w="4877"/>
                      </w:tblGrid>
                      <w:tr w:rsidR="006E1216" w:rsidRPr="00122808" w14:paraId="6462CFC2" w14:textId="77777777" w:rsidTr="003213CF">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5052E640" w14:textId="77777777" w:rsidR="006E1216" w:rsidRPr="00122808" w:rsidRDefault="006E1216"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7580144" w14:textId="77777777" w:rsidR="006E1216" w:rsidRPr="00122808" w:rsidRDefault="006E1216"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6354347" w14:textId="77777777" w:rsidR="006E1216" w:rsidRPr="00122808" w:rsidRDefault="006E1216"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3213CF" w:rsidRPr="006D5B10" w14:paraId="2729A9EF" w14:textId="77777777" w:rsidTr="003213CF">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DC944EE"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Características</w:t>
                            </w:r>
                            <w:proofErr w:type="spellEnd"/>
                            <w:r w:rsidRPr="003213CF">
                              <w:rPr>
                                <w:rFonts w:ascii="Century Gothic" w:hAnsi="Century Gothic" w:cs="Tahoma"/>
                                <w:b w:val="0"/>
                                <w:sz w:val="20"/>
                                <w:szCs w:val="20"/>
                              </w:rPr>
                              <w:t xml:space="preserve"> de Quemado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D66372C" w14:textId="77777777" w:rsidR="003213CF" w:rsidRPr="003213CF" w:rsidRDefault="003213CF" w:rsidP="003213CF">
                            <w:pPr>
                              <w:jc w:val="center"/>
                              <w:rPr>
                                <w:rFonts w:ascii="Century Gothic" w:hAnsi="Century Gothic" w:cs="Tahoma"/>
                                <w:b w:val="0"/>
                                <w:sz w:val="20"/>
                                <w:szCs w:val="20"/>
                              </w:rPr>
                            </w:pPr>
                            <w:r w:rsidRPr="003213CF">
                              <w:rPr>
                                <w:rFonts w:ascii="Century Gothic" w:hAnsi="Century Gothic" w:cs="Calibri"/>
                                <w:b w:val="0"/>
                                <w:i/>
                                <w:iCs/>
                                <w:sz w:val="20"/>
                                <w:szCs w:val="20"/>
                              </w:rPr>
                              <w:t>E84 / UL723 (*)</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055F9597"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Índice de propagación de llama &lt;25</w:t>
                            </w:r>
                          </w:p>
                          <w:p w14:paraId="3EFA660C" w14:textId="77777777" w:rsidR="003213CF" w:rsidRPr="003213CF" w:rsidRDefault="003213CF" w:rsidP="003213CF">
                            <w:pPr>
                              <w:tabs>
                                <w:tab w:val="left" w:pos="2130"/>
                              </w:tabs>
                              <w:jc w:val="center"/>
                              <w:rPr>
                                <w:rFonts w:ascii="Century Gothic" w:hAnsi="Century Gothic" w:cs="Tahoma"/>
                                <w:b w:val="0"/>
                                <w:sz w:val="20"/>
                                <w:szCs w:val="20"/>
                                <w:lang w:val="es-CO"/>
                              </w:rPr>
                            </w:pPr>
                            <w:r w:rsidRPr="003213CF">
                              <w:rPr>
                                <w:rFonts w:ascii="Century Gothic" w:hAnsi="Century Gothic" w:cs="Tahoma"/>
                                <w:b w:val="0"/>
                                <w:sz w:val="20"/>
                                <w:szCs w:val="20"/>
                                <w:lang w:val="es-CO"/>
                              </w:rPr>
                              <w:t>Índice de generación de humo &lt;50</w:t>
                            </w:r>
                          </w:p>
                        </w:tc>
                      </w:tr>
                      <w:tr w:rsidR="003213CF" w:rsidRPr="00122808" w14:paraId="3CADAFC8" w14:textId="77777777" w:rsidTr="003213CF">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690BEC"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 xml:space="preserve">Resistencia a la </w:t>
                            </w:r>
                            <w:proofErr w:type="spellStart"/>
                            <w:r w:rsidRPr="003213CF">
                              <w:rPr>
                                <w:rFonts w:ascii="Century Gothic" w:hAnsi="Century Gothic" w:cs="Tahoma"/>
                                <w:b w:val="0"/>
                                <w:sz w:val="20"/>
                                <w:szCs w:val="20"/>
                              </w:rPr>
                              <w:t>corrosión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FB04E5"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C665 / ASTM 795</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4F7ACD1"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08542633"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E3D6E0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 xml:space="preserve">Resistencia a </w:t>
                            </w:r>
                            <w:proofErr w:type="spellStart"/>
                            <w:r w:rsidRPr="003213CF">
                              <w:rPr>
                                <w:rFonts w:ascii="Century Gothic" w:hAnsi="Century Gothic" w:cs="Tahoma"/>
                                <w:b w:val="0"/>
                                <w:sz w:val="20"/>
                                <w:szCs w:val="20"/>
                              </w:rPr>
                              <w:t>hongos</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5B33C11"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C1338</w:t>
                            </w:r>
                          </w:p>
                        </w:tc>
                        <w:tc>
                          <w:tcPr>
                            <w:tcW w:w="2184" w:type="pct"/>
                            <w:tcBorders>
                              <w:left w:val="single" w:sz="4" w:space="0" w:color="FFFFFF" w:themeColor="background1"/>
                            </w:tcBorders>
                            <w:shd w:val="clear" w:color="auto" w:fill="D9D9D9" w:themeFill="background1" w:themeFillShade="D9"/>
                            <w:vAlign w:val="center"/>
                          </w:tcPr>
                          <w:p w14:paraId="08142821" w14:textId="77777777" w:rsidR="003213CF" w:rsidRPr="003213CF" w:rsidRDefault="003213CF" w:rsidP="003213CF">
                            <w:pPr>
                              <w:tabs>
                                <w:tab w:val="left" w:pos="2130"/>
                              </w:tabs>
                              <w:jc w:val="center"/>
                              <w:rPr>
                                <w:rFonts w:ascii="Century Gothic" w:hAnsi="Century Gothic" w:cs="Tahoma"/>
                                <w:b w:val="0"/>
                                <w:sz w:val="20"/>
                                <w:szCs w:val="20"/>
                                <w:lang w:val="es-CO"/>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5AC6B322" w14:textId="77777777" w:rsidTr="003213CF">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F4A2C73" w14:textId="77777777" w:rsidR="003213CF" w:rsidRPr="003213CF" w:rsidRDefault="003213CF" w:rsidP="003213CF">
                            <w:pPr>
                              <w:tabs>
                                <w:tab w:val="left" w:pos="2130"/>
                              </w:tabs>
                              <w:jc w:val="center"/>
                              <w:rPr>
                                <w:rFonts w:ascii="Century Gothic" w:hAnsi="Century Gothic" w:cs="Tahoma"/>
                                <w:b w:val="0"/>
                                <w:sz w:val="20"/>
                                <w:szCs w:val="20"/>
                              </w:rPr>
                            </w:pPr>
                            <w:proofErr w:type="spellStart"/>
                            <w:r w:rsidRPr="003213CF">
                              <w:rPr>
                                <w:rFonts w:ascii="Century Gothic" w:hAnsi="Century Gothic" w:cs="Tahoma"/>
                                <w:b w:val="0"/>
                                <w:sz w:val="20"/>
                                <w:szCs w:val="20"/>
                              </w:rPr>
                              <w:t>Emisión</w:t>
                            </w:r>
                            <w:proofErr w:type="spellEnd"/>
                            <w:r w:rsidRPr="003213CF">
                              <w:rPr>
                                <w:rFonts w:ascii="Century Gothic" w:hAnsi="Century Gothic" w:cs="Tahoma"/>
                                <w:b w:val="0"/>
                                <w:sz w:val="20"/>
                                <w:szCs w:val="20"/>
                              </w:rPr>
                              <w:t xml:space="preserve">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97FAE9" w14:textId="77777777" w:rsidR="003213CF" w:rsidRPr="003213CF" w:rsidRDefault="003213CF" w:rsidP="003213CF">
                            <w:pPr>
                              <w:tabs>
                                <w:tab w:val="left" w:pos="2130"/>
                              </w:tabs>
                              <w:jc w:val="center"/>
                              <w:rPr>
                                <w:rFonts w:ascii="Century Gothic" w:hAnsi="Century Gothic" w:cs="Tahoma"/>
                                <w:b w:val="0"/>
                                <w:sz w:val="20"/>
                                <w:szCs w:val="20"/>
                              </w:rPr>
                            </w:pPr>
                            <w:r w:rsidRPr="003213CF">
                              <w:rPr>
                                <w:rFonts w:ascii="Century Gothic" w:hAnsi="Century Gothic" w:cs="Tahoma"/>
                                <w:b w:val="0"/>
                                <w:sz w:val="20"/>
                                <w:szCs w:val="20"/>
                              </w:rPr>
                              <w:t>ASTM 1304</w:t>
                            </w:r>
                          </w:p>
                        </w:tc>
                        <w:tc>
                          <w:tcPr>
                            <w:tcW w:w="2184" w:type="pct"/>
                            <w:tcBorders>
                              <w:left w:val="single" w:sz="4" w:space="0" w:color="FFFFFF" w:themeColor="background1"/>
                            </w:tcBorders>
                            <w:shd w:val="clear" w:color="auto" w:fill="D9D9D9" w:themeFill="background1" w:themeFillShade="D9"/>
                            <w:vAlign w:val="center"/>
                          </w:tcPr>
                          <w:p w14:paraId="1081B342" w14:textId="77777777" w:rsidR="003213CF" w:rsidRPr="003213CF" w:rsidRDefault="003213CF" w:rsidP="003213CF">
                            <w:pPr>
                              <w:tabs>
                                <w:tab w:val="left" w:pos="2130"/>
                              </w:tabs>
                              <w:jc w:val="center"/>
                              <w:rPr>
                                <w:rFonts w:ascii="Century Gothic" w:hAnsi="Century Gothic" w:cs="Tahoma"/>
                                <w:b w:val="0"/>
                                <w:sz w:val="20"/>
                                <w:szCs w:val="20"/>
                                <w:lang w:val="es-CO"/>
                              </w:rPr>
                            </w:pPr>
                            <w:proofErr w:type="spellStart"/>
                            <w:r w:rsidRPr="003213CF">
                              <w:rPr>
                                <w:rFonts w:ascii="Century Gothic" w:hAnsi="Century Gothic" w:cs="Tahoma"/>
                                <w:b w:val="0"/>
                                <w:sz w:val="20"/>
                                <w:szCs w:val="20"/>
                              </w:rPr>
                              <w:t>Cumple</w:t>
                            </w:r>
                            <w:proofErr w:type="spellEnd"/>
                            <w:r w:rsidRPr="003213CF">
                              <w:rPr>
                                <w:rFonts w:ascii="Century Gothic" w:hAnsi="Century Gothic" w:cs="Tahoma"/>
                                <w:b w:val="0"/>
                                <w:sz w:val="20"/>
                                <w:szCs w:val="20"/>
                              </w:rPr>
                              <w:t xml:space="preserve"> con </w:t>
                            </w:r>
                            <w:proofErr w:type="spellStart"/>
                            <w:r w:rsidRPr="003213CF">
                              <w:rPr>
                                <w:rFonts w:ascii="Century Gothic" w:hAnsi="Century Gothic" w:cs="Tahoma"/>
                                <w:b w:val="0"/>
                                <w:sz w:val="20"/>
                                <w:szCs w:val="20"/>
                              </w:rPr>
                              <w:t>los</w:t>
                            </w:r>
                            <w:proofErr w:type="spellEnd"/>
                            <w:r w:rsidRPr="003213CF">
                              <w:rPr>
                                <w:rFonts w:ascii="Century Gothic" w:hAnsi="Century Gothic" w:cs="Tahoma"/>
                                <w:b w:val="0"/>
                                <w:sz w:val="20"/>
                                <w:szCs w:val="20"/>
                              </w:rPr>
                              <w:t xml:space="preserve"> </w:t>
                            </w:r>
                            <w:proofErr w:type="spellStart"/>
                            <w:r w:rsidRPr="003213CF">
                              <w:rPr>
                                <w:rFonts w:ascii="Century Gothic" w:hAnsi="Century Gothic" w:cs="Tahoma"/>
                                <w:b w:val="0"/>
                                <w:sz w:val="20"/>
                                <w:szCs w:val="20"/>
                              </w:rPr>
                              <w:t>requerimientos</w:t>
                            </w:r>
                            <w:proofErr w:type="spellEnd"/>
                          </w:p>
                        </w:tc>
                      </w:tr>
                      <w:tr w:rsidR="003213CF" w:rsidRPr="00122808" w14:paraId="3424893F" w14:textId="77777777" w:rsidTr="003213CF">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13D2F61F" w14:textId="77777777" w:rsidR="003213CF" w:rsidRPr="003213CF" w:rsidRDefault="003213CF" w:rsidP="003213CF">
                            <w:pPr>
                              <w:keepNext/>
                              <w:keepLines/>
                              <w:autoSpaceDE w:val="0"/>
                              <w:autoSpaceDN w:val="0"/>
                              <w:adjustRightInd w:val="0"/>
                              <w:spacing w:line="240" w:lineRule="atLeast"/>
                              <w:ind w:left="113"/>
                              <w:jc w:val="center"/>
                              <w:rPr>
                                <w:rFonts w:ascii="Century Gothic" w:hAnsi="Century Gothic" w:cs="Arial"/>
                                <w:b w:val="0"/>
                                <w:iCs/>
                                <w:sz w:val="20"/>
                                <w:szCs w:val="20"/>
                              </w:rPr>
                            </w:pPr>
                            <w:proofErr w:type="spellStart"/>
                            <w:r w:rsidRPr="003213CF">
                              <w:rPr>
                                <w:rFonts w:ascii="Century Gothic" w:hAnsi="Century Gothic" w:cs="Arial"/>
                                <w:b w:val="0"/>
                                <w:iCs/>
                                <w:sz w:val="20"/>
                                <w:szCs w:val="20"/>
                              </w:rPr>
                              <w:t>Contenido</w:t>
                            </w:r>
                            <w:proofErr w:type="spellEnd"/>
                            <w:r w:rsidRPr="003213CF">
                              <w:rPr>
                                <w:rFonts w:ascii="Century Gothic" w:hAnsi="Century Gothic" w:cs="Arial"/>
                                <w:b w:val="0"/>
                                <w:iCs/>
                                <w:sz w:val="20"/>
                                <w:szCs w:val="20"/>
                              </w:rPr>
                              <w:t xml:space="preserve"> de </w:t>
                            </w:r>
                            <w:proofErr w:type="spellStart"/>
                            <w:r w:rsidRPr="003213CF">
                              <w:rPr>
                                <w:rFonts w:ascii="Century Gothic" w:hAnsi="Century Gothic" w:cs="Arial"/>
                                <w:b w:val="0"/>
                                <w:iCs/>
                                <w:sz w:val="20"/>
                                <w:szCs w:val="20"/>
                              </w:rPr>
                              <w:t>Decabromuro</w:t>
                            </w:r>
                            <w:proofErr w:type="spellEnd"/>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1F38C3C7"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rPr>
                            </w:pPr>
                            <w:r w:rsidRPr="003213CF">
                              <w:rPr>
                                <w:rFonts w:ascii="Century Gothic" w:hAnsi="Century Gothic" w:cs="Arial"/>
                                <w:b w:val="0"/>
                                <w:sz w:val="20"/>
                                <w:szCs w:val="20"/>
                              </w:rPr>
                              <w:t>Oregon State</w:t>
                            </w:r>
                          </w:p>
                        </w:tc>
                        <w:tc>
                          <w:tcPr>
                            <w:tcW w:w="2184" w:type="pct"/>
                            <w:shd w:val="clear" w:color="auto" w:fill="C2D69B" w:themeFill="accent3" w:themeFillTint="99"/>
                            <w:vAlign w:val="center"/>
                          </w:tcPr>
                          <w:p w14:paraId="5FBB6BD4" w14:textId="77777777" w:rsidR="003213CF" w:rsidRPr="003213CF" w:rsidRDefault="003213CF" w:rsidP="003213CF">
                            <w:pPr>
                              <w:keepNext/>
                              <w:keepLines/>
                              <w:autoSpaceDE w:val="0"/>
                              <w:autoSpaceDN w:val="0"/>
                              <w:adjustRightInd w:val="0"/>
                              <w:spacing w:line="240" w:lineRule="atLeast"/>
                              <w:ind w:left="15"/>
                              <w:jc w:val="center"/>
                              <w:rPr>
                                <w:rFonts w:ascii="Century Gothic" w:hAnsi="Century Gothic" w:cs="Arial"/>
                                <w:b w:val="0"/>
                                <w:sz w:val="20"/>
                                <w:szCs w:val="20"/>
                              </w:rPr>
                            </w:pPr>
                            <w:r w:rsidRPr="003213CF">
                              <w:rPr>
                                <w:rFonts w:ascii="Century Gothic" w:hAnsi="Century Gothic" w:cs="Arial"/>
                                <w:b w:val="0"/>
                                <w:sz w:val="20"/>
                                <w:szCs w:val="20"/>
                              </w:rPr>
                              <w:t xml:space="preserve">FREE, </w:t>
                            </w:r>
                            <w:proofErr w:type="spellStart"/>
                            <w:r w:rsidRPr="003213CF">
                              <w:rPr>
                                <w:rFonts w:ascii="Century Gothic" w:hAnsi="Century Gothic" w:cs="Arial"/>
                                <w:b w:val="0"/>
                                <w:sz w:val="20"/>
                                <w:szCs w:val="20"/>
                              </w:rPr>
                              <w:t>Cumple</w:t>
                            </w:r>
                            <w:proofErr w:type="spellEnd"/>
                            <w:r w:rsidRPr="003213CF">
                              <w:rPr>
                                <w:rFonts w:ascii="Century Gothic" w:hAnsi="Century Gothic" w:cs="Arial"/>
                                <w:b w:val="0"/>
                                <w:sz w:val="20"/>
                                <w:szCs w:val="20"/>
                              </w:rPr>
                              <w:t xml:space="preserve"> </w:t>
                            </w:r>
                            <w:proofErr w:type="spellStart"/>
                            <w:r w:rsidRPr="003213CF">
                              <w:rPr>
                                <w:rFonts w:ascii="Century Gothic" w:hAnsi="Century Gothic" w:cs="Arial"/>
                                <w:b w:val="0"/>
                                <w:sz w:val="20"/>
                                <w:szCs w:val="20"/>
                              </w:rPr>
                              <w:t>los</w:t>
                            </w:r>
                            <w:proofErr w:type="spellEnd"/>
                            <w:r w:rsidRPr="003213CF">
                              <w:rPr>
                                <w:rFonts w:ascii="Century Gothic" w:hAnsi="Century Gothic" w:cs="Arial"/>
                                <w:b w:val="0"/>
                                <w:sz w:val="20"/>
                                <w:szCs w:val="20"/>
                              </w:rPr>
                              <w:t xml:space="preserve"> </w:t>
                            </w:r>
                            <w:proofErr w:type="spellStart"/>
                            <w:r w:rsidRPr="003213CF">
                              <w:rPr>
                                <w:rFonts w:ascii="Century Gothic" w:hAnsi="Century Gothic" w:cs="Arial"/>
                                <w:b w:val="0"/>
                                <w:sz w:val="20"/>
                                <w:szCs w:val="20"/>
                              </w:rPr>
                              <w:t>requerimientos</w:t>
                            </w:r>
                            <w:proofErr w:type="spellEnd"/>
                          </w:p>
                        </w:tc>
                      </w:tr>
                    </w:tbl>
                    <w:p w14:paraId="78B1F892" w14:textId="77777777" w:rsidR="006E1216" w:rsidRPr="003213CF" w:rsidRDefault="003213CF" w:rsidP="008C460C">
                      <w:pPr>
                        <w:rPr>
                          <w:lang w:val="es-CO"/>
                        </w:rPr>
                      </w:pPr>
                      <w:r w:rsidRPr="00310D65">
                        <w:rPr>
                          <w:rFonts w:ascii="Candara" w:hAnsi="Candara" w:cs="Arial"/>
                          <w:sz w:val="20"/>
                          <w:szCs w:val="20"/>
                          <w:lang w:val="es-CO"/>
                        </w:rPr>
                        <w:t xml:space="preserve">((*) Producto con etiqueta UL bajo pedido, MTO)).  </w:t>
                      </w:r>
                    </w:p>
                  </w:txbxContent>
                </v:textbox>
                <w10:wrap anchorx="margin"/>
              </v:shape>
            </w:pict>
          </mc:Fallback>
        </mc:AlternateContent>
      </w:r>
    </w:p>
    <w:p w14:paraId="5E99EC34" w14:textId="77777777" w:rsidR="00515794" w:rsidRDefault="00515794" w:rsidP="001D588D">
      <w:pPr>
        <w:tabs>
          <w:tab w:val="left" w:pos="-567"/>
        </w:tabs>
        <w:jc w:val="both"/>
        <w:rPr>
          <w:rFonts w:ascii="Century Gothic" w:hAnsi="Century Gothic" w:cs="Arial"/>
          <w:color w:val="000000"/>
          <w:sz w:val="14"/>
          <w:szCs w:val="28"/>
          <w:lang w:val="es-CO"/>
        </w:rPr>
      </w:pPr>
    </w:p>
    <w:p w14:paraId="520767C6" w14:textId="77777777" w:rsidR="00515794" w:rsidRDefault="00515794" w:rsidP="001D588D">
      <w:pPr>
        <w:tabs>
          <w:tab w:val="left" w:pos="-567"/>
        </w:tabs>
        <w:jc w:val="both"/>
        <w:rPr>
          <w:rFonts w:ascii="Century Gothic" w:hAnsi="Century Gothic" w:cs="Arial"/>
          <w:color w:val="000000"/>
          <w:sz w:val="14"/>
          <w:szCs w:val="28"/>
          <w:lang w:val="es-CO"/>
        </w:rPr>
      </w:pPr>
    </w:p>
    <w:p w14:paraId="0124EB74" w14:textId="77777777" w:rsidR="00515794" w:rsidRDefault="00515794" w:rsidP="001D588D">
      <w:pPr>
        <w:tabs>
          <w:tab w:val="left" w:pos="-567"/>
        </w:tabs>
        <w:jc w:val="both"/>
        <w:rPr>
          <w:rFonts w:ascii="Century Gothic" w:hAnsi="Century Gothic" w:cs="Arial"/>
          <w:color w:val="000000"/>
          <w:sz w:val="14"/>
          <w:szCs w:val="28"/>
          <w:lang w:val="es-CO"/>
        </w:rPr>
      </w:pPr>
    </w:p>
    <w:p w14:paraId="0069706D" w14:textId="77777777" w:rsidR="00515794" w:rsidRDefault="00515794" w:rsidP="001D588D">
      <w:pPr>
        <w:tabs>
          <w:tab w:val="left" w:pos="-567"/>
        </w:tabs>
        <w:jc w:val="both"/>
        <w:rPr>
          <w:rFonts w:ascii="Century Gothic" w:hAnsi="Century Gothic" w:cs="Arial"/>
          <w:color w:val="000000"/>
          <w:sz w:val="14"/>
          <w:szCs w:val="28"/>
          <w:lang w:val="es-CO"/>
        </w:rPr>
      </w:pPr>
    </w:p>
    <w:p w14:paraId="680AAA50" w14:textId="77777777" w:rsidR="00515794" w:rsidRDefault="00515794" w:rsidP="001D588D">
      <w:pPr>
        <w:tabs>
          <w:tab w:val="left" w:pos="-567"/>
        </w:tabs>
        <w:jc w:val="both"/>
        <w:rPr>
          <w:rFonts w:ascii="Century Gothic" w:hAnsi="Century Gothic" w:cs="Arial"/>
          <w:color w:val="000000"/>
          <w:sz w:val="14"/>
          <w:szCs w:val="28"/>
          <w:lang w:val="es-CO"/>
        </w:rPr>
      </w:pPr>
    </w:p>
    <w:p w14:paraId="7C34A48C" w14:textId="77777777" w:rsidR="00515794" w:rsidRDefault="00515794" w:rsidP="001D588D">
      <w:pPr>
        <w:tabs>
          <w:tab w:val="left" w:pos="-567"/>
        </w:tabs>
        <w:jc w:val="both"/>
        <w:rPr>
          <w:rFonts w:ascii="Century Gothic" w:hAnsi="Century Gothic" w:cs="Arial"/>
          <w:color w:val="000000"/>
          <w:sz w:val="14"/>
          <w:szCs w:val="28"/>
          <w:lang w:val="es-CO"/>
        </w:rPr>
      </w:pPr>
    </w:p>
    <w:p w14:paraId="0A998F5D" w14:textId="77777777" w:rsidR="00515794" w:rsidRDefault="00515794" w:rsidP="001D588D">
      <w:pPr>
        <w:tabs>
          <w:tab w:val="left" w:pos="-567"/>
        </w:tabs>
        <w:jc w:val="both"/>
        <w:rPr>
          <w:rFonts w:ascii="Century Gothic" w:hAnsi="Century Gothic" w:cs="Arial"/>
          <w:color w:val="000000"/>
          <w:sz w:val="14"/>
          <w:szCs w:val="28"/>
          <w:lang w:val="es-CO"/>
        </w:rPr>
      </w:pPr>
    </w:p>
    <w:p w14:paraId="401DAA0B" w14:textId="77777777" w:rsidR="00515794" w:rsidRDefault="00515794" w:rsidP="001D588D">
      <w:pPr>
        <w:tabs>
          <w:tab w:val="left" w:pos="-567"/>
        </w:tabs>
        <w:jc w:val="both"/>
        <w:rPr>
          <w:rFonts w:ascii="Century Gothic" w:hAnsi="Century Gothic" w:cs="Arial"/>
          <w:color w:val="000000"/>
          <w:sz w:val="14"/>
          <w:szCs w:val="28"/>
          <w:lang w:val="es-CO"/>
        </w:rPr>
      </w:pPr>
    </w:p>
    <w:p w14:paraId="4D1137DF" w14:textId="77777777" w:rsidR="00515794" w:rsidRDefault="00515794" w:rsidP="001D588D">
      <w:pPr>
        <w:tabs>
          <w:tab w:val="left" w:pos="-567"/>
        </w:tabs>
        <w:jc w:val="both"/>
        <w:rPr>
          <w:rFonts w:ascii="Century Gothic" w:hAnsi="Century Gothic" w:cs="Arial"/>
          <w:color w:val="000000"/>
          <w:sz w:val="14"/>
          <w:szCs w:val="28"/>
          <w:lang w:val="es-CO"/>
        </w:rPr>
      </w:pPr>
    </w:p>
    <w:p w14:paraId="2899319E" w14:textId="77777777" w:rsidR="00515794" w:rsidRDefault="00515794" w:rsidP="001D588D">
      <w:pPr>
        <w:tabs>
          <w:tab w:val="left" w:pos="-567"/>
        </w:tabs>
        <w:jc w:val="both"/>
        <w:rPr>
          <w:rFonts w:ascii="Century Gothic" w:hAnsi="Century Gothic" w:cs="Arial"/>
          <w:color w:val="000000"/>
          <w:sz w:val="14"/>
          <w:szCs w:val="28"/>
          <w:lang w:val="es-CO"/>
        </w:rPr>
      </w:pPr>
    </w:p>
    <w:p w14:paraId="18113871" w14:textId="77777777" w:rsidR="00515794" w:rsidRDefault="00515794" w:rsidP="001D588D">
      <w:pPr>
        <w:tabs>
          <w:tab w:val="left" w:pos="-567"/>
        </w:tabs>
        <w:jc w:val="both"/>
        <w:rPr>
          <w:rFonts w:ascii="Century Gothic" w:hAnsi="Century Gothic" w:cs="Arial"/>
          <w:color w:val="000000"/>
          <w:sz w:val="14"/>
          <w:szCs w:val="28"/>
          <w:lang w:val="es-CO"/>
        </w:rPr>
      </w:pPr>
    </w:p>
    <w:p w14:paraId="67AF09CF" w14:textId="77777777" w:rsidR="00515794" w:rsidRDefault="00515794" w:rsidP="001D588D">
      <w:pPr>
        <w:tabs>
          <w:tab w:val="left" w:pos="-567"/>
        </w:tabs>
        <w:jc w:val="both"/>
        <w:rPr>
          <w:rFonts w:ascii="Century Gothic" w:hAnsi="Century Gothic" w:cs="Arial"/>
          <w:color w:val="000000"/>
          <w:sz w:val="14"/>
          <w:szCs w:val="28"/>
          <w:lang w:val="es-CO"/>
        </w:rPr>
      </w:pPr>
    </w:p>
    <w:p w14:paraId="41184455" w14:textId="77777777" w:rsidR="00515794" w:rsidRDefault="00515794" w:rsidP="001D588D">
      <w:pPr>
        <w:tabs>
          <w:tab w:val="left" w:pos="-567"/>
        </w:tabs>
        <w:jc w:val="both"/>
        <w:rPr>
          <w:rFonts w:ascii="Century Gothic" w:hAnsi="Century Gothic" w:cs="Arial"/>
          <w:color w:val="000000"/>
          <w:sz w:val="14"/>
          <w:szCs w:val="28"/>
          <w:lang w:val="es-CO"/>
        </w:rPr>
      </w:pPr>
    </w:p>
    <w:p w14:paraId="5B024D90" w14:textId="77777777" w:rsidR="00515794" w:rsidRDefault="00515794" w:rsidP="001D588D">
      <w:pPr>
        <w:tabs>
          <w:tab w:val="left" w:pos="-567"/>
        </w:tabs>
        <w:jc w:val="both"/>
        <w:rPr>
          <w:rFonts w:ascii="Century Gothic" w:hAnsi="Century Gothic" w:cs="Arial"/>
          <w:color w:val="000000"/>
          <w:sz w:val="14"/>
          <w:szCs w:val="28"/>
          <w:lang w:val="es-CO"/>
        </w:rPr>
      </w:pPr>
    </w:p>
    <w:p w14:paraId="0266819B" w14:textId="77777777" w:rsidR="00515794" w:rsidRDefault="00515794" w:rsidP="001D588D">
      <w:pPr>
        <w:tabs>
          <w:tab w:val="left" w:pos="-567"/>
        </w:tabs>
        <w:jc w:val="both"/>
        <w:rPr>
          <w:rFonts w:ascii="Century Gothic" w:hAnsi="Century Gothic" w:cs="Arial"/>
          <w:color w:val="000000"/>
          <w:sz w:val="14"/>
          <w:szCs w:val="28"/>
          <w:lang w:val="es-CO"/>
        </w:rPr>
      </w:pPr>
    </w:p>
    <w:p w14:paraId="3186C730" w14:textId="77777777" w:rsidR="00F272F3" w:rsidRDefault="00E535A0" w:rsidP="00F02D3C">
      <w:pPr>
        <w:tabs>
          <w:tab w:val="left" w:pos="-567"/>
        </w:tabs>
        <w:jc w:val="both"/>
        <w:rPr>
          <w:lang w:val="es-CO"/>
        </w:rPr>
      </w:pPr>
      <w:r>
        <w:rPr>
          <w:noProof/>
          <w:lang w:val="es-CO" w:eastAsia="es-CO"/>
        </w:rPr>
        <mc:AlternateContent>
          <mc:Choice Requires="wps">
            <w:drawing>
              <wp:anchor distT="0" distB="0" distL="114300" distR="114300" simplePos="0" relativeHeight="251709440" behindDoc="0" locked="0" layoutInCell="1" allowOverlap="1" wp14:anchorId="7172D92A" wp14:editId="5E021FDC">
                <wp:simplePos x="0" y="0"/>
                <wp:positionH relativeFrom="margin">
                  <wp:align>left</wp:align>
                </wp:positionH>
                <wp:positionV relativeFrom="paragraph">
                  <wp:posOffset>26335</wp:posOffset>
                </wp:positionV>
                <wp:extent cx="1381125" cy="258793"/>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258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AA818"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6" type="#_x0000_t202" style="position:absolute;left:0;text-align:left;margin-left:0;margin-top:2.05pt;width:108.75pt;height:20.4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" filled="f" stroked="f" strokeweight=".5pt">
                <v:textbox>
                  <w:txbxContent>
                    <w:p w14:paraId="110AA818"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margin"/>
              </v:shape>
            </w:pict>
          </mc:Fallback>
        </mc:AlternateContent>
      </w:r>
    </w:p>
    <w:p w14:paraId="60DF5684" w14:textId="77777777" w:rsidR="00122808" w:rsidRDefault="00E535A0" w:rsidP="00F02D3C">
      <w:pPr>
        <w:tabs>
          <w:tab w:val="left" w:pos="-567"/>
        </w:tabs>
        <w:jc w:val="both"/>
        <w:rPr>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column">
                  <wp:posOffset>-37597</wp:posOffset>
                </wp:positionH>
                <wp:positionV relativeFrom="paragraph">
                  <wp:posOffset>102103</wp:posOffset>
                </wp:positionV>
                <wp:extent cx="7173595" cy="4761781"/>
                <wp:effectExtent l="0" t="0" r="0" b="1270"/>
                <wp:wrapNone/>
                <wp:docPr id="34" name="34 Cuadro de texto"/>
                <wp:cNvGraphicFramePr/>
                <a:graphic xmlns:a="http://schemas.openxmlformats.org/drawingml/2006/main">
                  <a:graphicData uri="http://schemas.microsoft.com/office/word/2010/wordprocessingShape">
                    <wps:wsp>
                      <wps:cNvSpPr txBox="1"/>
                      <wps:spPr>
                        <a:xfrm>
                          <a:off x="0" y="0"/>
                          <a:ext cx="7173595" cy="47617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080"/>
                            </w:tblGrid>
                            <w:tr w:rsidR="00E535A0" w:rsidRPr="00E535A0" w14:paraId="3E529944" w14:textId="77777777" w:rsidTr="00FD0F6D">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57C4A6DD"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08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2E423E09"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E535A0" w:rsidRPr="00E535A0" w14:paraId="16CB92FA" w14:textId="77777777" w:rsidTr="00FD0F6D">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01CE8FD0" w14:textId="77777777" w:rsidR="00E535A0" w:rsidRPr="00E535A0" w:rsidRDefault="00E535A0" w:rsidP="00E535A0">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E535A0">
                                    <w:rPr>
                                      <w:rFonts w:ascii="Century Gothic" w:hAnsi="Century Gothic" w:cs="Arial"/>
                                      <w:iCs/>
                                      <w:color w:val="000000"/>
                                      <w:sz w:val="20"/>
                                      <w:szCs w:val="20"/>
                                    </w:rPr>
                                    <w:t>Color</w:t>
                                  </w:r>
                                </w:p>
                              </w:tc>
                              <w:tc>
                                <w:tcPr>
                                  <w:tcW w:w="8080" w:type="dxa"/>
                                  <w:tcBorders>
                                    <w:left w:val="single" w:sz="18" w:space="0" w:color="FFFFFF" w:themeColor="background1"/>
                                  </w:tcBorders>
                                  <w:shd w:val="clear" w:color="auto" w:fill="D9D9D9" w:themeFill="background1" w:themeFillShade="D9"/>
                                  <w:vAlign w:val="center"/>
                                  <w:hideMark/>
                                </w:tcPr>
                                <w:p w14:paraId="6C6FC453"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producto es de color amarillo. Son aceptados tonos </w:t>
                                  </w:r>
                                  <w:proofErr w:type="gramStart"/>
                                  <w:r w:rsidRPr="00E535A0">
                                    <w:rPr>
                                      <w:rFonts w:ascii="Century Gothic" w:hAnsi="Century Gothic" w:cs="Arial"/>
                                      <w:color w:val="000000"/>
                                      <w:sz w:val="20"/>
                                      <w:szCs w:val="20"/>
                                      <w:lang w:val="es-CO"/>
                                    </w:rPr>
                                    <w:t>ligeramente oscuros o ligeramente claros</w:t>
                                  </w:r>
                                  <w:proofErr w:type="gramEnd"/>
                                  <w:r w:rsidRPr="00E535A0">
                                    <w:rPr>
                                      <w:rFonts w:ascii="Century Gothic" w:hAnsi="Century Gothic" w:cs="Arial"/>
                                      <w:color w:val="000000"/>
                                      <w:sz w:val="20"/>
                                      <w:szCs w:val="20"/>
                                      <w:lang w:val="es-CO"/>
                                    </w:rPr>
                                    <w:t>. Variaciones en la tonalidad no afectan el desempeño térmico.</w:t>
                                  </w:r>
                                </w:p>
                              </w:tc>
                            </w:tr>
                            <w:tr w:rsidR="00E535A0" w:rsidRPr="006D5B10" w14:paraId="2F0907F4" w14:textId="77777777" w:rsidTr="00FD0F6D">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1AD23DBD" w14:textId="77777777" w:rsidR="00E535A0" w:rsidRPr="00E535A0" w:rsidRDefault="00E535A0" w:rsidP="00E535A0">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0E9748FD"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5CD7D6C5"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Apariencia de la superficie</w:t>
                                  </w:r>
                                </w:p>
                                <w:p w14:paraId="5F571AA2"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2BA5953D"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0A5B1D94" w14:textId="77777777" w:rsidR="00E535A0" w:rsidRPr="00E535A0" w:rsidRDefault="00E535A0" w:rsidP="00E535A0">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48A7721"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La superficie en general debe ser uniforme, sin parches de ninguna clase, aunque se permiten parches blancos o parches de baquelita ocasionales. </w:t>
                                  </w:r>
                                  <w:r w:rsidRPr="00E535A0">
                                    <w:rPr>
                                      <w:rFonts w:ascii="Century Gothic" w:hAnsi="Century Gothic"/>
                                      <w:sz w:val="20"/>
                                      <w:szCs w:val="20"/>
                                      <w:lang w:val="es-CO"/>
                                    </w:rPr>
                                    <w:t xml:space="preserve"> </w:t>
                                  </w:r>
                                  <w:r w:rsidRPr="00E535A0">
                                    <w:rPr>
                                      <w:rFonts w:ascii="Century Gothic" w:hAnsi="Century Gothic" w:cs="Arial"/>
                                      <w:color w:val="000000"/>
                                      <w:sz w:val="20"/>
                                      <w:szCs w:val="20"/>
                                      <w:lang w:val="es-CO"/>
                                    </w:rPr>
                                    <w:t xml:space="preserve">La aglomeración de material molido en zonas del rollo como bordes, en general no se acepta, sin </w:t>
                                  </w:r>
                                  <w:proofErr w:type="gramStart"/>
                                  <w:r w:rsidRPr="00E535A0">
                                    <w:rPr>
                                      <w:rFonts w:ascii="Century Gothic" w:hAnsi="Century Gothic" w:cs="Arial"/>
                                      <w:color w:val="000000"/>
                                      <w:sz w:val="20"/>
                                      <w:szCs w:val="20"/>
                                      <w:lang w:val="es-CO"/>
                                    </w:rPr>
                                    <w:t>embargo</w:t>
                                  </w:r>
                                  <w:proofErr w:type="gramEnd"/>
                                  <w:r w:rsidRPr="00E535A0">
                                    <w:rPr>
                                      <w:rFonts w:ascii="Century Gothic" w:hAnsi="Century Gothic" w:cs="Arial"/>
                                      <w:color w:val="000000"/>
                                      <w:sz w:val="20"/>
                                      <w:szCs w:val="20"/>
                                      <w:lang w:val="es-CO"/>
                                    </w:rPr>
                                    <w:t xml:space="preserve"> un parche ocasional dentro de un rollo no daña su desempeño térmico, salvo que produzca la delaminación del producto.</w:t>
                                  </w:r>
                                </w:p>
                              </w:tc>
                            </w:tr>
                            <w:tr w:rsidR="00E535A0" w:rsidRPr="006D5B10" w14:paraId="10E4B0C9" w14:textId="77777777" w:rsidTr="00FD0F6D">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0882E2C0"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2041A1B0"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La barrera de vapor,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puede presentar variación en tonalidad mostrando zonas oscuras, lo cual es característico del producto.  En condiciones normales de manipulación y almacenamiento la superficie del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no presenta rasgaduras, hilos sueltos, delaminación. </w:t>
                                  </w:r>
                                </w:p>
                              </w:tc>
                            </w:tr>
                            <w:tr w:rsidR="00E535A0" w:rsidRPr="00E535A0" w14:paraId="4B9C3544" w14:textId="77777777" w:rsidTr="00FD0F6D">
                              <w:trPr>
                                <w:trHeight w:val="484"/>
                              </w:trPr>
                              <w:tc>
                                <w:tcPr>
                                  <w:tcW w:w="2835" w:type="dxa"/>
                                  <w:vMerge/>
                                  <w:tcBorders>
                                    <w:right w:val="single" w:sz="18" w:space="0" w:color="FFFFFF" w:themeColor="background1"/>
                                  </w:tcBorders>
                                  <w:shd w:val="clear" w:color="auto" w:fill="D9D9D9" w:themeFill="background1" w:themeFillShade="D9"/>
                                  <w:vAlign w:val="center"/>
                                  <w:hideMark/>
                                </w:tcPr>
                                <w:p w14:paraId="305ECC50"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3FD0E2DE"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aparece uniformemente adherido a la lana. La presencia de un borde de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aprox. 2" es característico del producto, como elemento de traslapo entre rollos durante la instalación. </w:t>
                                  </w:r>
                                  <w:r w:rsidRPr="00E535A0">
                                    <w:rPr>
                                      <w:rFonts w:ascii="Century Gothic" w:hAnsi="Century Gothic"/>
                                      <w:sz w:val="20"/>
                                      <w:szCs w:val="20"/>
                                      <w:lang w:val="es-CO"/>
                                    </w:rPr>
                                    <w:t xml:space="preserve"> </w:t>
                                  </w:r>
                                  <w:r w:rsidRPr="00E535A0">
                                    <w:rPr>
                                      <w:rFonts w:ascii="Century Gothic" w:hAnsi="Century Gothic" w:cs="Arial"/>
                                      <w:color w:val="000000"/>
                                      <w:sz w:val="20"/>
                                      <w:szCs w:val="20"/>
                                      <w:lang w:val="es-CO"/>
                                    </w:rPr>
                                    <w:t xml:space="preserve">Debido al sistema de empaque, 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puede presentar arrugas, especialmente en el tramo interno, de aprox. 2 m.</w:t>
                                  </w:r>
                                </w:p>
                              </w:tc>
                            </w:tr>
                            <w:tr w:rsidR="00E535A0" w:rsidRPr="006D5B10" w14:paraId="39918553" w14:textId="77777777" w:rsidTr="00FD0F6D">
                              <w:trPr>
                                <w:trHeight w:val="555"/>
                              </w:trPr>
                              <w:tc>
                                <w:tcPr>
                                  <w:tcW w:w="2835" w:type="dxa"/>
                                  <w:vMerge/>
                                  <w:tcBorders>
                                    <w:bottom w:val="single" w:sz="4" w:space="0" w:color="FFFFFF" w:themeColor="background1"/>
                                    <w:right w:val="single" w:sz="18" w:space="0" w:color="FFFFFF" w:themeColor="background1"/>
                                  </w:tcBorders>
                                  <w:shd w:val="clear" w:color="auto" w:fill="D9D9D9" w:themeFill="background1" w:themeFillShade="D9"/>
                                  <w:vAlign w:val="center"/>
                                </w:tcPr>
                                <w:p w14:paraId="42B44AA5"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19A066B9"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A cambios de temperatura puede ocasionalmente observarse ligera condensación dentro del paquete que desaparece rápidamente, sin afectar el producto.</w:t>
                                  </w:r>
                                </w:p>
                              </w:tc>
                            </w:tr>
                            <w:tr w:rsidR="00E535A0" w:rsidRPr="006D5B10" w14:paraId="446ED5D0" w14:textId="77777777" w:rsidTr="00FD0F6D">
                              <w:trPr>
                                <w:trHeight w:val="382"/>
                              </w:trPr>
                              <w:tc>
                                <w:tcPr>
                                  <w:tcW w:w="2835" w:type="dxa"/>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EB48AE2" w14:textId="77777777" w:rsidR="00E535A0" w:rsidRPr="00E535A0" w:rsidRDefault="00E535A0" w:rsidP="00E535A0">
                                  <w:pPr>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Espesor</w:t>
                                  </w:r>
                                </w:p>
                              </w:tc>
                              <w:tc>
                                <w:tcPr>
                                  <w:tcW w:w="8080" w:type="dxa"/>
                                  <w:tcBorders>
                                    <w:left w:val="single" w:sz="18" w:space="0" w:color="FFFFFF" w:themeColor="background1"/>
                                  </w:tcBorders>
                                  <w:shd w:val="clear" w:color="auto" w:fill="D9D9D9" w:themeFill="background1" w:themeFillShade="D9"/>
                                  <w:vAlign w:val="center"/>
                                </w:tcPr>
                                <w:p w14:paraId="0F40CFC1"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El espesor del producto puede parecer menor al requerido al desempacar, pero por poseer propiedades de resiliencia, después de un tiempo recupera su espesor nominal.</w:t>
                                  </w:r>
                                </w:p>
                              </w:tc>
                            </w:tr>
                            <w:tr w:rsidR="00E535A0" w:rsidRPr="00E535A0" w14:paraId="7523C944" w14:textId="77777777" w:rsidTr="00FD0F6D">
                              <w:trPr>
                                <w:trHeight w:val="374"/>
                              </w:trPr>
                              <w:tc>
                                <w:tcPr>
                                  <w:tcW w:w="2835" w:type="dxa"/>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B0D56F7" w14:textId="77777777" w:rsidR="00E535A0" w:rsidRPr="00E535A0" w:rsidRDefault="00E535A0" w:rsidP="00E535A0">
                                  <w:pPr>
                                    <w:jc w:val="center"/>
                                    <w:rPr>
                                      <w:rFonts w:ascii="Century Gothic" w:hAnsi="Century Gothic" w:cs="Arial"/>
                                      <w:iCs/>
                                      <w:color w:val="000000"/>
                                      <w:sz w:val="20"/>
                                      <w:szCs w:val="20"/>
                                      <w:lang w:val="es-CO"/>
                                    </w:rPr>
                                  </w:pPr>
                                  <w:proofErr w:type="spellStart"/>
                                  <w:r w:rsidRPr="00E535A0">
                                    <w:rPr>
                                      <w:rFonts w:ascii="Century Gothic" w:hAnsi="Century Gothic" w:cs="Arial"/>
                                      <w:iCs/>
                                      <w:color w:val="000000"/>
                                      <w:sz w:val="20"/>
                                      <w:szCs w:val="20"/>
                                      <w:lang w:val="es-CO"/>
                                    </w:rPr>
                                    <w:t>Telescopía</w:t>
                                  </w:r>
                                  <w:proofErr w:type="spellEnd"/>
                                </w:p>
                              </w:tc>
                              <w:tc>
                                <w:tcPr>
                                  <w:tcW w:w="8080" w:type="dxa"/>
                                  <w:tcBorders>
                                    <w:left w:val="single" w:sz="18" w:space="0" w:color="FFFFFF" w:themeColor="background1"/>
                                  </w:tcBorders>
                                  <w:shd w:val="clear" w:color="auto" w:fill="D9D9D9" w:themeFill="background1" w:themeFillShade="D9"/>
                                  <w:vAlign w:val="center"/>
                                </w:tcPr>
                                <w:p w14:paraId="79CE29BA"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Los rollos pueden aparecer ligeramente cónicos en razón al sistema de enrollado. Esta condición se controla en máximo 3".</w:t>
                                  </w:r>
                                </w:p>
                              </w:tc>
                            </w:tr>
                            <w:tr w:rsidR="00E535A0" w:rsidRPr="006D5B10" w14:paraId="3CF8D978" w14:textId="77777777" w:rsidTr="00FD0F6D">
                              <w:trPr>
                                <w:trHeight w:val="374"/>
                              </w:trPr>
                              <w:tc>
                                <w:tcPr>
                                  <w:tcW w:w="2835" w:type="dxa"/>
                                  <w:tcBorders>
                                    <w:top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8ED29EA" w14:textId="77777777" w:rsidR="00E535A0" w:rsidRPr="00E535A0" w:rsidRDefault="00E535A0" w:rsidP="00E535A0">
                                  <w:pPr>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Empaque</w:t>
                                  </w:r>
                                </w:p>
                              </w:tc>
                              <w:tc>
                                <w:tcPr>
                                  <w:tcW w:w="8080" w:type="dxa"/>
                                  <w:tcBorders>
                                    <w:left w:val="single" w:sz="18" w:space="0" w:color="FFFFFF" w:themeColor="background1"/>
                                  </w:tcBorders>
                                  <w:shd w:val="clear" w:color="auto" w:fill="D9D9D9" w:themeFill="background1" w:themeFillShade="D9"/>
                                  <w:vAlign w:val="center"/>
                                </w:tcPr>
                                <w:p w14:paraId="3D6DEBB8"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empaque recubre la superficie del rollo y los </w:t>
                                  </w:r>
                                  <w:proofErr w:type="gramStart"/>
                                  <w:r w:rsidRPr="00E535A0">
                                    <w:rPr>
                                      <w:rFonts w:ascii="Century Gothic" w:hAnsi="Century Gothic" w:cs="Arial"/>
                                      <w:color w:val="000000"/>
                                      <w:sz w:val="20"/>
                                      <w:szCs w:val="20"/>
                                      <w:lang w:val="es-CO"/>
                                    </w:rPr>
                                    <w:t>bordes</w:t>
                                  </w:r>
                                  <w:proofErr w:type="gramEnd"/>
                                  <w:r w:rsidRPr="00E535A0">
                                    <w:rPr>
                                      <w:rFonts w:ascii="Century Gothic" w:hAnsi="Century Gothic" w:cs="Arial"/>
                                      <w:color w:val="000000"/>
                                      <w:sz w:val="20"/>
                                      <w:szCs w:val="20"/>
                                      <w:lang w:val="es-CO"/>
                                    </w:rPr>
                                    <w:t xml:space="preserve"> pero deja los extremos abiertos para permitir la adecuada aireación del producto, por lo cual se debe asegurar una adecuada manipulación y almacenamiento.</w:t>
                                  </w:r>
                                </w:p>
                              </w:tc>
                            </w:tr>
                          </w:tbl>
                          <w:p w14:paraId="31BBB274" w14:textId="77777777" w:rsidR="006E1216" w:rsidRPr="00652683" w:rsidRDefault="006E1216"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7" type="#_x0000_t202" style="position:absolute;left:0;text-align:left;margin-left:-2.95pt;margin-top:8.05pt;width:564.85pt;height:37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" filled="f" stroked="f" strokeweight=".5pt">
                <v:textbox>
                  <w:txbxContent>
                    <w:tbl>
                      <w:tblPr>
                        <w:tblStyle w:val="Cuadrculavistosa"/>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080"/>
                      </w:tblGrid>
                      <w:tr w:rsidR="00E535A0" w:rsidRPr="00E535A0" w14:paraId="3E529944" w14:textId="77777777" w:rsidTr="00FD0F6D">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57C4A6DD"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08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2E423E09"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E535A0" w:rsidRPr="00E535A0" w14:paraId="16CB92FA" w14:textId="77777777" w:rsidTr="00FD0F6D">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01CE8FD0" w14:textId="77777777" w:rsidR="00E535A0" w:rsidRPr="00E535A0" w:rsidRDefault="00E535A0" w:rsidP="00E535A0">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E535A0">
                              <w:rPr>
                                <w:rFonts w:ascii="Century Gothic" w:hAnsi="Century Gothic" w:cs="Arial"/>
                                <w:iCs/>
                                <w:color w:val="000000"/>
                                <w:sz w:val="20"/>
                                <w:szCs w:val="20"/>
                              </w:rPr>
                              <w:t>Color</w:t>
                            </w:r>
                          </w:p>
                        </w:tc>
                        <w:tc>
                          <w:tcPr>
                            <w:tcW w:w="8080" w:type="dxa"/>
                            <w:tcBorders>
                              <w:left w:val="single" w:sz="18" w:space="0" w:color="FFFFFF" w:themeColor="background1"/>
                            </w:tcBorders>
                            <w:shd w:val="clear" w:color="auto" w:fill="D9D9D9" w:themeFill="background1" w:themeFillShade="D9"/>
                            <w:vAlign w:val="center"/>
                            <w:hideMark/>
                          </w:tcPr>
                          <w:p w14:paraId="6C6FC453"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producto es de color amarillo. Son aceptados tonos </w:t>
                            </w:r>
                            <w:proofErr w:type="gramStart"/>
                            <w:r w:rsidRPr="00E535A0">
                              <w:rPr>
                                <w:rFonts w:ascii="Century Gothic" w:hAnsi="Century Gothic" w:cs="Arial"/>
                                <w:color w:val="000000"/>
                                <w:sz w:val="20"/>
                                <w:szCs w:val="20"/>
                                <w:lang w:val="es-CO"/>
                              </w:rPr>
                              <w:t>ligeramente oscuros o ligeramente claros</w:t>
                            </w:r>
                            <w:proofErr w:type="gramEnd"/>
                            <w:r w:rsidRPr="00E535A0">
                              <w:rPr>
                                <w:rFonts w:ascii="Century Gothic" w:hAnsi="Century Gothic" w:cs="Arial"/>
                                <w:color w:val="000000"/>
                                <w:sz w:val="20"/>
                                <w:szCs w:val="20"/>
                                <w:lang w:val="es-CO"/>
                              </w:rPr>
                              <w:t>. Variaciones en la tonalidad no afectan el desempeño térmico.</w:t>
                            </w:r>
                          </w:p>
                        </w:tc>
                      </w:tr>
                      <w:tr w:rsidR="00E535A0" w:rsidRPr="006D5B10" w14:paraId="2F0907F4" w14:textId="77777777" w:rsidTr="00FD0F6D">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1AD23DBD" w14:textId="77777777" w:rsidR="00E535A0" w:rsidRPr="00E535A0" w:rsidRDefault="00E535A0" w:rsidP="00E535A0">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0E9748FD"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5CD7D6C5"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Apariencia de la superficie</w:t>
                            </w:r>
                          </w:p>
                          <w:p w14:paraId="5F571AA2"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2BA5953D" w14:textId="77777777" w:rsidR="00E535A0" w:rsidRPr="00E535A0" w:rsidRDefault="00E535A0" w:rsidP="00E535A0">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0A5B1D94" w14:textId="77777777" w:rsidR="00E535A0" w:rsidRPr="00E535A0" w:rsidRDefault="00E535A0" w:rsidP="00E535A0">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48A7721"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La superficie en general debe ser uniforme, sin parches de ninguna clase, aunque se permiten parches blancos o parches de baquelita ocasionales. </w:t>
                            </w:r>
                            <w:r w:rsidRPr="00E535A0">
                              <w:rPr>
                                <w:rFonts w:ascii="Century Gothic" w:hAnsi="Century Gothic"/>
                                <w:sz w:val="20"/>
                                <w:szCs w:val="20"/>
                                <w:lang w:val="es-CO"/>
                              </w:rPr>
                              <w:t xml:space="preserve"> </w:t>
                            </w:r>
                            <w:r w:rsidRPr="00E535A0">
                              <w:rPr>
                                <w:rFonts w:ascii="Century Gothic" w:hAnsi="Century Gothic" w:cs="Arial"/>
                                <w:color w:val="000000"/>
                                <w:sz w:val="20"/>
                                <w:szCs w:val="20"/>
                                <w:lang w:val="es-CO"/>
                              </w:rPr>
                              <w:t xml:space="preserve">La aglomeración de material molido en zonas del rollo como bordes, en general no se acepta, sin </w:t>
                            </w:r>
                            <w:proofErr w:type="gramStart"/>
                            <w:r w:rsidRPr="00E535A0">
                              <w:rPr>
                                <w:rFonts w:ascii="Century Gothic" w:hAnsi="Century Gothic" w:cs="Arial"/>
                                <w:color w:val="000000"/>
                                <w:sz w:val="20"/>
                                <w:szCs w:val="20"/>
                                <w:lang w:val="es-CO"/>
                              </w:rPr>
                              <w:t>embargo</w:t>
                            </w:r>
                            <w:proofErr w:type="gramEnd"/>
                            <w:r w:rsidRPr="00E535A0">
                              <w:rPr>
                                <w:rFonts w:ascii="Century Gothic" w:hAnsi="Century Gothic" w:cs="Arial"/>
                                <w:color w:val="000000"/>
                                <w:sz w:val="20"/>
                                <w:szCs w:val="20"/>
                                <w:lang w:val="es-CO"/>
                              </w:rPr>
                              <w:t xml:space="preserve"> un parche ocasional dentro de un rollo no daña su desempeño térmico, salvo que produzca la delaminación del producto.</w:t>
                            </w:r>
                          </w:p>
                        </w:tc>
                      </w:tr>
                      <w:tr w:rsidR="00E535A0" w:rsidRPr="006D5B10" w14:paraId="10E4B0C9" w14:textId="77777777" w:rsidTr="00FD0F6D">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0882E2C0"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2041A1B0"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La barrera de vapor,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puede presentar variación en tonalidad mostrando zonas oscuras, lo cual es característico del producto.  En condiciones normales de manipulación y almacenamiento la superficie del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no presenta rasgaduras, hilos sueltos, delaminación. </w:t>
                            </w:r>
                          </w:p>
                        </w:tc>
                      </w:tr>
                      <w:tr w:rsidR="00E535A0" w:rsidRPr="00E535A0" w14:paraId="4B9C3544" w14:textId="77777777" w:rsidTr="00FD0F6D">
                        <w:trPr>
                          <w:trHeight w:val="484"/>
                        </w:trPr>
                        <w:tc>
                          <w:tcPr>
                            <w:tcW w:w="2835" w:type="dxa"/>
                            <w:vMerge/>
                            <w:tcBorders>
                              <w:right w:val="single" w:sz="18" w:space="0" w:color="FFFFFF" w:themeColor="background1"/>
                            </w:tcBorders>
                            <w:shd w:val="clear" w:color="auto" w:fill="D9D9D9" w:themeFill="background1" w:themeFillShade="D9"/>
                            <w:vAlign w:val="center"/>
                            <w:hideMark/>
                          </w:tcPr>
                          <w:p w14:paraId="305ECC50"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3FD0E2DE"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aparece uniformemente adherido a la lana. La presencia de un borde de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aprox. 2" es característico del producto, como elemento de traslapo entre rollos durante la instalación. </w:t>
                            </w:r>
                            <w:r w:rsidRPr="00E535A0">
                              <w:rPr>
                                <w:rFonts w:ascii="Century Gothic" w:hAnsi="Century Gothic"/>
                                <w:sz w:val="20"/>
                                <w:szCs w:val="20"/>
                                <w:lang w:val="es-CO"/>
                              </w:rPr>
                              <w:t xml:space="preserve"> </w:t>
                            </w:r>
                            <w:r w:rsidRPr="00E535A0">
                              <w:rPr>
                                <w:rFonts w:ascii="Century Gothic" w:hAnsi="Century Gothic" w:cs="Arial"/>
                                <w:color w:val="000000"/>
                                <w:sz w:val="20"/>
                                <w:szCs w:val="20"/>
                                <w:lang w:val="es-CO"/>
                              </w:rPr>
                              <w:t xml:space="preserve">Debido al sistema de empaque, el </w:t>
                            </w:r>
                            <w:proofErr w:type="spellStart"/>
                            <w:r w:rsidRPr="00E535A0">
                              <w:rPr>
                                <w:rFonts w:ascii="Century Gothic" w:hAnsi="Century Gothic" w:cs="Arial"/>
                                <w:color w:val="000000"/>
                                <w:sz w:val="20"/>
                                <w:szCs w:val="20"/>
                                <w:lang w:val="es-CO"/>
                              </w:rPr>
                              <w:t>foil</w:t>
                            </w:r>
                            <w:proofErr w:type="spellEnd"/>
                            <w:r w:rsidRPr="00E535A0">
                              <w:rPr>
                                <w:rFonts w:ascii="Century Gothic" w:hAnsi="Century Gothic" w:cs="Arial"/>
                                <w:color w:val="000000"/>
                                <w:sz w:val="20"/>
                                <w:szCs w:val="20"/>
                                <w:lang w:val="es-CO"/>
                              </w:rPr>
                              <w:t xml:space="preserve"> de aluminio puede presentar arrugas, especialmente en el tramo interno, de aprox. 2 m.</w:t>
                            </w:r>
                          </w:p>
                        </w:tc>
                      </w:tr>
                      <w:tr w:rsidR="00E535A0" w:rsidRPr="006D5B10" w14:paraId="39918553" w14:textId="77777777" w:rsidTr="00FD0F6D">
                        <w:trPr>
                          <w:trHeight w:val="555"/>
                        </w:trPr>
                        <w:tc>
                          <w:tcPr>
                            <w:tcW w:w="2835" w:type="dxa"/>
                            <w:vMerge/>
                            <w:tcBorders>
                              <w:bottom w:val="single" w:sz="4" w:space="0" w:color="FFFFFF" w:themeColor="background1"/>
                              <w:right w:val="single" w:sz="18" w:space="0" w:color="FFFFFF" w:themeColor="background1"/>
                            </w:tcBorders>
                            <w:shd w:val="clear" w:color="auto" w:fill="D9D9D9" w:themeFill="background1" w:themeFillShade="D9"/>
                            <w:vAlign w:val="center"/>
                          </w:tcPr>
                          <w:p w14:paraId="42B44AA5" w14:textId="77777777" w:rsidR="00E535A0" w:rsidRPr="00E535A0" w:rsidRDefault="00E535A0" w:rsidP="00E535A0">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19A066B9"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A cambios de temperatura puede ocasionalmente observarse ligera condensación dentro del paquete que desaparece rápidamente, sin afectar el producto.</w:t>
                            </w:r>
                          </w:p>
                        </w:tc>
                      </w:tr>
                      <w:tr w:rsidR="00E535A0" w:rsidRPr="006D5B10" w14:paraId="446ED5D0" w14:textId="77777777" w:rsidTr="00FD0F6D">
                        <w:trPr>
                          <w:trHeight w:val="382"/>
                        </w:trPr>
                        <w:tc>
                          <w:tcPr>
                            <w:tcW w:w="2835" w:type="dxa"/>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EB48AE2" w14:textId="77777777" w:rsidR="00E535A0" w:rsidRPr="00E535A0" w:rsidRDefault="00E535A0" w:rsidP="00E535A0">
                            <w:pPr>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Espesor</w:t>
                            </w:r>
                          </w:p>
                        </w:tc>
                        <w:tc>
                          <w:tcPr>
                            <w:tcW w:w="8080" w:type="dxa"/>
                            <w:tcBorders>
                              <w:left w:val="single" w:sz="18" w:space="0" w:color="FFFFFF" w:themeColor="background1"/>
                            </w:tcBorders>
                            <w:shd w:val="clear" w:color="auto" w:fill="D9D9D9" w:themeFill="background1" w:themeFillShade="D9"/>
                            <w:vAlign w:val="center"/>
                          </w:tcPr>
                          <w:p w14:paraId="0F40CFC1"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El espesor del producto puede parecer menor al requerido al desempacar, pero por poseer propiedades de resiliencia, después de un tiempo recupera su espesor nominal.</w:t>
                            </w:r>
                          </w:p>
                        </w:tc>
                      </w:tr>
                      <w:tr w:rsidR="00E535A0" w:rsidRPr="00E535A0" w14:paraId="7523C944" w14:textId="77777777" w:rsidTr="00FD0F6D">
                        <w:trPr>
                          <w:trHeight w:val="374"/>
                        </w:trPr>
                        <w:tc>
                          <w:tcPr>
                            <w:tcW w:w="2835" w:type="dxa"/>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B0D56F7" w14:textId="77777777" w:rsidR="00E535A0" w:rsidRPr="00E535A0" w:rsidRDefault="00E535A0" w:rsidP="00E535A0">
                            <w:pPr>
                              <w:jc w:val="center"/>
                              <w:rPr>
                                <w:rFonts w:ascii="Century Gothic" w:hAnsi="Century Gothic" w:cs="Arial"/>
                                <w:iCs/>
                                <w:color w:val="000000"/>
                                <w:sz w:val="20"/>
                                <w:szCs w:val="20"/>
                                <w:lang w:val="es-CO"/>
                              </w:rPr>
                            </w:pPr>
                            <w:proofErr w:type="spellStart"/>
                            <w:r w:rsidRPr="00E535A0">
                              <w:rPr>
                                <w:rFonts w:ascii="Century Gothic" w:hAnsi="Century Gothic" w:cs="Arial"/>
                                <w:iCs/>
                                <w:color w:val="000000"/>
                                <w:sz w:val="20"/>
                                <w:szCs w:val="20"/>
                                <w:lang w:val="es-CO"/>
                              </w:rPr>
                              <w:t>Telescopía</w:t>
                            </w:r>
                            <w:proofErr w:type="spellEnd"/>
                          </w:p>
                        </w:tc>
                        <w:tc>
                          <w:tcPr>
                            <w:tcW w:w="8080" w:type="dxa"/>
                            <w:tcBorders>
                              <w:left w:val="single" w:sz="18" w:space="0" w:color="FFFFFF" w:themeColor="background1"/>
                            </w:tcBorders>
                            <w:shd w:val="clear" w:color="auto" w:fill="D9D9D9" w:themeFill="background1" w:themeFillShade="D9"/>
                            <w:vAlign w:val="center"/>
                          </w:tcPr>
                          <w:p w14:paraId="79CE29BA"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Los rollos pueden aparecer ligeramente cónicos en razón al sistema de enrollado. Esta condición se controla en máximo 3".</w:t>
                            </w:r>
                          </w:p>
                        </w:tc>
                      </w:tr>
                      <w:tr w:rsidR="00E535A0" w:rsidRPr="006D5B10" w14:paraId="3CF8D978" w14:textId="77777777" w:rsidTr="00FD0F6D">
                        <w:trPr>
                          <w:trHeight w:val="374"/>
                        </w:trPr>
                        <w:tc>
                          <w:tcPr>
                            <w:tcW w:w="2835" w:type="dxa"/>
                            <w:tcBorders>
                              <w:top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8ED29EA" w14:textId="77777777" w:rsidR="00E535A0" w:rsidRPr="00E535A0" w:rsidRDefault="00E535A0" w:rsidP="00E535A0">
                            <w:pPr>
                              <w:jc w:val="center"/>
                              <w:rPr>
                                <w:rFonts w:ascii="Century Gothic" w:hAnsi="Century Gothic" w:cs="Arial"/>
                                <w:iCs/>
                                <w:color w:val="000000"/>
                                <w:sz w:val="20"/>
                                <w:szCs w:val="20"/>
                                <w:lang w:val="es-CO"/>
                              </w:rPr>
                            </w:pPr>
                            <w:r w:rsidRPr="00E535A0">
                              <w:rPr>
                                <w:rFonts w:ascii="Century Gothic" w:hAnsi="Century Gothic" w:cs="Arial"/>
                                <w:iCs/>
                                <w:color w:val="000000"/>
                                <w:sz w:val="20"/>
                                <w:szCs w:val="20"/>
                                <w:lang w:val="es-CO"/>
                              </w:rPr>
                              <w:t>Empaque</w:t>
                            </w:r>
                          </w:p>
                        </w:tc>
                        <w:tc>
                          <w:tcPr>
                            <w:tcW w:w="8080" w:type="dxa"/>
                            <w:tcBorders>
                              <w:left w:val="single" w:sz="18" w:space="0" w:color="FFFFFF" w:themeColor="background1"/>
                            </w:tcBorders>
                            <w:shd w:val="clear" w:color="auto" w:fill="D9D9D9" w:themeFill="background1" w:themeFillShade="D9"/>
                            <w:vAlign w:val="center"/>
                          </w:tcPr>
                          <w:p w14:paraId="3D6DEBB8" w14:textId="77777777" w:rsidR="00E535A0" w:rsidRPr="00E535A0" w:rsidRDefault="00E535A0" w:rsidP="00E535A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E535A0">
                              <w:rPr>
                                <w:rFonts w:ascii="Century Gothic" w:hAnsi="Century Gothic" w:cs="Arial"/>
                                <w:color w:val="000000"/>
                                <w:sz w:val="20"/>
                                <w:szCs w:val="20"/>
                                <w:lang w:val="es-CO"/>
                              </w:rPr>
                              <w:t xml:space="preserve">El empaque recubre la superficie del rollo y los </w:t>
                            </w:r>
                            <w:proofErr w:type="gramStart"/>
                            <w:r w:rsidRPr="00E535A0">
                              <w:rPr>
                                <w:rFonts w:ascii="Century Gothic" w:hAnsi="Century Gothic" w:cs="Arial"/>
                                <w:color w:val="000000"/>
                                <w:sz w:val="20"/>
                                <w:szCs w:val="20"/>
                                <w:lang w:val="es-CO"/>
                              </w:rPr>
                              <w:t>bordes</w:t>
                            </w:r>
                            <w:proofErr w:type="gramEnd"/>
                            <w:r w:rsidRPr="00E535A0">
                              <w:rPr>
                                <w:rFonts w:ascii="Century Gothic" w:hAnsi="Century Gothic" w:cs="Arial"/>
                                <w:color w:val="000000"/>
                                <w:sz w:val="20"/>
                                <w:szCs w:val="20"/>
                                <w:lang w:val="es-CO"/>
                              </w:rPr>
                              <w:t xml:space="preserve"> pero deja los extremos abiertos para permitir la adecuada aireación del producto, por lo cual se debe asegurar una adecuada manipulación y almacenamiento.</w:t>
                            </w:r>
                          </w:p>
                        </w:tc>
                      </w:tr>
                    </w:tbl>
                    <w:p w14:paraId="31BBB274" w14:textId="77777777" w:rsidR="006E1216" w:rsidRPr="00652683" w:rsidRDefault="006E1216" w:rsidP="00352A61">
                      <w:pPr>
                        <w:rPr>
                          <w:lang w:val="es-CO"/>
                        </w:rPr>
                      </w:pPr>
                    </w:p>
                  </w:txbxContent>
                </v:textbox>
              </v:shape>
            </w:pict>
          </mc:Fallback>
        </mc:AlternateContent>
      </w:r>
    </w:p>
    <w:p w14:paraId="08B9C829" w14:textId="77777777" w:rsidR="00122808" w:rsidRDefault="00122808" w:rsidP="00F02D3C">
      <w:pPr>
        <w:tabs>
          <w:tab w:val="left" w:pos="-567"/>
        </w:tabs>
        <w:jc w:val="both"/>
        <w:rPr>
          <w:lang w:val="es-CO"/>
        </w:rPr>
      </w:pPr>
    </w:p>
    <w:p w14:paraId="5A409353" w14:textId="77777777" w:rsidR="00E535A0" w:rsidRDefault="00E535A0" w:rsidP="00F02D3C">
      <w:pPr>
        <w:tabs>
          <w:tab w:val="left" w:pos="-567"/>
        </w:tabs>
        <w:jc w:val="both"/>
        <w:rPr>
          <w:lang w:val="es-CO"/>
        </w:rPr>
      </w:pPr>
    </w:p>
    <w:p w14:paraId="7A60CD76" w14:textId="77777777" w:rsidR="00E535A0" w:rsidRDefault="00E535A0" w:rsidP="00F02D3C">
      <w:pPr>
        <w:tabs>
          <w:tab w:val="left" w:pos="-567"/>
        </w:tabs>
        <w:jc w:val="both"/>
        <w:rPr>
          <w:lang w:val="es-CO"/>
        </w:rPr>
      </w:pPr>
    </w:p>
    <w:p w14:paraId="6EB720CD" w14:textId="77777777" w:rsidR="00122808" w:rsidRDefault="00122808" w:rsidP="00F02D3C">
      <w:pPr>
        <w:tabs>
          <w:tab w:val="left" w:pos="-567"/>
        </w:tabs>
        <w:jc w:val="both"/>
        <w:rPr>
          <w:lang w:val="es-CO"/>
        </w:rPr>
      </w:pPr>
    </w:p>
    <w:p w14:paraId="027238E9" w14:textId="77777777" w:rsidR="00122808" w:rsidRDefault="00122808" w:rsidP="00F02D3C">
      <w:pPr>
        <w:tabs>
          <w:tab w:val="left" w:pos="-567"/>
        </w:tabs>
        <w:jc w:val="both"/>
        <w:rPr>
          <w:lang w:val="es-CO"/>
        </w:rPr>
      </w:pPr>
    </w:p>
    <w:p w14:paraId="72FDED6D" w14:textId="77777777" w:rsidR="00122808" w:rsidRDefault="00122808" w:rsidP="00F02D3C">
      <w:pPr>
        <w:tabs>
          <w:tab w:val="left" w:pos="-567"/>
        </w:tabs>
        <w:jc w:val="both"/>
        <w:rPr>
          <w:lang w:val="es-CO"/>
        </w:rPr>
      </w:pPr>
    </w:p>
    <w:p w14:paraId="128A63F1" w14:textId="77777777" w:rsidR="00122808" w:rsidRDefault="00122808" w:rsidP="00F02D3C">
      <w:pPr>
        <w:tabs>
          <w:tab w:val="left" w:pos="-567"/>
        </w:tabs>
        <w:jc w:val="both"/>
        <w:rPr>
          <w:lang w:val="es-CO"/>
        </w:rPr>
      </w:pPr>
    </w:p>
    <w:p w14:paraId="6228C9F9" w14:textId="77777777" w:rsidR="00122808" w:rsidRDefault="00122808" w:rsidP="00F02D3C">
      <w:pPr>
        <w:tabs>
          <w:tab w:val="left" w:pos="-567"/>
        </w:tabs>
        <w:jc w:val="both"/>
        <w:rPr>
          <w:lang w:val="es-CO"/>
        </w:rPr>
      </w:pPr>
    </w:p>
    <w:p w14:paraId="51D942DA" w14:textId="77777777" w:rsidR="00122808" w:rsidRDefault="00122808" w:rsidP="00F02D3C">
      <w:pPr>
        <w:tabs>
          <w:tab w:val="left" w:pos="-567"/>
        </w:tabs>
        <w:jc w:val="both"/>
        <w:rPr>
          <w:lang w:val="es-CO"/>
        </w:rPr>
      </w:pPr>
    </w:p>
    <w:p w14:paraId="16E68688" w14:textId="77777777" w:rsidR="00E535A0" w:rsidRDefault="00E535A0" w:rsidP="00F02D3C">
      <w:pPr>
        <w:tabs>
          <w:tab w:val="left" w:pos="-567"/>
        </w:tabs>
        <w:jc w:val="both"/>
        <w:rPr>
          <w:lang w:val="es-CO"/>
        </w:rPr>
      </w:pPr>
    </w:p>
    <w:p w14:paraId="24C3C103" w14:textId="77777777" w:rsidR="00E535A0" w:rsidRDefault="00E535A0" w:rsidP="00F02D3C">
      <w:pPr>
        <w:tabs>
          <w:tab w:val="left" w:pos="-567"/>
        </w:tabs>
        <w:jc w:val="both"/>
        <w:rPr>
          <w:lang w:val="es-CO"/>
        </w:rPr>
      </w:pPr>
    </w:p>
    <w:p w14:paraId="04D04D03" w14:textId="77777777" w:rsidR="00E535A0" w:rsidRDefault="00E535A0" w:rsidP="00F02D3C">
      <w:pPr>
        <w:tabs>
          <w:tab w:val="left" w:pos="-567"/>
        </w:tabs>
        <w:jc w:val="both"/>
        <w:rPr>
          <w:lang w:val="es-CO"/>
        </w:rPr>
      </w:pPr>
    </w:p>
    <w:p w14:paraId="4627130D" w14:textId="77777777" w:rsidR="00E535A0" w:rsidRDefault="00E535A0" w:rsidP="00F02D3C">
      <w:pPr>
        <w:tabs>
          <w:tab w:val="left" w:pos="-567"/>
        </w:tabs>
        <w:jc w:val="both"/>
        <w:rPr>
          <w:lang w:val="es-CO"/>
        </w:rPr>
      </w:pPr>
    </w:p>
    <w:p w14:paraId="6412C4F1" w14:textId="77777777" w:rsidR="00E535A0" w:rsidRDefault="00E535A0" w:rsidP="00F02D3C">
      <w:pPr>
        <w:tabs>
          <w:tab w:val="left" w:pos="-567"/>
        </w:tabs>
        <w:jc w:val="both"/>
        <w:rPr>
          <w:lang w:val="es-CO"/>
        </w:rPr>
      </w:pPr>
    </w:p>
    <w:p w14:paraId="3F1A4EFB" w14:textId="77777777" w:rsidR="00E535A0" w:rsidRDefault="00E535A0" w:rsidP="00F02D3C">
      <w:pPr>
        <w:tabs>
          <w:tab w:val="left" w:pos="-567"/>
        </w:tabs>
        <w:jc w:val="both"/>
        <w:rPr>
          <w:lang w:val="es-CO"/>
        </w:rPr>
      </w:pPr>
    </w:p>
    <w:p w14:paraId="6F54CF91" w14:textId="77777777" w:rsidR="00E535A0" w:rsidRDefault="00E535A0" w:rsidP="00F02D3C">
      <w:pPr>
        <w:tabs>
          <w:tab w:val="left" w:pos="-567"/>
        </w:tabs>
        <w:jc w:val="both"/>
        <w:rPr>
          <w:lang w:val="es-CO"/>
        </w:rPr>
      </w:pPr>
    </w:p>
    <w:p w14:paraId="23ABEC75" w14:textId="77777777" w:rsidR="00E535A0" w:rsidRDefault="00E535A0" w:rsidP="00F02D3C">
      <w:pPr>
        <w:tabs>
          <w:tab w:val="left" w:pos="-567"/>
        </w:tabs>
        <w:jc w:val="both"/>
        <w:rPr>
          <w:lang w:val="es-CO"/>
        </w:rPr>
      </w:pPr>
    </w:p>
    <w:p w14:paraId="159B04DF" w14:textId="77777777" w:rsidR="00E535A0" w:rsidRDefault="00E535A0" w:rsidP="00F02D3C">
      <w:pPr>
        <w:tabs>
          <w:tab w:val="left" w:pos="-567"/>
        </w:tabs>
        <w:jc w:val="both"/>
        <w:rPr>
          <w:lang w:val="es-CO"/>
        </w:rPr>
      </w:pPr>
    </w:p>
    <w:p w14:paraId="7716939C" w14:textId="77777777" w:rsidR="00E535A0" w:rsidRDefault="00E535A0" w:rsidP="00F02D3C">
      <w:pPr>
        <w:tabs>
          <w:tab w:val="left" w:pos="-567"/>
        </w:tabs>
        <w:jc w:val="both"/>
        <w:rPr>
          <w:lang w:val="es-CO"/>
        </w:rPr>
      </w:pPr>
    </w:p>
    <w:p w14:paraId="3829B525" w14:textId="77777777" w:rsidR="00E535A0" w:rsidRDefault="00E535A0" w:rsidP="00F02D3C">
      <w:pPr>
        <w:tabs>
          <w:tab w:val="left" w:pos="-567"/>
        </w:tabs>
        <w:jc w:val="both"/>
        <w:rPr>
          <w:lang w:val="es-CO"/>
        </w:rPr>
      </w:pPr>
    </w:p>
    <w:p w14:paraId="33170E74" w14:textId="77777777" w:rsidR="00E535A0" w:rsidRDefault="00E535A0" w:rsidP="00F02D3C">
      <w:pPr>
        <w:tabs>
          <w:tab w:val="left" w:pos="-567"/>
        </w:tabs>
        <w:jc w:val="both"/>
        <w:rPr>
          <w:lang w:val="es-CO"/>
        </w:rPr>
      </w:pPr>
    </w:p>
    <w:p w14:paraId="169252F5" w14:textId="77777777" w:rsidR="00E535A0" w:rsidRDefault="00E535A0" w:rsidP="00F02D3C">
      <w:pPr>
        <w:tabs>
          <w:tab w:val="left" w:pos="-567"/>
        </w:tabs>
        <w:jc w:val="both"/>
        <w:rPr>
          <w:lang w:val="es-CO"/>
        </w:rPr>
      </w:pPr>
    </w:p>
    <w:p w14:paraId="06853A2E" w14:textId="77777777" w:rsidR="00EE4E98" w:rsidRDefault="00EE4E98" w:rsidP="00F02D3C">
      <w:pPr>
        <w:tabs>
          <w:tab w:val="left" w:pos="-567"/>
        </w:tabs>
        <w:jc w:val="both"/>
        <w:rPr>
          <w:lang w:val="es-CO"/>
        </w:rPr>
      </w:pPr>
    </w:p>
    <w:p w14:paraId="40159A87" w14:textId="77777777" w:rsidR="00EE4E98" w:rsidRDefault="00EE4E98" w:rsidP="00F02D3C">
      <w:pPr>
        <w:tabs>
          <w:tab w:val="left" w:pos="-567"/>
        </w:tabs>
        <w:jc w:val="both"/>
        <w:rPr>
          <w:lang w:val="es-CO"/>
        </w:rPr>
      </w:pPr>
    </w:p>
    <w:p w14:paraId="17D60024" w14:textId="77777777" w:rsidR="00EE4E98" w:rsidRDefault="00EE4E98" w:rsidP="00F02D3C">
      <w:pPr>
        <w:tabs>
          <w:tab w:val="left" w:pos="-567"/>
        </w:tabs>
        <w:jc w:val="both"/>
        <w:rPr>
          <w:lang w:val="es-CO"/>
        </w:rPr>
      </w:pPr>
    </w:p>
    <w:p w14:paraId="07D0296B" w14:textId="77777777" w:rsidR="00EE4E98" w:rsidRDefault="00EE4E98" w:rsidP="00F02D3C">
      <w:pPr>
        <w:tabs>
          <w:tab w:val="left" w:pos="-567"/>
        </w:tabs>
        <w:jc w:val="both"/>
        <w:rPr>
          <w:lang w:val="es-CO"/>
        </w:rPr>
      </w:pPr>
    </w:p>
    <w:p w14:paraId="57D19429" w14:textId="77777777" w:rsidR="00EE4E98" w:rsidRDefault="00EE4E98" w:rsidP="00F02D3C">
      <w:pPr>
        <w:tabs>
          <w:tab w:val="left" w:pos="-567"/>
        </w:tabs>
        <w:jc w:val="both"/>
        <w:rPr>
          <w:lang w:val="es-CO"/>
        </w:rPr>
      </w:pPr>
      <w:r>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column">
                  <wp:posOffset>-22225</wp:posOffset>
                </wp:positionH>
                <wp:positionV relativeFrom="paragraph">
                  <wp:posOffset>93081</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6C6A7"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8" type="#_x0000_t202" style="position:absolute;left:0;text-align:left;margin-left:-1.75pt;margin-top:7.35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" filled="f" stroked="f" strokeweight=".5pt">
                <v:textbox>
                  <w:txbxContent>
                    <w:p w14:paraId="3736C6A7"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p>
    <w:p w14:paraId="4B6FC66A" w14:textId="77777777" w:rsidR="00EE4E98" w:rsidRDefault="00EE4E98" w:rsidP="00F02D3C">
      <w:pPr>
        <w:tabs>
          <w:tab w:val="left" w:pos="-567"/>
        </w:tabs>
        <w:jc w:val="both"/>
        <w:rPr>
          <w:lang w:val="es-CO"/>
        </w:rPr>
      </w:pPr>
      <w:r>
        <w:rPr>
          <w:noProof/>
          <w:lang w:val="es-CO" w:eastAsia="es-CO"/>
        </w:rPr>
        <mc:AlternateContent>
          <mc:Choice Requires="wps">
            <w:drawing>
              <wp:anchor distT="0" distB="0" distL="114300" distR="114300" simplePos="0" relativeHeight="251687936" behindDoc="0" locked="0" layoutInCell="1" allowOverlap="1" wp14:anchorId="3A0EEFD8" wp14:editId="6A140862">
                <wp:simplePos x="0" y="0"/>
                <wp:positionH relativeFrom="column">
                  <wp:posOffset>-115235</wp:posOffset>
                </wp:positionH>
                <wp:positionV relativeFrom="paragraph">
                  <wp:posOffset>198779</wp:posOffset>
                </wp:positionV>
                <wp:extent cx="7315200" cy="2493034"/>
                <wp:effectExtent l="0" t="0" r="0" b="2540"/>
                <wp:wrapNone/>
                <wp:docPr id="30" name="30 Cuadro de texto"/>
                <wp:cNvGraphicFramePr/>
                <a:graphic xmlns:a="http://schemas.openxmlformats.org/drawingml/2006/main">
                  <a:graphicData uri="http://schemas.microsoft.com/office/word/2010/wordprocessingShape">
                    <wps:wsp>
                      <wps:cNvSpPr txBox="1"/>
                      <wps:spPr>
                        <a:xfrm>
                          <a:off x="0" y="0"/>
                          <a:ext cx="7315200" cy="24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2"/>
                              <w:gridCol w:w="3315"/>
                              <w:gridCol w:w="4494"/>
                            </w:tblGrid>
                            <w:tr w:rsidR="00B16281" w14:paraId="7339485F" w14:textId="77777777" w:rsidTr="00B16281">
                              <w:trPr>
                                <w:trHeight w:val="171"/>
                              </w:trPr>
                              <w:tc>
                                <w:tcPr>
                                  <w:tcW w:w="1511"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11A5FE3E"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PRODUCTO</w:t>
                                  </w:r>
                                </w:p>
                              </w:tc>
                              <w:tc>
                                <w:tcPr>
                                  <w:tcW w:w="148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81758FB"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ÁREA/EMPAQUE (m</w:t>
                                  </w:r>
                                  <w:r>
                                    <w:rPr>
                                      <w:rFonts w:ascii="Century Gothic" w:hAnsi="Century Gothic" w:cs="Arial"/>
                                      <w:b/>
                                      <w:bCs/>
                                      <w:color w:val="000000"/>
                                      <w:sz w:val="20"/>
                                      <w:szCs w:val="20"/>
                                      <w:vertAlign w:val="superscript"/>
                                    </w:rPr>
                                    <w:t>2</w:t>
                                  </w:r>
                                  <w:r>
                                    <w:rPr>
                                      <w:rFonts w:ascii="Century Gothic" w:hAnsi="Century Gothic" w:cs="Arial"/>
                                      <w:b/>
                                      <w:bCs/>
                                      <w:color w:val="000000"/>
                                      <w:sz w:val="20"/>
                                      <w:szCs w:val="20"/>
                                    </w:rPr>
                                    <w:t xml:space="preserve">) </w:t>
                                  </w:r>
                                </w:p>
                              </w:tc>
                              <w:tc>
                                <w:tcPr>
                                  <w:tcW w:w="200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2BD6176"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iCs/>
                                      <w:color w:val="000000"/>
                                      <w:sz w:val="20"/>
                                      <w:szCs w:val="20"/>
                                    </w:rPr>
                                  </w:pPr>
                                  <w:r>
                                    <w:rPr>
                                      <w:rFonts w:ascii="Century Gothic" w:hAnsi="Century Gothic" w:cs="Arial"/>
                                      <w:b/>
                                      <w:bCs/>
                                      <w:iCs/>
                                      <w:color w:val="000000"/>
                                      <w:sz w:val="20"/>
                                      <w:szCs w:val="20"/>
                                    </w:rPr>
                                    <w:t>PESO</w:t>
                                  </w:r>
                                  <w:r w:rsidR="00972FEF">
                                    <w:rPr>
                                      <w:rFonts w:ascii="Century Gothic" w:hAnsi="Century Gothic" w:cs="Arial"/>
                                      <w:b/>
                                      <w:bCs/>
                                      <w:iCs/>
                                      <w:color w:val="000000"/>
                                      <w:sz w:val="20"/>
                                      <w:szCs w:val="20"/>
                                    </w:rPr>
                                    <w:t xml:space="preserve"> </w:t>
                                  </w:r>
                                  <w:r>
                                    <w:rPr>
                                      <w:rFonts w:ascii="Century Gothic" w:hAnsi="Century Gothic" w:cs="Arial"/>
                                      <w:b/>
                                      <w:bCs/>
                                      <w:iCs/>
                                      <w:color w:val="000000"/>
                                      <w:sz w:val="20"/>
                                      <w:szCs w:val="20"/>
                                    </w:rPr>
                                    <w:t>NETO / EMPAQUE</w:t>
                                  </w:r>
                                </w:p>
                                <w:p w14:paraId="5650C242"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kg (+/-10%)</w:t>
                                  </w:r>
                                </w:p>
                              </w:tc>
                            </w:tr>
                            <w:tr w:rsidR="00B16281" w14:paraId="013D79DC"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779A620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75 Duct Wrap</w:t>
                                  </w:r>
                                </w:p>
                                <w:p w14:paraId="78AF16E1"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600”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700DB770"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18.58</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9432DB6"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10.22</w:t>
                                  </w:r>
                                </w:p>
                              </w:tc>
                            </w:tr>
                            <w:tr w:rsidR="00B16281" w14:paraId="17A10CFC"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2E789F2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75 Duct Wrap</w:t>
                                  </w:r>
                                </w:p>
                                <w:p w14:paraId="647D5CE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3862CE52" w14:textId="77777777" w:rsidR="00B16281" w:rsidRDefault="00972FEF"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w:t>
                                  </w:r>
                                  <w:r w:rsidR="00B16281">
                                    <w:rPr>
                                      <w:rFonts w:ascii="Century Gothic" w:hAnsi="Century Gothic" w:cs="Arial"/>
                                      <w:sz w:val="20"/>
                                      <w:szCs w:val="20"/>
                                    </w:rPr>
                                    <w:t>.16</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191F642"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20.44</w:t>
                                  </w:r>
                                </w:p>
                              </w:tc>
                            </w:tr>
                            <w:tr w:rsidR="00B16281" w14:paraId="07E67205"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187BCC35"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 xml:space="preserve">ZERO </w:t>
                                  </w:r>
                                  <w:proofErr w:type="gramStart"/>
                                  <w:r>
                                    <w:rPr>
                                      <w:rFonts w:ascii="Century Gothic" w:hAnsi="Century Gothic" w:cs="Arial"/>
                                      <w:sz w:val="20"/>
                                      <w:szCs w:val="20"/>
                                    </w:rPr>
                                    <w:t>–  75</w:t>
                                  </w:r>
                                  <w:proofErr w:type="gramEnd"/>
                                  <w:r>
                                    <w:rPr>
                                      <w:rFonts w:ascii="Century Gothic" w:hAnsi="Century Gothic" w:cs="Arial"/>
                                      <w:sz w:val="20"/>
                                      <w:szCs w:val="20"/>
                                    </w:rPr>
                                    <w:t xml:space="preserve"> Duct Wrap</w:t>
                                  </w:r>
                                </w:p>
                                <w:p w14:paraId="6055CA9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900” x 48” x2”</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564B0689"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27.87</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7468845"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19.51</w:t>
                                  </w:r>
                                </w:p>
                              </w:tc>
                            </w:tr>
                            <w:tr w:rsidR="00B16281" w14:paraId="14803F59"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2EB0F11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100 Duct Wrap</w:t>
                                  </w:r>
                                </w:p>
                                <w:p w14:paraId="551D35C6"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5CA4DEE5"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37.16</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3C07DB99"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26</w:t>
                                  </w:r>
                                </w:p>
                              </w:tc>
                            </w:tr>
                            <w:tr w:rsidR="00B16281" w14:paraId="2602C7CF" w14:textId="77777777" w:rsidTr="00972FEF">
                              <w:trPr>
                                <w:trHeight w:val="72"/>
                              </w:trPr>
                              <w:tc>
                                <w:tcPr>
                                  <w:tcW w:w="1511" w:type="pct"/>
                                  <w:tcBorders>
                                    <w:top w:val="single" w:sz="18" w:space="0" w:color="FFFFFF" w:themeColor="background1"/>
                                    <w:left w:val="single" w:sz="4" w:space="0" w:color="F2F2F2" w:themeColor="background1" w:themeShade="F2"/>
                                    <w:bottom w:val="single" w:sz="4" w:space="0" w:color="F2F2F2" w:themeColor="background1" w:themeShade="F2"/>
                                    <w:right w:val="single" w:sz="18" w:space="0" w:color="FFFFFF" w:themeColor="background1"/>
                                  </w:tcBorders>
                                  <w:shd w:val="clear" w:color="auto" w:fill="D9D9D9" w:themeFill="background1" w:themeFillShade="D9"/>
                                  <w:vAlign w:val="center"/>
                                  <w:hideMark/>
                                </w:tcPr>
                                <w:p w14:paraId="170AE6B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150 Duct Wrap</w:t>
                                  </w:r>
                                </w:p>
                                <w:p w14:paraId="1842BD59"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w:t>
                                  </w:r>
                                </w:p>
                              </w:tc>
                              <w:tc>
                                <w:tcPr>
                                  <w:tcW w:w="1481"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hideMark/>
                                </w:tcPr>
                                <w:p w14:paraId="5366CD42"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37.16</w:t>
                                  </w:r>
                                </w:p>
                              </w:tc>
                              <w:tc>
                                <w:tcPr>
                                  <w:tcW w:w="2008"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29DD3339"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26</w:t>
                                  </w:r>
                                </w:p>
                              </w:tc>
                            </w:tr>
                          </w:tbl>
                          <w:p w14:paraId="53B80938" w14:textId="77777777" w:rsidR="00EC0019" w:rsidRPr="00EC0019" w:rsidRDefault="00EC0019" w:rsidP="00EC0019">
                            <w:pPr>
                              <w:autoSpaceDE w:val="0"/>
                              <w:autoSpaceDN w:val="0"/>
                              <w:adjustRightInd w:val="0"/>
                              <w:spacing w:after="120" w:line="240" w:lineRule="atLeast"/>
                              <w:jc w:val="both"/>
                              <w:rPr>
                                <w:rFonts w:ascii="Century Gothic" w:hAnsi="Century Gothic" w:cs="Arial"/>
                                <w:sz w:val="18"/>
                                <w:szCs w:val="18"/>
                                <w:lang w:val="es-CO"/>
                              </w:rPr>
                            </w:pPr>
                            <w:r w:rsidRPr="00EC0019">
                              <w:rPr>
                                <w:rFonts w:ascii="Century Gothic" w:hAnsi="Century Gothic" w:cs="Arial"/>
                                <w:sz w:val="18"/>
                                <w:szCs w:val="18"/>
                                <w:lang w:val="es-CO"/>
                              </w:rPr>
                              <w:t>PESO BRUTO= PESO NETO (±10%) + 0.3 kg aprox</w:t>
                            </w:r>
                            <w:r w:rsidRPr="00EC0019">
                              <w:rPr>
                                <w:rFonts w:ascii="Century Gothic" w:hAnsi="Century Gothic" w:cs="Arial"/>
                                <w:b/>
                                <w:sz w:val="18"/>
                                <w:szCs w:val="18"/>
                                <w:lang w:val="es-CO"/>
                              </w:rPr>
                              <w:t xml:space="preserve">. 1 ROLLO/BULTO. </w:t>
                            </w:r>
                            <w:r w:rsidRPr="00EC0019">
                              <w:rPr>
                                <w:rFonts w:ascii="Century Gothic" w:hAnsi="Century Gothic" w:cs="Arial"/>
                                <w:sz w:val="18"/>
                                <w:szCs w:val="18"/>
                                <w:lang w:val="es-CO"/>
                              </w:rPr>
                              <w:t xml:space="preserve">Empaque: polietileno </w:t>
                            </w:r>
                            <w:proofErr w:type="spellStart"/>
                            <w:r w:rsidRPr="00EC0019">
                              <w:rPr>
                                <w:rFonts w:ascii="Century Gothic" w:hAnsi="Century Gothic" w:cs="Arial"/>
                                <w:sz w:val="18"/>
                                <w:szCs w:val="18"/>
                                <w:lang w:val="es-CO"/>
                              </w:rPr>
                              <w:t>termoencogible</w:t>
                            </w:r>
                            <w:proofErr w:type="spellEnd"/>
                            <w:r w:rsidRPr="00EC0019">
                              <w:rPr>
                                <w:rFonts w:ascii="Century Gothic" w:hAnsi="Century Gothic" w:cs="Arial"/>
                                <w:sz w:val="18"/>
                                <w:szCs w:val="18"/>
                                <w:lang w:val="es-CO"/>
                              </w:rPr>
                              <w:t xml:space="preserve"> con extremos abiertos y etiqueta autoadhesiva. ((*) Producto con etiqueta UL bajo pedido, MTO)).  </w:t>
                            </w:r>
                          </w:p>
                          <w:p w14:paraId="56468BF3" w14:textId="77777777" w:rsidR="006E1216" w:rsidRPr="00490152" w:rsidRDefault="006E1216">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FD8" id="30 Cuadro de texto" o:spid="_x0000_s1039" type="#_x0000_t202" style="position:absolute;left:0;text-align:left;margin-left:-9.05pt;margin-top:15.65pt;width:8in;height:19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" filled="f" stroked="f" strokeweight=".5pt">
                <v:textbo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2"/>
                        <w:gridCol w:w="3315"/>
                        <w:gridCol w:w="4494"/>
                      </w:tblGrid>
                      <w:tr w:rsidR="00B16281" w14:paraId="7339485F" w14:textId="77777777" w:rsidTr="00B16281">
                        <w:trPr>
                          <w:trHeight w:val="171"/>
                        </w:trPr>
                        <w:tc>
                          <w:tcPr>
                            <w:tcW w:w="1511"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11A5FE3E"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PRODUCTO</w:t>
                            </w:r>
                          </w:p>
                        </w:tc>
                        <w:tc>
                          <w:tcPr>
                            <w:tcW w:w="148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81758FB"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ÁREA/EMPAQUE (m</w:t>
                            </w:r>
                            <w:r>
                              <w:rPr>
                                <w:rFonts w:ascii="Century Gothic" w:hAnsi="Century Gothic" w:cs="Arial"/>
                                <w:b/>
                                <w:bCs/>
                                <w:color w:val="000000"/>
                                <w:sz w:val="20"/>
                                <w:szCs w:val="20"/>
                                <w:vertAlign w:val="superscript"/>
                              </w:rPr>
                              <w:t>2</w:t>
                            </w:r>
                            <w:r>
                              <w:rPr>
                                <w:rFonts w:ascii="Century Gothic" w:hAnsi="Century Gothic" w:cs="Arial"/>
                                <w:b/>
                                <w:bCs/>
                                <w:color w:val="000000"/>
                                <w:sz w:val="20"/>
                                <w:szCs w:val="20"/>
                              </w:rPr>
                              <w:t xml:space="preserve">) </w:t>
                            </w:r>
                          </w:p>
                        </w:tc>
                        <w:tc>
                          <w:tcPr>
                            <w:tcW w:w="200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2BD6176"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iCs/>
                                <w:color w:val="000000"/>
                                <w:sz w:val="20"/>
                                <w:szCs w:val="20"/>
                              </w:rPr>
                            </w:pPr>
                            <w:r>
                              <w:rPr>
                                <w:rFonts w:ascii="Century Gothic" w:hAnsi="Century Gothic" w:cs="Arial"/>
                                <w:b/>
                                <w:bCs/>
                                <w:iCs/>
                                <w:color w:val="000000"/>
                                <w:sz w:val="20"/>
                                <w:szCs w:val="20"/>
                              </w:rPr>
                              <w:t>PESO</w:t>
                            </w:r>
                            <w:r w:rsidR="00972FEF">
                              <w:rPr>
                                <w:rFonts w:ascii="Century Gothic" w:hAnsi="Century Gothic" w:cs="Arial"/>
                                <w:b/>
                                <w:bCs/>
                                <w:iCs/>
                                <w:color w:val="000000"/>
                                <w:sz w:val="20"/>
                                <w:szCs w:val="20"/>
                              </w:rPr>
                              <w:t xml:space="preserve"> </w:t>
                            </w:r>
                            <w:r>
                              <w:rPr>
                                <w:rFonts w:ascii="Century Gothic" w:hAnsi="Century Gothic" w:cs="Arial"/>
                                <w:b/>
                                <w:bCs/>
                                <w:iCs/>
                                <w:color w:val="000000"/>
                                <w:sz w:val="20"/>
                                <w:szCs w:val="20"/>
                              </w:rPr>
                              <w:t>NETO / EMPAQUE</w:t>
                            </w:r>
                          </w:p>
                          <w:p w14:paraId="5650C242" w14:textId="77777777" w:rsidR="00B16281" w:rsidRDefault="00B16281" w:rsidP="00B16281">
                            <w:pPr>
                              <w:keepNext/>
                              <w:keepLines/>
                              <w:autoSpaceDE w:val="0"/>
                              <w:autoSpaceDN w:val="0"/>
                              <w:adjustRightInd w:val="0"/>
                              <w:spacing w:line="240" w:lineRule="atLeast"/>
                              <w:jc w:val="center"/>
                              <w:rPr>
                                <w:rFonts w:ascii="Century Gothic" w:hAnsi="Century Gothic" w:cs="Arial"/>
                                <w:b/>
                                <w:bCs/>
                                <w:color w:val="000000"/>
                                <w:sz w:val="20"/>
                                <w:szCs w:val="20"/>
                              </w:rPr>
                            </w:pPr>
                            <w:r>
                              <w:rPr>
                                <w:rFonts w:ascii="Century Gothic" w:hAnsi="Century Gothic" w:cs="Arial"/>
                                <w:b/>
                                <w:bCs/>
                                <w:color w:val="000000"/>
                                <w:sz w:val="20"/>
                                <w:szCs w:val="20"/>
                              </w:rPr>
                              <w:t>kg (+/-10%)</w:t>
                            </w:r>
                          </w:p>
                        </w:tc>
                      </w:tr>
                      <w:tr w:rsidR="00B16281" w14:paraId="013D79DC"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779A620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75 Duct Wrap</w:t>
                            </w:r>
                          </w:p>
                          <w:p w14:paraId="78AF16E1"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600”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700DB770"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18.58</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9432DB6"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10.22</w:t>
                            </w:r>
                          </w:p>
                        </w:tc>
                      </w:tr>
                      <w:tr w:rsidR="00B16281" w14:paraId="17A10CFC"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2E789F20"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75 Duct Wrap</w:t>
                            </w:r>
                          </w:p>
                          <w:p w14:paraId="647D5CED"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3862CE52" w14:textId="77777777" w:rsidR="00B16281" w:rsidRDefault="00972FEF"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w:t>
                            </w:r>
                            <w:r w:rsidR="00B16281">
                              <w:rPr>
                                <w:rFonts w:ascii="Century Gothic" w:hAnsi="Century Gothic" w:cs="Arial"/>
                                <w:sz w:val="20"/>
                                <w:szCs w:val="20"/>
                              </w:rPr>
                              <w:t>.16</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191F642"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20.44</w:t>
                            </w:r>
                          </w:p>
                        </w:tc>
                      </w:tr>
                      <w:tr w:rsidR="00B16281" w14:paraId="07E67205"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187BCC35"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 xml:space="preserve">ZERO </w:t>
                            </w:r>
                            <w:proofErr w:type="gramStart"/>
                            <w:r>
                              <w:rPr>
                                <w:rFonts w:ascii="Century Gothic" w:hAnsi="Century Gothic" w:cs="Arial"/>
                                <w:sz w:val="20"/>
                                <w:szCs w:val="20"/>
                              </w:rPr>
                              <w:t>–  75</w:t>
                            </w:r>
                            <w:proofErr w:type="gramEnd"/>
                            <w:r>
                              <w:rPr>
                                <w:rFonts w:ascii="Century Gothic" w:hAnsi="Century Gothic" w:cs="Arial"/>
                                <w:sz w:val="20"/>
                                <w:szCs w:val="20"/>
                              </w:rPr>
                              <w:t xml:space="preserve"> Duct Wrap</w:t>
                            </w:r>
                          </w:p>
                          <w:p w14:paraId="6055CA9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900” x 48” x2”</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564B0689"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27.87</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7468845"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19.51</w:t>
                            </w:r>
                          </w:p>
                        </w:tc>
                      </w:tr>
                      <w:tr w:rsidR="00B16281" w14:paraId="14803F59" w14:textId="77777777" w:rsidTr="00972FEF">
                        <w:trPr>
                          <w:trHeight w:val="72"/>
                        </w:trPr>
                        <w:tc>
                          <w:tcPr>
                            <w:tcW w:w="151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hideMark/>
                          </w:tcPr>
                          <w:p w14:paraId="2EB0F113"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100 Duct Wrap</w:t>
                            </w:r>
                          </w:p>
                          <w:p w14:paraId="551D35C6"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 ½”</w:t>
                            </w:r>
                          </w:p>
                        </w:tc>
                        <w:tc>
                          <w:tcPr>
                            <w:tcW w:w="1481"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5CA4DEE5"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37.16</w:t>
                            </w:r>
                          </w:p>
                        </w:tc>
                        <w:tc>
                          <w:tcPr>
                            <w:tcW w:w="20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3C07DB99"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26</w:t>
                            </w:r>
                          </w:p>
                        </w:tc>
                      </w:tr>
                      <w:tr w:rsidR="00B16281" w14:paraId="2602C7CF" w14:textId="77777777" w:rsidTr="00972FEF">
                        <w:trPr>
                          <w:trHeight w:val="72"/>
                        </w:trPr>
                        <w:tc>
                          <w:tcPr>
                            <w:tcW w:w="1511" w:type="pct"/>
                            <w:tcBorders>
                              <w:top w:val="single" w:sz="18" w:space="0" w:color="FFFFFF" w:themeColor="background1"/>
                              <w:left w:val="single" w:sz="4" w:space="0" w:color="F2F2F2" w:themeColor="background1" w:themeShade="F2"/>
                              <w:bottom w:val="single" w:sz="4" w:space="0" w:color="F2F2F2" w:themeColor="background1" w:themeShade="F2"/>
                              <w:right w:val="single" w:sz="18" w:space="0" w:color="FFFFFF" w:themeColor="background1"/>
                            </w:tcBorders>
                            <w:shd w:val="clear" w:color="auto" w:fill="D9D9D9" w:themeFill="background1" w:themeFillShade="D9"/>
                            <w:vAlign w:val="center"/>
                            <w:hideMark/>
                          </w:tcPr>
                          <w:p w14:paraId="170AE6BE"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ZERO – 150 Duct Wrap</w:t>
                            </w:r>
                          </w:p>
                          <w:p w14:paraId="1842BD59" w14:textId="77777777" w:rsidR="00B16281" w:rsidRDefault="00B16281" w:rsidP="00B16281">
                            <w:pPr>
                              <w:keepNext/>
                              <w:keepLines/>
                              <w:autoSpaceDE w:val="0"/>
                              <w:autoSpaceDN w:val="0"/>
                              <w:adjustRightInd w:val="0"/>
                              <w:spacing w:line="240" w:lineRule="atLeast"/>
                              <w:ind w:right="71"/>
                              <w:jc w:val="center"/>
                              <w:rPr>
                                <w:rFonts w:ascii="Century Gothic" w:hAnsi="Century Gothic" w:cs="Arial"/>
                                <w:sz w:val="20"/>
                                <w:szCs w:val="20"/>
                              </w:rPr>
                            </w:pPr>
                            <w:r>
                              <w:rPr>
                                <w:rFonts w:ascii="Century Gothic" w:hAnsi="Century Gothic" w:cs="Arial"/>
                                <w:sz w:val="20"/>
                                <w:szCs w:val="20"/>
                              </w:rPr>
                              <w:t>1200” x 48” x 1”</w:t>
                            </w:r>
                          </w:p>
                        </w:tc>
                        <w:tc>
                          <w:tcPr>
                            <w:tcW w:w="1481"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hideMark/>
                          </w:tcPr>
                          <w:p w14:paraId="5366CD42" w14:textId="77777777" w:rsidR="00B16281" w:rsidRDefault="00B16281" w:rsidP="00B16281">
                            <w:pPr>
                              <w:keepLines/>
                              <w:autoSpaceDE w:val="0"/>
                              <w:autoSpaceDN w:val="0"/>
                              <w:adjustRightInd w:val="0"/>
                              <w:spacing w:line="240" w:lineRule="atLeast"/>
                              <w:ind w:right="59"/>
                              <w:jc w:val="center"/>
                              <w:rPr>
                                <w:rFonts w:ascii="Century Gothic" w:hAnsi="Century Gothic" w:cs="Arial"/>
                                <w:sz w:val="20"/>
                                <w:szCs w:val="20"/>
                              </w:rPr>
                            </w:pPr>
                            <w:r>
                              <w:rPr>
                                <w:rFonts w:ascii="Century Gothic" w:hAnsi="Century Gothic" w:cs="Arial"/>
                                <w:sz w:val="20"/>
                                <w:szCs w:val="20"/>
                              </w:rPr>
                              <w:t>37.16</w:t>
                            </w:r>
                          </w:p>
                        </w:tc>
                        <w:tc>
                          <w:tcPr>
                            <w:tcW w:w="2008"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29DD3339" w14:textId="77777777" w:rsidR="00B16281" w:rsidRDefault="00972FEF" w:rsidP="00B16281">
                            <w:pPr>
                              <w:keepLines/>
                              <w:autoSpaceDE w:val="0"/>
                              <w:autoSpaceDN w:val="0"/>
                              <w:adjustRightInd w:val="0"/>
                              <w:spacing w:line="240" w:lineRule="atLeast"/>
                              <w:ind w:right="72"/>
                              <w:jc w:val="center"/>
                              <w:rPr>
                                <w:rFonts w:ascii="Century Gothic" w:hAnsi="Century Gothic" w:cs="Arial"/>
                                <w:sz w:val="20"/>
                                <w:szCs w:val="20"/>
                              </w:rPr>
                            </w:pPr>
                            <w:r>
                              <w:rPr>
                                <w:rFonts w:ascii="Century Gothic" w:hAnsi="Century Gothic" w:cs="Arial"/>
                                <w:sz w:val="20"/>
                                <w:szCs w:val="20"/>
                              </w:rPr>
                              <w:t>26</w:t>
                            </w:r>
                          </w:p>
                        </w:tc>
                      </w:tr>
                    </w:tbl>
                    <w:p w14:paraId="53B80938" w14:textId="77777777" w:rsidR="00EC0019" w:rsidRPr="00EC0019" w:rsidRDefault="00EC0019" w:rsidP="00EC0019">
                      <w:pPr>
                        <w:autoSpaceDE w:val="0"/>
                        <w:autoSpaceDN w:val="0"/>
                        <w:adjustRightInd w:val="0"/>
                        <w:spacing w:after="120" w:line="240" w:lineRule="atLeast"/>
                        <w:jc w:val="both"/>
                        <w:rPr>
                          <w:rFonts w:ascii="Century Gothic" w:hAnsi="Century Gothic" w:cs="Arial"/>
                          <w:sz w:val="18"/>
                          <w:szCs w:val="18"/>
                          <w:lang w:val="es-CO"/>
                        </w:rPr>
                      </w:pPr>
                      <w:r w:rsidRPr="00EC0019">
                        <w:rPr>
                          <w:rFonts w:ascii="Century Gothic" w:hAnsi="Century Gothic" w:cs="Arial"/>
                          <w:sz w:val="18"/>
                          <w:szCs w:val="18"/>
                          <w:lang w:val="es-CO"/>
                        </w:rPr>
                        <w:t>PESO BRUTO= PESO NETO (±10%) + 0.3 kg aprox</w:t>
                      </w:r>
                      <w:r w:rsidRPr="00EC0019">
                        <w:rPr>
                          <w:rFonts w:ascii="Century Gothic" w:hAnsi="Century Gothic" w:cs="Arial"/>
                          <w:b/>
                          <w:sz w:val="18"/>
                          <w:szCs w:val="18"/>
                          <w:lang w:val="es-CO"/>
                        </w:rPr>
                        <w:t xml:space="preserve">. 1 ROLLO/BULTO. </w:t>
                      </w:r>
                      <w:r w:rsidRPr="00EC0019">
                        <w:rPr>
                          <w:rFonts w:ascii="Century Gothic" w:hAnsi="Century Gothic" w:cs="Arial"/>
                          <w:sz w:val="18"/>
                          <w:szCs w:val="18"/>
                          <w:lang w:val="es-CO"/>
                        </w:rPr>
                        <w:t xml:space="preserve">Empaque: polietileno </w:t>
                      </w:r>
                      <w:proofErr w:type="spellStart"/>
                      <w:r w:rsidRPr="00EC0019">
                        <w:rPr>
                          <w:rFonts w:ascii="Century Gothic" w:hAnsi="Century Gothic" w:cs="Arial"/>
                          <w:sz w:val="18"/>
                          <w:szCs w:val="18"/>
                          <w:lang w:val="es-CO"/>
                        </w:rPr>
                        <w:t>termoencogible</w:t>
                      </w:r>
                      <w:proofErr w:type="spellEnd"/>
                      <w:r w:rsidRPr="00EC0019">
                        <w:rPr>
                          <w:rFonts w:ascii="Century Gothic" w:hAnsi="Century Gothic" w:cs="Arial"/>
                          <w:sz w:val="18"/>
                          <w:szCs w:val="18"/>
                          <w:lang w:val="es-CO"/>
                        </w:rPr>
                        <w:t xml:space="preserve"> con extremos abiertos y etiqueta autoadhesiva. ((*) Producto con etiqueta UL bajo pedido, MTO)).  </w:t>
                      </w:r>
                    </w:p>
                    <w:p w14:paraId="56468BF3" w14:textId="77777777" w:rsidR="006E1216" w:rsidRPr="00490152" w:rsidRDefault="006E1216">
                      <w:pPr>
                        <w:rPr>
                          <w:rFonts w:ascii="Century Gothic" w:hAnsi="Century Gothic"/>
                          <w:sz w:val="18"/>
                          <w:szCs w:val="18"/>
                          <w:lang w:val="es-CO"/>
                        </w:rPr>
                      </w:pPr>
                    </w:p>
                  </w:txbxContent>
                </v:textbox>
              </v:shape>
            </w:pict>
          </mc:Fallback>
        </mc:AlternateContent>
      </w:r>
    </w:p>
    <w:p w14:paraId="6B73C49D" w14:textId="77777777" w:rsidR="00EE4E98" w:rsidRDefault="00EE4E98" w:rsidP="00F02D3C">
      <w:pPr>
        <w:tabs>
          <w:tab w:val="left" w:pos="-567"/>
        </w:tabs>
        <w:jc w:val="both"/>
        <w:rPr>
          <w:lang w:val="es-CO"/>
        </w:rPr>
      </w:pPr>
    </w:p>
    <w:p w14:paraId="534AA4FC" w14:textId="77777777" w:rsidR="00122808" w:rsidRDefault="00122808" w:rsidP="00F02D3C">
      <w:pPr>
        <w:tabs>
          <w:tab w:val="left" w:pos="-567"/>
        </w:tabs>
        <w:jc w:val="both"/>
        <w:rPr>
          <w:lang w:val="es-CO"/>
        </w:rPr>
      </w:pPr>
    </w:p>
    <w:p w14:paraId="71A82B64" w14:textId="77777777" w:rsidR="00122808" w:rsidRDefault="00122808" w:rsidP="00F02D3C">
      <w:pPr>
        <w:tabs>
          <w:tab w:val="left" w:pos="-567"/>
        </w:tabs>
        <w:jc w:val="both"/>
        <w:rPr>
          <w:lang w:val="es-CO"/>
        </w:rPr>
      </w:pPr>
    </w:p>
    <w:p w14:paraId="5B957EFB" w14:textId="77777777" w:rsidR="00122808" w:rsidRDefault="00122808" w:rsidP="00F02D3C">
      <w:pPr>
        <w:tabs>
          <w:tab w:val="left" w:pos="-567"/>
        </w:tabs>
        <w:jc w:val="both"/>
        <w:rPr>
          <w:lang w:val="es-CO"/>
        </w:rPr>
      </w:pPr>
    </w:p>
    <w:p w14:paraId="11355381" w14:textId="77777777" w:rsidR="00122808" w:rsidRDefault="00122808" w:rsidP="00F02D3C">
      <w:pPr>
        <w:tabs>
          <w:tab w:val="left" w:pos="-567"/>
        </w:tabs>
        <w:jc w:val="both"/>
        <w:rPr>
          <w:lang w:val="es-CO"/>
        </w:rPr>
      </w:pPr>
    </w:p>
    <w:p w14:paraId="45D13A0E" w14:textId="77777777" w:rsidR="00122808" w:rsidRDefault="00122808" w:rsidP="00F02D3C">
      <w:pPr>
        <w:tabs>
          <w:tab w:val="left" w:pos="-567"/>
        </w:tabs>
        <w:jc w:val="both"/>
        <w:rPr>
          <w:lang w:val="es-CO"/>
        </w:rPr>
      </w:pPr>
    </w:p>
    <w:p w14:paraId="06ACFBCA" w14:textId="77777777" w:rsidR="00122808" w:rsidRDefault="00122808" w:rsidP="00F02D3C">
      <w:pPr>
        <w:tabs>
          <w:tab w:val="left" w:pos="-567"/>
        </w:tabs>
        <w:jc w:val="both"/>
        <w:rPr>
          <w:lang w:val="es-CO"/>
        </w:rPr>
      </w:pPr>
    </w:p>
    <w:p w14:paraId="3544198C" w14:textId="77777777" w:rsidR="00122808" w:rsidRDefault="00122808" w:rsidP="00F02D3C">
      <w:pPr>
        <w:tabs>
          <w:tab w:val="left" w:pos="-567"/>
        </w:tabs>
        <w:jc w:val="both"/>
        <w:rPr>
          <w:lang w:val="es-CO"/>
        </w:rPr>
      </w:pPr>
    </w:p>
    <w:p w14:paraId="1094ED4C" w14:textId="77777777" w:rsidR="00122808" w:rsidRDefault="00122808" w:rsidP="00F02D3C">
      <w:pPr>
        <w:tabs>
          <w:tab w:val="left" w:pos="-567"/>
        </w:tabs>
        <w:jc w:val="both"/>
        <w:rPr>
          <w:lang w:val="es-CO"/>
        </w:rPr>
      </w:pPr>
    </w:p>
    <w:p w14:paraId="3C60437E" w14:textId="77777777" w:rsidR="00122808" w:rsidRDefault="00122808" w:rsidP="00F02D3C">
      <w:pPr>
        <w:tabs>
          <w:tab w:val="left" w:pos="-567"/>
        </w:tabs>
        <w:jc w:val="both"/>
        <w:rPr>
          <w:lang w:val="es-CO"/>
        </w:rPr>
      </w:pPr>
    </w:p>
    <w:p w14:paraId="540A0C2B" w14:textId="77777777" w:rsidR="00122808" w:rsidRDefault="00122808" w:rsidP="00F02D3C">
      <w:pPr>
        <w:tabs>
          <w:tab w:val="left" w:pos="-567"/>
        </w:tabs>
        <w:jc w:val="both"/>
        <w:rPr>
          <w:lang w:val="es-CO"/>
        </w:rPr>
      </w:pPr>
    </w:p>
    <w:p w14:paraId="2081ADD5" w14:textId="77777777" w:rsidR="00122808" w:rsidRDefault="00122808" w:rsidP="00F02D3C">
      <w:pPr>
        <w:tabs>
          <w:tab w:val="left" w:pos="-567"/>
        </w:tabs>
        <w:jc w:val="both"/>
        <w:rPr>
          <w:lang w:val="es-CO"/>
        </w:rPr>
      </w:pPr>
    </w:p>
    <w:p w14:paraId="29F6808C" w14:textId="77777777" w:rsidR="00122808" w:rsidRDefault="00122808" w:rsidP="00F02D3C">
      <w:pPr>
        <w:tabs>
          <w:tab w:val="left" w:pos="-567"/>
        </w:tabs>
        <w:jc w:val="both"/>
        <w:rPr>
          <w:lang w:val="es-CO"/>
        </w:rPr>
      </w:pPr>
    </w:p>
    <w:p w14:paraId="70AE4F3A" w14:textId="77777777" w:rsidR="00122808" w:rsidRDefault="00122808" w:rsidP="00F02D3C">
      <w:pPr>
        <w:tabs>
          <w:tab w:val="left" w:pos="-567"/>
        </w:tabs>
        <w:jc w:val="both"/>
        <w:rPr>
          <w:lang w:val="es-CO"/>
        </w:rPr>
      </w:pPr>
    </w:p>
    <w:p w14:paraId="6A225223" w14:textId="77777777" w:rsidR="00122808" w:rsidRDefault="00122808" w:rsidP="00F02D3C">
      <w:pPr>
        <w:tabs>
          <w:tab w:val="left" w:pos="-567"/>
        </w:tabs>
        <w:jc w:val="both"/>
        <w:rPr>
          <w:lang w:val="es-CO"/>
        </w:rPr>
      </w:pPr>
    </w:p>
    <w:p w14:paraId="41B60279" w14:textId="77777777" w:rsidR="00122808" w:rsidRDefault="00122808" w:rsidP="00F02D3C">
      <w:pPr>
        <w:tabs>
          <w:tab w:val="left" w:pos="-567"/>
        </w:tabs>
        <w:jc w:val="both"/>
        <w:rPr>
          <w:lang w:val="es-CO"/>
        </w:rPr>
      </w:pPr>
    </w:p>
    <w:p w14:paraId="7E89BC29" w14:textId="77777777" w:rsidR="00122808" w:rsidRDefault="00122808" w:rsidP="00F02D3C">
      <w:pPr>
        <w:tabs>
          <w:tab w:val="left" w:pos="-567"/>
        </w:tabs>
        <w:jc w:val="both"/>
        <w:rPr>
          <w:lang w:val="es-CO"/>
        </w:rPr>
      </w:pPr>
    </w:p>
    <w:p w14:paraId="050479CB" w14:textId="77777777" w:rsidR="00122808" w:rsidRDefault="00122808" w:rsidP="00F02D3C">
      <w:pPr>
        <w:tabs>
          <w:tab w:val="left" w:pos="-567"/>
        </w:tabs>
        <w:jc w:val="both"/>
        <w:rPr>
          <w:lang w:val="es-CO"/>
        </w:rPr>
      </w:pPr>
    </w:p>
    <w:p w14:paraId="17C10ED4" w14:textId="77777777" w:rsidR="00122808" w:rsidRDefault="00122808" w:rsidP="00F02D3C">
      <w:pPr>
        <w:tabs>
          <w:tab w:val="left" w:pos="-567"/>
        </w:tabs>
        <w:jc w:val="both"/>
        <w:rPr>
          <w:lang w:val="es-CO"/>
        </w:rPr>
      </w:pPr>
    </w:p>
    <w:p w14:paraId="6462A9B0" w14:textId="77777777" w:rsidR="00122808" w:rsidRDefault="00122808" w:rsidP="00F02D3C">
      <w:pPr>
        <w:tabs>
          <w:tab w:val="left" w:pos="-567"/>
        </w:tabs>
        <w:jc w:val="both"/>
        <w:rPr>
          <w:lang w:val="es-CO"/>
        </w:rPr>
      </w:pPr>
    </w:p>
    <w:p w14:paraId="3814BA80" w14:textId="77777777" w:rsidR="00EC0019" w:rsidRDefault="00EC0019" w:rsidP="00F02D3C">
      <w:pPr>
        <w:tabs>
          <w:tab w:val="left" w:pos="-567"/>
        </w:tabs>
        <w:jc w:val="both"/>
        <w:rPr>
          <w:lang w:val="es-CO"/>
        </w:rPr>
      </w:pPr>
    </w:p>
    <w:p w14:paraId="0E439A1E" w14:textId="77777777" w:rsidR="00EC0019" w:rsidRDefault="00EC0019" w:rsidP="00F02D3C">
      <w:pPr>
        <w:tabs>
          <w:tab w:val="left" w:pos="-567"/>
        </w:tabs>
        <w:jc w:val="both"/>
        <w:rPr>
          <w:lang w:val="es-CO"/>
        </w:rPr>
      </w:pPr>
      <w:r w:rsidRPr="00DE450F">
        <w:rPr>
          <w:noProof/>
          <w:lang w:val="es-CO" w:eastAsia="es-CO"/>
        </w:rPr>
        <w:lastRenderedPageBreak/>
        <mc:AlternateContent>
          <mc:Choice Requires="wps">
            <w:drawing>
              <wp:anchor distT="152400" distB="152400" distL="152400" distR="152400" simplePos="0" relativeHeight="251648000" behindDoc="1" locked="0" layoutInCell="1" allowOverlap="1" wp14:anchorId="0BF96815" wp14:editId="7A1AB81B">
                <wp:simplePos x="0" y="0"/>
                <wp:positionH relativeFrom="margin">
                  <wp:align>left</wp:align>
                </wp:positionH>
                <wp:positionV relativeFrom="margin">
                  <wp:posOffset>0</wp:posOffset>
                </wp:positionV>
                <wp:extent cx="7185660" cy="1630045"/>
                <wp:effectExtent l="0" t="0" r="15240" b="8255"/>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5660" cy="163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E346B1"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31BCAA0" w14:textId="77777777" w:rsidR="006E1216" w:rsidRPr="007B6CD9" w:rsidRDefault="006E1216" w:rsidP="0015397E">
                            <w:pPr>
                              <w:pStyle w:val="FreeForm"/>
                              <w:rPr>
                                <w:rFonts w:ascii="Century Gothic" w:hAnsi="Century Gothic"/>
                                <w:b/>
                                <w:caps/>
                                <w:color w:val="auto"/>
                                <w:sz w:val="14"/>
                                <w:lang w:val="es-CO"/>
                              </w:rPr>
                            </w:pPr>
                          </w:p>
                          <w:p w14:paraId="5C38FE54"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1181C66F"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3AA63DF5"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2018"/>
                              <w:gridCol w:w="1440"/>
                              <w:gridCol w:w="3758"/>
                              <w:gridCol w:w="4070"/>
                            </w:tblGrid>
                            <w:tr w:rsidR="006E1216" w:rsidRPr="006D5B10" w14:paraId="55395038"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16A3AB3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1FECDE5D"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5D1B46C9"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 xml:space="preserve">CONTENIDO DE RECICLADO </w:t>
                                  </w:r>
                                  <w:proofErr w:type="gramStart"/>
                                  <w:r w:rsidRPr="00EC0019">
                                    <w:rPr>
                                      <w:rFonts w:ascii="Century Gothic" w:hAnsi="Century Gothic" w:cs="Tahoma"/>
                                      <w:bCs w:val="0"/>
                                      <w:color w:val="000000"/>
                                      <w:sz w:val="20"/>
                                      <w:szCs w:val="20"/>
                                      <w:lang w:val="es-CO"/>
                                    </w:rPr>
                                    <w:t>POST-INDUSTRIAL</w:t>
                                  </w:r>
                                  <w:proofErr w:type="gramEnd"/>
                                  <w:r w:rsidRPr="00EC0019">
                                    <w:rPr>
                                      <w:rFonts w:ascii="Century Gothic" w:hAnsi="Century Gothic" w:cs="Tahoma"/>
                                      <w:bCs w:val="0"/>
                                      <w:color w:val="000000"/>
                                      <w:sz w:val="20"/>
                                      <w:szCs w:val="20"/>
                                      <w:lang w:val="es-CO"/>
                                    </w:rPr>
                                    <w:t xml:space="preserve"> PI (1)</w:t>
                                  </w:r>
                                </w:p>
                              </w:tc>
                              <w:tc>
                                <w:tcPr>
                                  <w:tcW w:w="1803" w:type="pct"/>
                                  <w:shd w:val="clear" w:color="auto" w:fill="BFBFBF" w:themeFill="background1" w:themeFillShade="BF"/>
                                  <w:vAlign w:val="center"/>
                                  <w:hideMark/>
                                </w:tcPr>
                                <w:p w14:paraId="7A778547"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5640E316"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1254AB38"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7355C03B"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12C75C1F" w14:textId="77777777" w:rsidR="006E1216" w:rsidRPr="00EC0019" w:rsidRDefault="00295094"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 xml:space="preserve">67 </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0525DAB2" w14:textId="77777777" w:rsidR="006E1216" w:rsidRPr="00EC0019" w:rsidRDefault="00295094" w:rsidP="00A2535B">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 xml:space="preserve">67 </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18439271"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BBC86B4"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4A887730" w14:textId="77777777" w:rsidR="006E1216" w:rsidRDefault="006E1216" w:rsidP="0015397E">
                            <w:pPr>
                              <w:pStyle w:val="FreeForm"/>
                              <w:spacing w:after="280"/>
                              <w:rPr>
                                <w:rFonts w:ascii="Gill Sans" w:hAnsi="Gill Sans"/>
                                <w:caps/>
                                <w:color w:val="FD3A0D"/>
                                <w:sz w:val="20"/>
                                <w:lang w:val="es-CO"/>
                              </w:rPr>
                            </w:pPr>
                          </w:p>
                          <w:p w14:paraId="7051576F" w14:textId="77777777" w:rsidR="006E1216" w:rsidRDefault="006E1216" w:rsidP="0015397E">
                            <w:pPr>
                              <w:pStyle w:val="FreeForm"/>
                              <w:spacing w:after="280"/>
                              <w:rPr>
                                <w:rFonts w:ascii="Gill Sans" w:hAnsi="Gill Sans"/>
                                <w:caps/>
                                <w:color w:val="FD3A0D"/>
                                <w:sz w:val="20"/>
                                <w:lang w:val="es-CO"/>
                              </w:rPr>
                            </w:pPr>
                          </w:p>
                          <w:p w14:paraId="7B9425D9" w14:textId="77777777" w:rsidR="006E1216" w:rsidRPr="00F13587" w:rsidRDefault="006E1216" w:rsidP="0015397E">
                            <w:pPr>
                              <w:pStyle w:val="FreeForm"/>
                              <w:spacing w:after="280"/>
                              <w:rPr>
                                <w:rFonts w:ascii="Gill Sans" w:hAnsi="Gill Sans"/>
                                <w:caps/>
                                <w:color w:val="FD3A0D"/>
                                <w:sz w:val="20"/>
                                <w:lang w:val="es-CO"/>
                              </w:rPr>
                            </w:pPr>
                          </w:p>
                          <w:p w14:paraId="7D7CDEA7" w14:textId="77777777" w:rsidR="006E1216" w:rsidRPr="00F13587" w:rsidRDefault="006E1216" w:rsidP="0015397E">
                            <w:pPr>
                              <w:pStyle w:val="FreeForm"/>
                              <w:spacing w:after="280"/>
                              <w:rPr>
                                <w:rFonts w:ascii="Gill Sans" w:hAnsi="Gill Sans"/>
                                <w:caps/>
                                <w:color w:val="FD3A0D"/>
                                <w:sz w:val="20"/>
                                <w:lang w:val="es-CO"/>
                              </w:rPr>
                            </w:pPr>
                          </w:p>
                          <w:p w14:paraId="3A76B15E" w14:textId="77777777" w:rsidR="006E1216" w:rsidRPr="00F13587" w:rsidRDefault="006E1216" w:rsidP="0015397E">
                            <w:pPr>
                              <w:pStyle w:val="FreeForm"/>
                              <w:spacing w:after="280"/>
                              <w:rPr>
                                <w:rFonts w:ascii="Gill Sans" w:hAnsi="Gill Sans"/>
                                <w:caps/>
                                <w:color w:val="FD3A0D"/>
                                <w:sz w:val="22"/>
                                <w:lang w:val="es-CO"/>
                              </w:rPr>
                            </w:pPr>
                          </w:p>
                          <w:p w14:paraId="767F30FF" w14:textId="77777777" w:rsidR="006E1216" w:rsidRPr="00F13587" w:rsidRDefault="006E1216" w:rsidP="0015397E">
                            <w:pPr>
                              <w:pStyle w:val="FreeForm"/>
                              <w:spacing w:after="280"/>
                              <w:ind w:left="720"/>
                              <w:rPr>
                                <w:rFonts w:ascii="Gill Sans" w:hAnsi="Gill Sans"/>
                                <w:caps/>
                                <w:color w:val="FD3A0D"/>
                                <w:sz w:val="22"/>
                                <w:lang w:val="es-CO"/>
                              </w:rPr>
                            </w:pPr>
                          </w:p>
                          <w:p w14:paraId="08879C47" w14:textId="77777777" w:rsidR="006E1216" w:rsidRPr="00F13587" w:rsidRDefault="006E1216" w:rsidP="0015397E">
                            <w:pPr>
                              <w:pStyle w:val="FreeForm"/>
                              <w:spacing w:after="280"/>
                              <w:ind w:left="720"/>
                              <w:rPr>
                                <w:rFonts w:ascii="Gill Sans" w:hAnsi="Gill Sans"/>
                                <w:caps/>
                                <w:color w:val="FD3A0D"/>
                                <w:sz w:val="22"/>
                                <w:lang w:val="es-CO"/>
                              </w:rPr>
                            </w:pPr>
                          </w:p>
                          <w:p w14:paraId="55830A29" w14:textId="77777777" w:rsidR="006E1216" w:rsidRPr="00F13587" w:rsidRDefault="006E1216" w:rsidP="0015397E">
                            <w:pPr>
                              <w:pStyle w:val="FreeForm"/>
                              <w:spacing w:after="280"/>
                              <w:ind w:left="720"/>
                              <w:rPr>
                                <w:rFonts w:ascii="Gill Sans" w:hAnsi="Gill Sans"/>
                                <w:caps/>
                                <w:color w:val="FD3A0D"/>
                                <w:sz w:val="22"/>
                                <w:lang w:val="es-CO"/>
                              </w:rPr>
                            </w:pPr>
                          </w:p>
                          <w:p w14:paraId="1F29B3D8"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6815" id="Rectangle 40" o:spid="_x0000_s1040" style="position:absolute;left:0;text-align:left;margin-left:0;margin-top:0;width:565.8pt;height:128.35pt;z-index:-251668480;visibility:visible;mso-wrap-style:square;mso-width-percent:0;mso-height-percent:0;mso-wrap-distance-left:12pt;mso-wrap-distance-top:12pt;mso-wrap-distance-right:12pt;mso-wrap-distance-bottom:12pt;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" filled="f" stroked="f" strokeweight="1pt">
                <v:path arrowok="t"/>
                <v:textbox inset="0,0,0,0">
                  <w:txbxContent>
                    <w:p w14:paraId="2DE346B1"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31BCAA0" w14:textId="77777777" w:rsidR="006E1216" w:rsidRPr="007B6CD9" w:rsidRDefault="006E1216" w:rsidP="0015397E">
                      <w:pPr>
                        <w:pStyle w:val="FreeForm"/>
                        <w:rPr>
                          <w:rFonts w:ascii="Century Gothic" w:hAnsi="Century Gothic"/>
                          <w:b/>
                          <w:caps/>
                          <w:color w:val="auto"/>
                          <w:sz w:val="14"/>
                          <w:lang w:val="es-CO"/>
                        </w:rPr>
                      </w:pPr>
                    </w:p>
                    <w:p w14:paraId="5C38FE54"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1181C66F"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3AA63DF5"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2018"/>
                        <w:gridCol w:w="1440"/>
                        <w:gridCol w:w="3758"/>
                        <w:gridCol w:w="4070"/>
                      </w:tblGrid>
                      <w:tr w:rsidR="006E1216" w:rsidRPr="006D5B10" w14:paraId="55395038"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16A3AB3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1FECDE5D"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5D1B46C9"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 xml:space="preserve">CONTENIDO DE RECICLADO </w:t>
                            </w:r>
                            <w:proofErr w:type="gramStart"/>
                            <w:r w:rsidRPr="00EC0019">
                              <w:rPr>
                                <w:rFonts w:ascii="Century Gothic" w:hAnsi="Century Gothic" w:cs="Tahoma"/>
                                <w:bCs w:val="0"/>
                                <w:color w:val="000000"/>
                                <w:sz w:val="20"/>
                                <w:szCs w:val="20"/>
                                <w:lang w:val="es-CO"/>
                              </w:rPr>
                              <w:t>POST-INDUSTRIAL</w:t>
                            </w:r>
                            <w:proofErr w:type="gramEnd"/>
                            <w:r w:rsidRPr="00EC0019">
                              <w:rPr>
                                <w:rFonts w:ascii="Century Gothic" w:hAnsi="Century Gothic" w:cs="Tahoma"/>
                                <w:bCs w:val="0"/>
                                <w:color w:val="000000"/>
                                <w:sz w:val="20"/>
                                <w:szCs w:val="20"/>
                                <w:lang w:val="es-CO"/>
                              </w:rPr>
                              <w:t xml:space="preserve"> PI (1)</w:t>
                            </w:r>
                          </w:p>
                        </w:tc>
                        <w:tc>
                          <w:tcPr>
                            <w:tcW w:w="1803" w:type="pct"/>
                            <w:shd w:val="clear" w:color="auto" w:fill="BFBFBF" w:themeFill="background1" w:themeFillShade="BF"/>
                            <w:vAlign w:val="center"/>
                            <w:hideMark/>
                          </w:tcPr>
                          <w:p w14:paraId="7A778547"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5640E316"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1254AB38"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7355C03B"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12C75C1F" w14:textId="77777777" w:rsidR="006E1216" w:rsidRPr="00EC0019" w:rsidRDefault="00295094"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 xml:space="preserve">67 </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0525DAB2" w14:textId="77777777" w:rsidR="006E1216" w:rsidRPr="00EC0019" w:rsidRDefault="00295094" w:rsidP="00A2535B">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 xml:space="preserve">67 </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18439271"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BBC86B4"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4A887730" w14:textId="77777777" w:rsidR="006E1216" w:rsidRDefault="006E1216" w:rsidP="0015397E">
                      <w:pPr>
                        <w:pStyle w:val="FreeForm"/>
                        <w:spacing w:after="280"/>
                        <w:rPr>
                          <w:rFonts w:ascii="Gill Sans" w:hAnsi="Gill Sans"/>
                          <w:caps/>
                          <w:color w:val="FD3A0D"/>
                          <w:sz w:val="20"/>
                          <w:lang w:val="es-CO"/>
                        </w:rPr>
                      </w:pPr>
                    </w:p>
                    <w:p w14:paraId="7051576F" w14:textId="77777777" w:rsidR="006E1216" w:rsidRDefault="006E1216" w:rsidP="0015397E">
                      <w:pPr>
                        <w:pStyle w:val="FreeForm"/>
                        <w:spacing w:after="280"/>
                        <w:rPr>
                          <w:rFonts w:ascii="Gill Sans" w:hAnsi="Gill Sans"/>
                          <w:caps/>
                          <w:color w:val="FD3A0D"/>
                          <w:sz w:val="20"/>
                          <w:lang w:val="es-CO"/>
                        </w:rPr>
                      </w:pPr>
                    </w:p>
                    <w:p w14:paraId="7B9425D9" w14:textId="77777777" w:rsidR="006E1216" w:rsidRPr="00F13587" w:rsidRDefault="006E1216" w:rsidP="0015397E">
                      <w:pPr>
                        <w:pStyle w:val="FreeForm"/>
                        <w:spacing w:after="280"/>
                        <w:rPr>
                          <w:rFonts w:ascii="Gill Sans" w:hAnsi="Gill Sans"/>
                          <w:caps/>
                          <w:color w:val="FD3A0D"/>
                          <w:sz w:val="20"/>
                          <w:lang w:val="es-CO"/>
                        </w:rPr>
                      </w:pPr>
                    </w:p>
                    <w:p w14:paraId="7D7CDEA7" w14:textId="77777777" w:rsidR="006E1216" w:rsidRPr="00F13587" w:rsidRDefault="006E1216" w:rsidP="0015397E">
                      <w:pPr>
                        <w:pStyle w:val="FreeForm"/>
                        <w:spacing w:after="280"/>
                        <w:rPr>
                          <w:rFonts w:ascii="Gill Sans" w:hAnsi="Gill Sans"/>
                          <w:caps/>
                          <w:color w:val="FD3A0D"/>
                          <w:sz w:val="20"/>
                          <w:lang w:val="es-CO"/>
                        </w:rPr>
                      </w:pPr>
                    </w:p>
                    <w:p w14:paraId="3A76B15E" w14:textId="77777777" w:rsidR="006E1216" w:rsidRPr="00F13587" w:rsidRDefault="006E1216" w:rsidP="0015397E">
                      <w:pPr>
                        <w:pStyle w:val="FreeForm"/>
                        <w:spacing w:after="280"/>
                        <w:rPr>
                          <w:rFonts w:ascii="Gill Sans" w:hAnsi="Gill Sans"/>
                          <w:caps/>
                          <w:color w:val="FD3A0D"/>
                          <w:sz w:val="22"/>
                          <w:lang w:val="es-CO"/>
                        </w:rPr>
                      </w:pPr>
                    </w:p>
                    <w:p w14:paraId="767F30FF" w14:textId="77777777" w:rsidR="006E1216" w:rsidRPr="00F13587" w:rsidRDefault="006E1216" w:rsidP="0015397E">
                      <w:pPr>
                        <w:pStyle w:val="FreeForm"/>
                        <w:spacing w:after="280"/>
                        <w:ind w:left="720"/>
                        <w:rPr>
                          <w:rFonts w:ascii="Gill Sans" w:hAnsi="Gill Sans"/>
                          <w:caps/>
                          <w:color w:val="FD3A0D"/>
                          <w:sz w:val="22"/>
                          <w:lang w:val="es-CO"/>
                        </w:rPr>
                      </w:pPr>
                    </w:p>
                    <w:p w14:paraId="08879C47" w14:textId="77777777" w:rsidR="006E1216" w:rsidRPr="00F13587" w:rsidRDefault="006E1216" w:rsidP="0015397E">
                      <w:pPr>
                        <w:pStyle w:val="FreeForm"/>
                        <w:spacing w:after="280"/>
                        <w:ind w:left="720"/>
                        <w:rPr>
                          <w:rFonts w:ascii="Gill Sans" w:hAnsi="Gill Sans"/>
                          <w:caps/>
                          <w:color w:val="FD3A0D"/>
                          <w:sz w:val="22"/>
                          <w:lang w:val="es-CO"/>
                        </w:rPr>
                      </w:pPr>
                    </w:p>
                    <w:p w14:paraId="55830A29" w14:textId="77777777" w:rsidR="006E1216" w:rsidRPr="00F13587" w:rsidRDefault="006E1216" w:rsidP="0015397E">
                      <w:pPr>
                        <w:pStyle w:val="FreeForm"/>
                        <w:spacing w:after="280"/>
                        <w:ind w:left="720"/>
                        <w:rPr>
                          <w:rFonts w:ascii="Gill Sans" w:hAnsi="Gill Sans"/>
                          <w:caps/>
                          <w:color w:val="FD3A0D"/>
                          <w:sz w:val="22"/>
                          <w:lang w:val="es-CO"/>
                        </w:rPr>
                      </w:pPr>
                    </w:p>
                    <w:p w14:paraId="1F29B3D8"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1DE51CFE" w14:textId="77777777" w:rsidR="00EC0019" w:rsidRDefault="00EC0019" w:rsidP="00F02D3C">
      <w:pPr>
        <w:tabs>
          <w:tab w:val="left" w:pos="-567"/>
        </w:tabs>
        <w:jc w:val="both"/>
        <w:rPr>
          <w:lang w:val="es-CO"/>
        </w:rPr>
      </w:pPr>
    </w:p>
    <w:p w14:paraId="79960699" w14:textId="77777777" w:rsidR="00EC0019" w:rsidRDefault="00EC0019" w:rsidP="00F02D3C">
      <w:pPr>
        <w:tabs>
          <w:tab w:val="left" w:pos="-567"/>
        </w:tabs>
        <w:jc w:val="both"/>
        <w:rPr>
          <w:lang w:val="es-CO"/>
        </w:rPr>
      </w:pPr>
    </w:p>
    <w:p w14:paraId="0B8822FB" w14:textId="77777777" w:rsidR="00EC0019" w:rsidRDefault="00EC0019" w:rsidP="00F02D3C">
      <w:pPr>
        <w:tabs>
          <w:tab w:val="left" w:pos="-567"/>
        </w:tabs>
        <w:jc w:val="both"/>
        <w:rPr>
          <w:lang w:val="es-CO"/>
        </w:rPr>
      </w:pPr>
    </w:p>
    <w:p w14:paraId="00B2B35B" w14:textId="77777777" w:rsidR="00EC0019" w:rsidRDefault="00EC0019" w:rsidP="00F02D3C">
      <w:pPr>
        <w:tabs>
          <w:tab w:val="left" w:pos="-567"/>
        </w:tabs>
        <w:jc w:val="both"/>
        <w:rPr>
          <w:lang w:val="es-CO"/>
        </w:rPr>
      </w:pPr>
    </w:p>
    <w:p w14:paraId="62975810" w14:textId="77777777" w:rsidR="00EC0019" w:rsidRDefault="00EC0019" w:rsidP="00F02D3C">
      <w:pPr>
        <w:tabs>
          <w:tab w:val="left" w:pos="-567"/>
        </w:tabs>
        <w:jc w:val="both"/>
        <w:rPr>
          <w:lang w:val="es-CO"/>
        </w:rPr>
      </w:pPr>
    </w:p>
    <w:p w14:paraId="631A4BE2" w14:textId="77777777" w:rsidR="00EC0019" w:rsidRDefault="00EC0019" w:rsidP="00F02D3C">
      <w:pPr>
        <w:tabs>
          <w:tab w:val="left" w:pos="-567"/>
        </w:tabs>
        <w:jc w:val="both"/>
        <w:rPr>
          <w:lang w:val="es-CO"/>
        </w:rPr>
      </w:pPr>
    </w:p>
    <w:p w14:paraId="02DDFBE4" w14:textId="77777777" w:rsidR="00490152" w:rsidRDefault="00490152" w:rsidP="00F02D3C">
      <w:pPr>
        <w:tabs>
          <w:tab w:val="left" w:pos="-567"/>
        </w:tabs>
        <w:jc w:val="both"/>
        <w:rPr>
          <w:lang w:val="es-CO"/>
        </w:rPr>
      </w:pPr>
    </w:p>
    <w:p w14:paraId="191504B1" w14:textId="77777777" w:rsidR="00490152" w:rsidRDefault="00490152" w:rsidP="00F02D3C">
      <w:pPr>
        <w:tabs>
          <w:tab w:val="left" w:pos="-567"/>
        </w:tabs>
        <w:jc w:val="both"/>
        <w:rPr>
          <w:lang w:val="es-CO"/>
        </w:rPr>
      </w:pPr>
    </w:p>
    <w:p w14:paraId="5661A9E2" w14:textId="77777777" w:rsidR="00490152" w:rsidRDefault="00A131D4" w:rsidP="00F02D3C">
      <w:pPr>
        <w:tabs>
          <w:tab w:val="left" w:pos="-567"/>
        </w:tabs>
        <w:jc w:val="both"/>
        <w:rPr>
          <w:lang w:val="es-CO"/>
        </w:rPr>
      </w:pPr>
      <w:r>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-32385</wp:posOffset>
                </wp:positionH>
                <wp:positionV relativeFrom="paragraph">
                  <wp:posOffset>134991</wp:posOffset>
                </wp:positionV>
                <wp:extent cx="3554083"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4083"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ECA60"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1" type="#_x0000_t202" style="position:absolute;left:0;text-align:left;margin-left:-2.55pt;margin-top:10.65pt;width:279.8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" filled="f" stroked="f" strokeweight=".5pt">
                <v:textbox>
                  <w:txbxContent>
                    <w:p w14:paraId="77CECA60"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5336AE4C" w14:textId="77777777" w:rsidR="00AB161E" w:rsidRDefault="00AB161E" w:rsidP="00F02D3C">
      <w:pPr>
        <w:tabs>
          <w:tab w:val="left" w:pos="-567"/>
        </w:tabs>
        <w:jc w:val="both"/>
        <w:rPr>
          <w:lang w:val="es-CO"/>
        </w:rPr>
      </w:pPr>
    </w:p>
    <w:p w14:paraId="73C98953" w14:textId="77777777" w:rsidR="00AB161E" w:rsidRDefault="00A131D4"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-20344</wp:posOffset>
                </wp:positionH>
                <wp:positionV relativeFrom="paragraph">
                  <wp:posOffset>102476</wp:posOffset>
                </wp:positionV>
                <wp:extent cx="7228936" cy="4830792"/>
                <wp:effectExtent l="0" t="0" r="0" b="8255"/>
                <wp:wrapNone/>
                <wp:docPr id="25" name="38 Cuadro de texto"/>
                <wp:cNvGraphicFramePr/>
                <a:graphic xmlns:a="http://schemas.openxmlformats.org/drawingml/2006/main">
                  <a:graphicData uri="http://schemas.microsoft.com/office/word/2010/wordprocessingShape">
                    <wps:wsp>
                      <wps:cNvSpPr txBox="1"/>
                      <wps:spPr>
                        <a:xfrm>
                          <a:off x="0" y="0"/>
                          <a:ext cx="7228936" cy="48307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88FCC" w14:textId="77777777" w:rsidR="006E1216" w:rsidRDefault="00EC0019" w:rsidP="00A131D4">
                            <w:pPr>
                              <w:rPr>
                                <w:rFonts w:ascii="Century Gothic" w:hAnsi="Century Gothic"/>
                                <w:sz w:val="20"/>
                                <w:szCs w:val="20"/>
                                <w:lang w:val="es-CO"/>
                              </w:rPr>
                            </w:pPr>
                            <w:r>
                              <w:rPr>
                                <w:noProof/>
                                <w:lang w:val="es-CO" w:eastAsia="es-CO"/>
                              </w:rPr>
                              <w:drawing>
                                <wp:inline distT="0" distB="0" distL="0" distR="0" wp14:anchorId="4A930ED2" wp14:editId="06AC6A14">
                                  <wp:extent cx="6989885" cy="3596054"/>
                                  <wp:effectExtent l="0" t="0" r="190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059" t="25832" r="21567" b="18890"/>
                                          <a:stretch/>
                                        </pic:blipFill>
                                        <pic:spPr bwMode="auto">
                                          <a:xfrm>
                                            <a:off x="0" y="0"/>
                                            <a:ext cx="6998006" cy="3600232"/>
                                          </a:xfrm>
                                          <a:prstGeom prst="rect">
                                            <a:avLst/>
                                          </a:prstGeom>
                                          <a:ln>
                                            <a:noFill/>
                                          </a:ln>
                                          <a:extLst>
                                            <a:ext uri="{53640926-AAD7-44D8-BBD7-CCE9431645EC}">
                                              <a14:shadowObscured xmlns:a14="http://schemas.microsoft.com/office/drawing/2010/main"/>
                                            </a:ext>
                                          </a:extLst>
                                        </pic:spPr>
                                      </pic:pic>
                                    </a:graphicData>
                                  </a:graphic>
                                </wp:inline>
                              </w:drawing>
                            </w:r>
                          </w:p>
                          <w:p w14:paraId="1121501E" w14:textId="77777777" w:rsidR="00EC0019" w:rsidRPr="00EC0019" w:rsidRDefault="00EC0019" w:rsidP="00EC0019">
                            <w:pPr>
                              <w:tabs>
                                <w:tab w:val="left" w:pos="7134"/>
                              </w:tabs>
                              <w:jc w:val="both"/>
                              <w:rPr>
                                <w:rFonts w:ascii="Century Gothic" w:hAnsi="Century Gothic" w:cs="Helv"/>
                                <w:sz w:val="20"/>
                                <w:szCs w:val="20"/>
                                <w:lang w:val="es-CO"/>
                              </w:rPr>
                            </w:pPr>
                            <w:r w:rsidRPr="00EC0019">
                              <w:rPr>
                                <w:rFonts w:ascii="Century Gothic" w:hAnsi="Century Gothic" w:cs="Helv"/>
                                <w:sz w:val="20"/>
                                <w:szCs w:val="20"/>
                                <w:lang w:val="es-CO"/>
                              </w:rPr>
                              <w:t xml:space="preserve">Para obtener el mejor desempeño de este producto es indispensable que su instalación sea hecha de manera profesional y siguiendo las recomendaciones del fabricante. </w:t>
                            </w:r>
                            <w:proofErr w:type="gramStart"/>
                            <w:r w:rsidRPr="00EC0019">
                              <w:rPr>
                                <w:rFonts w:ascii="Century Gothic" w:hAnsi="Century Gothic" w:cs="Helv"/>
                                <w:sz w:val="20"/>
                                <w:szCs w:val="20"/>
                                <w:lang w:val="es-CO"/>
                              </w:rPr>
                              <w:t>De acuerdo a</w:t>
                            </w:r>
                            <w:proofErr w:type="gramEnd"/>
                            <w:r w:rsidRPr="00EC0019">
                              <w:rPr>
                                <w:rFonts w:ascii="Century Gothic" w:hAnsi="Century Gothic" w:cs="Helv"/>
                                <w:sz w:val="20"/>
                                <w:szCs w:val="20"/>
                                <w:lang w:val="es-CO"/>
                              </w:rPr>
                              <w:t xml:space="preserve"> esto, </w:t>
                            </w:r>
                            <w:proofErr w:type="spellStart"/>
                            <w:r w:rsidRPr="00EC0019">
                              <w:rPr>
                                <w:rFonts w:ascii="Century Gothic" w:hAnsi="Century Gothic" w:cs="Helv"/>
                                <w:sz w:val="20"/>
                                <w:szCs w:val="20"/>
                                <w:lang w:val="es-CO"/>
                              </w:rPr>
                              <w:t>Fiberglass</w:t>
                            </w:r>
                            <w:proofErr w:type="spellEnd"/>
                            <w:r w:rsidRPr="00EC0019">
                              <w:rPr>
                                <w:rFonts w:ascii="Century Gothic" w:hAnsi="Century Gothic" w:cs="Helv"/>
                                <w:sz w:val="20"/>
                                <w:szCs w:val="20"/>
                                <w:lang w:val="es-CO"/>
                              </w:rPr>
                              <w:t xml:space="preserve"> Colombia S.A publica esta nota técnica con información detallada sobre su especificación e instalación.</w:t>
                            </w:r>
                          </w:p>
                          <w:p w14:paraId="460B3B8E" w14:textId="77777777" w:rsidR="00EC0019" w:rsidRPr="004213D1" w:rsidRDefault="00EC0019" w:rsidP="00EC0019">
                            <w:pPr>
                              <w:tabs>
                                <w:tab w:val="left" w:pos="7115"/>
                              </w:tabs>
                              <w:jc w:val="both"/>
                              <w:rPr>
                                <w:rFonts w:ascii="Verdana" w:hAnsi="Verdana" w:cs="Verdana"/>
                                <w:sz w:val="16"/>
                                <w:szCs w:val="16"/>
                                <w:lang w:val="es-CO"/>
                              </w:rPr>
                            </w:pPr>
                            <w:r w:rsidRPr="00EC0019">
                              <w:rPr>
                                <w:rFonts w:ascii="Century Gothic" w:hAnsi="Century Gothic" w:cs="Helv"/>
                                <w:sz w:val="20"/>
                                <w:szCs w:val="20"/>
                                <w:lang w:val="es-CO"/>
                              </w:rPr>
                              <w:t>Un requisito indispensable para el buen desempeño de un sistema de ductos fabricado en lámina galvanizada es garantizar que todas sus uniones estén selladas para evitar fugas, ya que éstas representan uno de los mayores inconvenientes para operar un sistema eficientemente. El propietario u operador de la construcción debe exigir estanqueidad de los ductos para evitar elevados costos de operación.</w:t>
                            </w:r>
                            <w:r>
                              <w:rPr>
                                <w:rFonts w:ascii="Helv" w:hAnsi="Helv" w:cs="Helv"/>
                                <w:sz w:val="20"/>
                                <w:szCs w:val="20"/>
                                <w:lang w:val="es-CO"/>
                              </w:rPr>
                              <w:tab/>
                            </w:r>
                          </w:p>
                          <w:p w14:paraId="37F89A51" w14:textId="77777777" w:rsidR="00EC0019" w:rsidRPr="00A131D4" w:rsidRDefault="00EC0019" w:rsidP="00A131D4">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2" type="#_x0000_t202" style="position:absolute;left:0;text-align:left;margin-left:-1.6pt;margin-top:8.05pt;width:569.2pt;height:38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" fillcolor="white [3201]" stroked="f" strokeweight=".5pt">
                <v:textbox>
                  <w:txbxContent>
                    <w:p w14:paraId="4A288FCC" w14:textId="77777777" w:rsidR="006E1216" w:rsidRDefault="00EC0019" w:rsidP="00A131D4">
                      <w:pPr>
                        <w:rPr>
                          <w:rFonts w:ascii="Century Gothic" w:hAnsi="Century Gothic"/>
                          <w:sz w:val="20"/>
                          <w:szCs w:val="20"/>
                          <w:lang w:val="es-CO"/>
                        </w:rPr>
                      </w:pPr>
                      <w:r>
                        <w:rPr>
                          <w:noProof/>
                          <w:lang w:val="es-CO" w:eastAsia="es-CO"/>
                        </w:rPr>
                        <w:drawing>
                          <wp:inline distT="0" distB="0" distL="0" distR="0" wp14:anchorId="4A930ED2" wp14:editId="06AC6A14">
                            <wp:extent cx="6989885" cy="3596054"/>
                            <wp:effectExtent l="0" t="0" r="190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059" t="25832" r="21567" b="18890"/>
                                    <a:stretch/>
                                  </pic:blipFill>
                                  <pic:spPr bwMode="auto">
                                    <a:xfrm>
                                      <a:off x="0" y="0"/>
                                      <a:ext cx="6998006" cy="3600232"/>
                                    </a:xfrm>
                                    <a:prstGeom prst="rect">
                                      <a:avLst/>
                                    </a:prstGeom>
                                    <a:ln>
                                      <a:noFill/>
                                    </a:ln>
                                    <a:extLst>
                                      <a:ext uri="{53640926-AAD7-44D8-BBD7-CCE9431645EC}">
                                        <a14:shadowObscured xmlns:a14="http://schemas.microsoft.com/office/drawing/2010/main"/>
                                      </a:ext>
                                    </a:extLst>
                                  </pic:spPr>
                                </pic:pic>
                              </a:graphicData>
                            </a:graphic>
                          </wp:inline>
                        </w:drawing>
                      </w:r>
                    </w:p>
                    <w:p w14:paraId="1121501E" w14:textId="77777777" w:rsidR="00EC0019" w:rsidRPr="00EC0019" w:rsidRDefault="00EC0019" w:rsidP="00EC0019">
                      <w:pPr>
                        <w:tabs>
                          <w:tab w:val="left" w:pos="7134"/>
                        </w:tabs>
                        <w:jc w:val="both"/>
                        <w:rPr>
                          <w:rFonts w:ascii="Century Gothic" w:hAnsi="Century Gothic" w:cs="Helv"/>
                          <w:sz w:val="20"/>
                          <w:szCs w:val="20"/>
                          <w:lang w:val="es-CO"/>
                        </w:rPr>
                      </w:pPr>
                      <w:r w:rsidRPr="00EC0019">
                        <w:rPr>
                          <w:rFonts w:ascii="Century Gothic" w:hAnsi="Century Gothic" w:cs="Helv"/>
                          <w:sz w:val="20"/>
                          <w:szCs w:val="20"/>
                          <w:lang w:val="es-CO"/>
                        </w:rPr>
                        <w:t xml:space="preserve">Para obtener el mejor desempeño de este producto es indispensable que su instalación sea hecha de manera profesional y siguiendo las recomendaciones del fabricante. </w:t>
                      </w:r>
                      <w:proofErr w:type="gramStart"/>
                      <w:r w:rsidRPr="00EC0019">
                        <w:rPr>
                          <w:rFonts w:ascii="Century Gothic" w:hAnsi="Century Gothic" w:cs="Helv"/>
                          <w:sz w:val="20"/>
                          <w:szCs w:val="20"/>
                          <w:lang w:val="es-CO"/>
                        </w:rPr>
                        <w:t>De acuerdo a</w:t>
                      </w:r>
                      <w:proofErr w:type="gramEnd"/>
                      <w:r w:rsidRPr="00EC0019">
                        <w:rPr>
                          <w:rFonts w:ascii="Century Gothic" w:hAnsi="Century Gothic" w:cs="Helv"/>
                          <w:sz w:val="20"/>
                          <w:szCs w:val="20"/>
                          <w:lang w:val="es-CO"/>
                        </w:rPr>
                        <w:t xml:space="preserve"> esto, </w:t>
                      </w:r>
                      <w:proofErr w:type="spellStart"/>
                      <w:r w:rsidRPr="00EC0019">
                        <w:rPr>
                          <w:rFonts w:ascii="Century Gothic" w:hAnsi="Century Gothic" w:cs="Helv"/>
                          <w:sz w:val="20"/>
                          <w:szCs w:val="20"/>
                          <w:lang w:val="es-CO"/>
                        </w:rPr>
                        <w:t>Fiberglass</w:t>
                      </w:r>
                      <w:proofErr w:type="spellEnd"/>
                      <w:r w:rsidRPr="00EC0019">
                        <w:rPr>
                          <w:rFonts w:ascii="Century Gothic" w:hAnsi="Century Gothic" w:cs="Helv"/>
                          <w:sz w:val="20"/>
                          <w:szCs w:val="20"/>
                          <w:lang w:val="es-CO"/>
                        </w:rPr>
                        <w:t xml:space="preserve"> Colombia S.A publica esta nota técnica con información detallada sobre su especificación e instalación.</w:t>
                      </w:r>
                    </w:p>
                    <w:p w14:paraId="460B3B8E" w14:textId="77777777" w:rsidR="00EC0019" w:rsidRPr="004213D1" w:rsidRDefault="00EC0019" w:rsidP="00EC0019">
                      <w:pPr>
                        <w:tabs>
                          <w:tab w:val="left" w:pos="7115"/>
                        </w:tabs>
                        <w:jc w:val="both"/>
                        <w:rPr>
                          <w:rFonts w:ascii="Verdana" w:hAnsi="Verdana" w:cs="Verdana"/>
                          <w:sz w:val="16"/>
                          <w:szCs w:val="16"/>
                          <w:lang w:val="es-CO"/>
                        </w:rPr>
                      </w:pPr>
                      <w:r w:rsidRPr="00EC0019">
                        <w:rPr>
                          <w:rFonts w:ascii="Century Gothic" w:hAnsi="Century Gothic" w:cs="Helv"/>
                          <w:sz w:val="20"/>
                          <w:szCs w:val="20"/>
                          <w:lang w:val="es-CO"/>
                        </w:rPr>
                        <w:t>Un requisito indispensable para el buen desempeño de un sistema de ductos fabricado en lámina galvanizada es garantizar que todas sus uniones estén selladas para evitar fugas, ya que éstas representan uno de los mayores inconvenientes para operar un sistema eficientemente. El propietario u operador de la construcción debe exigir estanqueidad de los ductos para evitar elevados costos de operación.</w:t>
                      </w:r>
                      <w:r>
                        <w:rPr>
                          <w:rFonts w:ascii="Helv" w:hAnsi="Helv" w:cs="Helv"/>
                          <w:sz w:val="20"/>
                          <w:szCs w:val="20"/>
                          <w:lang w:val="es-CO"/>
                        </w:rPr>
                        <w:tab/>
                      </w:r>
                    </w:p>
                    <w:p w14:paraId="37F89A51" w14:textId="77777777" w:rsidR="00EC0019" w:rsidRPr="00A131D4" w:rsidRDefault="00EC0019" w:rsidP="00A131D4">
                      <w:pPr>
                        <w:rPr>
                          <w:rFonts w:ascii="Century Gothic" w:hAnsi="Century Gothic"/>
                          <w:sz w:val="20"/>
                          <w:szCs w:val="20"/>
                          <w:lang w:val="es-CO"/>
                        </w:rPr>
                      </w:pPr>
                    </w:p>
                  </w:txbxContent>
                </v:textbox>
                <w10:wrap anchorx="margin"/>
              </v:shape>
            </w:pict>
          </mc:Fallback>
        </mc:AlternateContent>
      </w:r>
    </w:p>
    <w:p w14:paraId="5744E633" w14:textId="77777777" w:rsidR="00E30954" w:rsidRDefault="00E30954" w:rsidP="00F02D3C">
      <w:pPr>
        <w:tabs>
          <w:tab w:val="left" w:pos="-567"/>
        </w:tabs>
        <w:jc w:val="both"/>
        <w:rPr>
          <w:lang w:val="es-CO"/>
        </w:rPr>
      </w:pPr>
    </w:p>
    <w:p w14:paraId="09400507" w14:textId="77777777" w:rsidR="00A131D4" w:rsidRDefault="00A131D4" w:rsidP="00F02D3C">
      <w:pPr>
        <w:tabs>
          <w:tab w:val="left" w:pos="-567"/>
        </w:tabs>
        <w:jc w:val="both"/>
        <w:rPr>
          <w:lang w:val="es-CO"/>
        </w:rPr>
      </w:pPr>
    </w:p>
    <w:p w14:paraId="780D907E" w14:textId="77777777" w:rsidR="00A131D4" w:rsidRDefault="00A131D4" w:rsidP="00F02D3C">
      <w:pPr>
        <w:tabs>
          <w:tab w:val="left" w:pos="-567"/>
        </w:tabs>
        <w:jc w:val="both"/>
        <w:rPr>
          <w:lang w:val="es-CO"/>
        </w:rPr>
      </w:pPr>
    </w:p>
    <w:p w14:paraId="3B6D1F65" w14:textId="77777777" w:rsidR="00A131D4" w:rsidRDefault="00A131D4" w:rsidP="00F02D3C">
      <w:pPr>
        <w:tabs>
          <w:tab w:val="left" w:pos="-567"/>
        </w:tabs>
        <w:jc w:val="both"/>
        <w:rPr>
          <w:lang w:val="es-CO"/>
        </w:rPr>
      </w:pPr>
    </w:p>
    <w:p w14:paraId="645A35A3" w14:textId="77777777" w:rsidR="00A131D4" w:rsidRDefault="00A131D4" w:rsidP="00F02D3C">
      <w:pPr>
        <w:tabs>
          <w:tab w:val="left" w:pos="-567"/>
        </w:tabs>
        <w:jc w:val="both"/>
        <w:rPr>
          <w:lang w:val="es-CO"/>
        </w:rPr>
      </w:pPr>
    </w:p>
    <w:p w14:paraId="73C8A725" w14:textId="77777777" w:rsidR="00A131D4" w:rsidRDefault="00A131D4" w:rsidP="00F02D3C">
      <w:pPr>
        <w:tabs>
          <w:tab w:val="left" w:pos="-567"/>
        </w:tabs>
        <w:jc w:val="both"/>
        <w:rPr>
          <w:lang w:val="es-CO"/>
        </w:rPr>
      </w:pPr>
    </w:p>
    <w:p w14:paraId="73C13D16" w14:textId="77777777" w:rsidR="00A131D4" w:rsidRDefault="00A131D4" w:rsidP="00F02D3C">
      <w:pPr>
        <w:tabs>
          <w:tab w:val="left" w:pos="-567"/>
        </w:tabs>
        <w:jc w:val="both"/>
        <w:rPr>
          <w:lang w:val="es-CO"/>
        </w:rPr>
      </w:pPr>
    </w:p>
    <w:p w14:paraId="57515E91" w14:textId="77777777" w:rsidR="00A131D4" w:rsidRDefault="00A131D4" w:rsidP="00F02D3C">
      <w:pPr>
        <w:tabs>
          <w:tab w:val="left" w:pos="-567"/>
        </w:tabs>
        <w:jc w:val="both"/>
        <w:rPr>
          <w:lang w:val="es-CO"/>
        </w:rPr>
      </w:pPr>
    </w:p>
    <w:p w14:paraId="67A5B7F7" w14:textId="77777777" w:rsidR="00A131D4" w:rsidRDefault="00A131D4" w:rsidP="00F02D3C">
      <w:pPr>
        <w:tabs>
          <w:tab w:val="left" w:pos="-567"/>
        </w:tabs>
        <w:jc w:val="both"/>
        <w:rPr>
          <w:lang w:val="es-CO"/>
        </w:rPr>
      </w:pPr>
    </w:p>
    <w:p w14:paraId="5B8F7005" w14:textId="77777777" w:rsidR="00A131D4" w:rsidRDefault="00A131D4" w:rsidP="00F02D3C">
      <w:pPr>
        <w:tabs>
          <w:tab w:val="left" w:pos="-567"/>
        </w:tabs>
        <w:jc w:val="both"/>
        <w:rPr>
          <w:lang w:val="es-CO"/>
        </w:rPr>
      </w:pPr>
    </w:p>
    <w:p w14:paraId="28C9623C" w14:textId="77777777" w:rsidR="00A131D4" w:rsidRDefault="00A131D4" w:rsidP="00F02D3C">
      <w:pPr>
        <w:tabs>
          <w:tab w:val="left" w:pos="-567"/>
        </w:tabs>
        <w:jc w:val="both"/>
        <w:rPr>
          <w:lang w:val="es-CO"/>
        </w:rPr>
      </w:pPr>
    </w:p>
    <w:p w14:paraId="50CA5949" w14:textId="77777777" w:rsidR="00A131D4" w:rsidRDefault="00A131D4" w:rsidP="00F02D3C">
      <w:pPr>
        <w:tabs>
          <w:tab w:val="left" w:pos="-567"/>
        </w:tabs>
        <w:jc w:val="both"/>
        <w:rPr>
          <w:lang w:val="es-CO"/>
        </w:rPr>
      </w:pPr>
    </w:p>
    <w:p w14:paraId="7DD015EA" w14:textId="77777777" w:rsidR="00A131D4" w:rsidRDefault="00A131D4" w:rsidP="00F02D3C">
      <w:pPr>
        <w:tabs>
          <w:tab w:val="left" w:pos="-567"/>
        </w:tabs>
        <w:jc w:val="both"/>
        <w:rPr>
          <w:lang w:val="es-CO"/>
        </w:rPr>
      </w:pPr>
    </w:p>
    <w:p w14:paraId="32E5AE64" w14:textId="77777777" w:rsidR="00A131D4" w:rsidRDefault="00A131D4" w:rsidP="00F02D3C">
      <w:pPr>
        <w:tabs>
          <w:tab w:val="left" w:pos="-567"/>
        </w:tabs>
        <w:jc w:val="both"/>
        <w:rPr>
          <w:lang w:val="es-CO"/>
        </w:rPr>
      </w:pPr>
    </w:p>
    <w:p w14:paraId="305FF9E3" w14:textId="77777777" w:rsidR="00A131D4" w:rsidRDefault="00A131D4" w:rsidP="00F02D3C">
      <w:pPr>
        <w:tabs>
          <w:tab w:val="left" w:pos="-567"/>
        </w:tabs>
        <w:jc w:val="both"/>
        <w:rPr>
          <w:lang w:val="es-CO"/>
        </w:rPr>
      </w:pPr>
    </w:p>
    <w:p w14:paraId="6D023ED9" w14:textId="77777777" w:rsidR="00A131D4" w:rsidRDefault="00A131D4" w:rsidP="00F02D3C">
      <w:pPr>
        <w:tabs>
          <w:tab w:val="left" w:pos="-567"/>
        </w:tabs>
        <w:jc w:val="both"/>
        <w:rPr>
          <w:lang w:val="es-CO"/>
        </w:rPr>
      </w:pPr>
    </w:p>
    <w:p w14:paraId="0A31EC51" w14:textId="77777777" w:rsidR="00A131D4" w:rsidRDefault="00A131D4" w:rsidP="00F02D3C">
      <w:pPr>
        <w:tabs>
          <w:tab w:val="left" w:pos="-567"/>
        </w:tabs>
        <w:jc w:val="both"/>
        <w:rPr>
          <w:lang w:val="es-CO"/>
        </w:rPr>
      </w:pPr>
    </w:p>
    <w:p w14:paraId="38439F0A" w14:textId="77777777" w:rsidR="00E30954" w:rsidRDefault="00E30954" w:rsidP="00F02D3C">
      <w:pPr>
        <w:tabs>
          <w:tab w:val="left" w:pos="-567"/>
        </w:tabs>
        <w:jc w:val="both"/>
        <w:rPr>
          <w:lang w:val="es-CO"/>
        </w:rPr>
      </w:pPr>
    </w:p>
    <w:p w14:paraId="153924A4" w14:textId="77777777" w:rsidR="00E30954" w:rsidRDefault="00E30954" w:rsidP="00F02D3C">
      <w:pPr>
        <w:tabs>
          <w:tab w:val="left" w:pos="-567"/>
        </w:tabs>
        <w:jc w:val="both"/>
        <w:rPr>
          <w:lang w:val="es-CO"/>
        </w:rPr>
      </w:pPr>
    </w:p>
    <w:p w14:paraId="4C3F7188" w14:textId="77777777" w:rsidR="00E30954" w:rsidRDefault="00E30954" w:rsidP="00F02D3C">
      <w:pPr>
        <w:tabs>
          <w:tab w:val="left" w:pos="-567"/>
        </w:tabs>
        <w:jc w:val="both"/>
        <w:rPr>
          <w:lang w:val="es-CO"/>
        </w:rPr>
      </w:pPr>
    </w:p>
    <w:p w14:paraId="38F352F6" w14:textId="77777777" w:rsidR="00A131D4" w:rsidRDefault="00A131D4" w:rsidP="00F02D3C">
      <w:pPr>
        <w:tabs>
          <w:tab w:val="left" w:pos="-567"/>
        </w:tabs>
        <w:jc w:val="both"/>
        <w:rPr>
          <w:lang w:val="es-CO"/>
        </w:rPr>
      </w:pPr>
    </w:p>
    <w:p w14:paraId="69C27810" w14:textId="77777777" w:rsidR="00A131D4" w:rsidRDefault="00A131D4" w:rsidP="00F02D3C">
      <w:pPr>
        <w:tabs>
          <w:tab w:val="left" w:pos="-567"/>
        </w:tabs>
        <w:jc w:val="both"/>
        <w:rPr>
          <w:lang w:val="es-CO"/>
        </w:rPr>
      </w:pPr>
    </w:p>
    <w:p w14:paraId="6484EFB4" w14:textId="77777777" w:rsidR="00A131D4" w:rsidRDefault="00A131D4" w:rsidP="00F02D3C">
      <w:pPr>
        <w:tabs>
          <w:tab w:val="left" w:pos="-567"/>
        </w:tabs>
        <w:jc w:val="both"/>
        <w:rPr>
          <w:lang w:val="es-CO"/>
        </w:rPr>
      </w:pPr>
    </w:p>
    <w:p w14:paraId="5AECA9D3" w14:textId="77777777" w:rsidR="00A131D4" w:rsidRDefault="00A131D4" w:rsidP="00F02D3C">
      <w:pPr>
        <w:tabs>
          <w:tab w:val="left" w:pos="-567"/>
        </w:tabs>
        <w:jc w:val="both"/>
        <w:rPr>
          <w:lang w:val="es-CO"/>
        </w:rPr>
      </w:pPr>
    </w:p>
    <w:p w14:paraId="443BF0E6" w14:textId="77777777" w:rsidR="00A131D4" w:rsidRDefault="00A131D4" w:rsidP="00F02D3C">
      <w:pPr>
        <w:tabs>
          <w:tab w:val="left" w:pos="-567"/>
        </w:tabs>
        <w:jc w:val="both"/>
        <w:rPr>
          <w:lang w:val="es-CO"/>
        </w:rPr>
      </w:pPr>
    </w:p>
    <w:p w14:paraId="4A957AF3" w14:textId="77777777" w:rsidR="00A131D4" w:rsidRDefault="00A131D4" w:rsidP="00F02D3C">
      <w:pPr>
        <w:tabs>
          <w:tab w:val="left" w:pos="-567"/>
        </w:tabs>
        <w:jc w:val="both"/>
        <w:rPr>
          <w:lang w:val="es-CO"/>
        </w:rPr>
      </w:pPr>
    </w:p>
    <w:p w14:paraId="639A9C7C" w14:textId="77777777" w:rsidR="00A131D4" w:rsidRDefault="00A131D4" w:rsidP="00F02D3C">
      <w:pPr>
        <w:tabs>
          <w:tab w:val="left" w:pos="-567"/>
        </w:tabs>
        <w:jc w:val="both"/>
        <w:rPr>
          <w:lang w:val="es-CO"/>
        </w:rPr>
      </w:pPr>
    </w:p>
    <w:p w14:paraId="3D722394" w14:textId="2CACD027" w:rsidR="00A131D4" w:rsidRDefault="0038103B" w:rsidP="00F02D3C">
      <w:pPr>
        <w:tabs>
          <w:tab w:val="left" w:pos="-567"/>
        </w:tabs>
        <w:jc w:val="both"/>
        <w:rPr>
          <w:lang w:val="es-CO"/>
        </w:rPr>
      </w:pPr>
      <w:r>
        <w:rPr>
          <w:noProof/>
          <w:lang w:val="es-CO" w:eastAsia="es-CO"/>
        </w:rPr>
        <w:drawing>
          <wp:anchor distT="0" distB="0" distL="114300" distR="114300" simplePos="0" relativeHeight="251642880" behindDoc="0" locked="0" layoutInCell="1" allowOverlap="1" wp14:anchorId="2C5AEABB" wp14:editId="7CBA3D82">
            <wp:simplePos x="0" y="0"/>
            <wp:positionH relativeFrom="column">
              <wp:posOffset>372110</wp:posOffset>
            </wp:positionH>
            <wp:positionV relativeFrom="paragraph">
              <wp:posOffset>33655</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5ECBB922" w14:textId="77777777" w:rsidR="00A131D4" w:rsidRDefault="00A131D4" w:rsidP="00F02D3C">
      <w:pPr>
        <w:tabs>
          <w:tab w:val="left" w:pos="-567"/>
        </w:tabs>
        <w:jc w:val="both"/>
        <w:rPr>
          <w:lang w:val="es-CO"/>
        </w:rPr>
      </w:pPr>
    </w:p>
    <w:p w14:paraId="488A3B6C" w14:textId="77777777" w:rsidR="00A131D4" w:rsidRDefault="00A131D4" w:rsidP="00F02D3C">
      <w:pPr>
        <w:tabs>
          <w:tab w:val="left" w:pos="-567"/>
        </w:tabs>
        <w:jc w:val="both"/>
        <w:rPr>
          <w:lang w:val="es-CO"/>
        </w:rPr>
      </w:pPr>
    </w:p>
    <w:p w14:paraId="7A16718D" w14:textId="77777777" w:rsidR="00A131D4" w:rsidRDefault="00A131D4" w:rsidP="00F02D3C">
      <w:pPr>
        <w:tabs>
          <w:tab w:val="left" w:pos="-567"/>
        </w:tabs>
        <w:jc w:val="both"/>
        <w:rPr>
          <w:lang w:val="es-CO"/>
        </w:rPr>
      </w:pPr>
    </w:p>
    <w:p w14:paraId="4A0F2DD3" w14:textId="77777777" w:rsidR="00A131D4" w:rsidRDefault="00A131D4" w:rsidP="00F02D3C">
      <w:pPr>
        <w:tabs>
          <w:tab w:val="left" w:pos="-567"/>
        </w:tabs>
        <w:jc w:val="both"/>
        <w:rPr>
          <w:lang w:val="es-CO"/>
        </w:rPr>
      </w:pPr>
    </w:p>
    <w:p w14:paraId="435DDE61" w14:textId="77777777" w:rsidR="00A131D4" w:rsidRDefault="00A131D4" w:rsidP="00F02D3C">
      <w:pPr>
        <w:tabs>
          <w:tab w:val="left" w:pos="-567"/>
        </w:tabs>
        <w:jc w:val="both"/>
        <w:rPr>
          <w:lang w:val="es-CO"/>
        </w:rPr>
      </w:pPr>
    </w:p>
    <w:p w14:paraId="03290A35" w14:textId="77777777" w:rsidR="00A131D4" w:rsidRDefault="00A131D4" w:rsidP="00F02D3C">
      <w:pPr>
        <w:tabs>
          <w:tab w:val="left" w:pos="-567"/>
        </w:tabs>
        <w:jc w:val="both"/>
        <w:rPr>
          <w:lang w:val="es-CO"/>
        </w:rPr>
      </w:pPr>
    </w:p>
    <w:p w14:paraId="587933FF" w14:textId="77777777" w:rsidR="00A131D4" w:rsidRDefault="00A131D4" w:rsidP="00F02D3C">
      <w:pPr>
        <w:tabs>
          <w:tab w:val="left" w:pos="-567"/>
        </w:tabs>
        <w:jc w:val="both"/>
        <w:rPr>
          <w:lang w:val="es-CO"/>
        </w:rPr>
      </w:pPr>
    </w:p>
    <w:p w14:paraId="3CCCA5F1" w14:textId="77777777" w:rsidR="0038103B" w:rsidRDefault="0038103B" w:rsidP="0038103B">
      <w:pPr>
        <w:tabs>
          <w:tab w:val="left" w:pos="-567"/>
        </w:tabs>
        <w:jc w:val="both"/>
        <w:rPr>
          <w:lang w:val="es-CO"/>
        </w:rPr>
      </w:pPr>
      <w:r>
        <w:rPr>
          <w:noProof/>
          <w:lang w:val="es-CO" w:eastAsia="es-CO"/>
        </w:rPr>
        <w:drawing>
          <wp:inline distT="0" distB="0" distL="0" distR="0" wp14:anchorId="32C8F71F" wp14:editId="62BD2C50">
            <wp:extent cx="7237730" cy="213296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37730" cy="2132965"/>
                    </a:xfrm>
                    <a:prstGeom prst="rect">
                      <a:avLst/>
                    </a:prstGeom>
                  </pic:spPr>
                </pic:pic>
              </a:graphicData>
            </a:graphic>
          </wp:inline>
        </w:drawing>
      </w:r>
    </w:p>
    <w:p w14:paraId="1206D30A" w14:textId="77777777" w:rsidR="0038103B" w:rsidRDefault="0038103B" w:rsidP="0038103B">
      <w:pPr>
        <w:tabs>
          <w:tab w:val="left" w:pos="-567"/>
        </w:tabs>
        <w:jc w:val="right"/>
        <w:rPr>
          <w:rFonts w:ascii="Century Gothic" w:hAnsi="Century Gothic"/>
          <w:b/>
          <w:sz w:val="20"/>
          <w:szCs w:val="20"/>
          <w:lang w:val="es-CO"/>
        </w:rPr>
      </w:pPr>
    </w:p>
    <w:p w14:paraId="2ADADADC" w14:textId="3CFC29D5" w:rsidR="0038103B" w:rsidRPr="00BC0F30" w:rsidRDefault="0038103B" w:rsidP="0038103B">
      <w:pPr>
        <w:tabs>
          <w:tab w:val="left" w:pos="-567"/>
        </w:tabs>
        <w:jc w:val="right"/>
        <w:rPr>
          <w:rFonts w:ascii="Century Gothic" w:hAnsi="Century Gothic"/>
          <w:b/>
          <w:sz w:val="20"/>
          <w:szCs w:val="20"/>
          <w:lang w:val="es-CO"/>
        </w:rPr>
      </w:pPr>
      <w:r w:rsidRPr="00BC0F30">
        <w:rPr>
          <w:rFonts w:ascii="Century Gothic" w:hAnsi="Century Gothic"/>
          <w:b/>
          <w:sz w:val="20"/>
          <w:szCs w:val="20"/>
          <w:lang w:val="es-CO"/>
        </w:rPr>
        <w:t xml:space="preserve">Última </w:t>
      </w:r>
      <w:r w:rsidR="00295094">
        <w:rPr>
          <w:rFonts w:ascii="Century Gothic" w:hAnsi="Century Gothic"/>
          <w:b/>
          <w:sz w:val="20"/>
          <w:szCs w:val="20"/>
          <w:lang w:val="es-CO"/>
        </w:rPr>
        <w:t>Revisión</w:t>
      </w:r>
      <w:r w:rsidRPr="00BC0F30">
        <w:rPr>
          <w:rFonts w:ascii="Century Gothic" w:hAnsi="Century Gothic"/>
          <w:b/>
          <w:sz w:val="20"/>
          <w:szCs w:val="20"/>
          <w:lang w:val="es-CO"/>
        </w:rPr>
        <w:t xml:space="preserve">: </w:t>
      </w:r>
      <w:r w:rsidR="006D5B10">
        <w:rPr>
          <w:rFonts w:ascii="Century Gothic" w:hAnsi="Century Gothic"/>
          <w:b/>
          <w:sz w:val="20"/>
          <w:szCs w:val="20"/>
          <w:lang w:val="es-CO"/>
        </w:rPr>
        <w:t>Enero 2026</w:t>
      </w:r>
    </w:p>
    <w:p w14:paraId="290AF48D" w14:textId="77777777" w:rsidR="00E30954" w:rsidRDefault="00E30954" w:rsidP="00F02D3C">
      <w:pPr>
        <w:tabs>
          <w:tab w:val="left" w:pos="-567"/>
        </w:tabs>
        <w:jc w:val="both"/>
        <w:rPr>
          <w:lang w:val="es-CO"/>
        </w:rPr>
      </w:pPr>
    </w:p>
    <w:p w14:paraId="24549BC4"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5E8A0D3F" w14:textId="77777777" w:rsidTr="00122808">
        <w:trPr>
          <w:trHeight w:val="237"/>
          <w:jc w:val="center"/>
        </w:trPr>
        <w:tc>
          <w:tcPr>
            <w:tcW w:w="10922" w:type="dxa"/>
            <w:gridSpan w:val="3"/>
          </w:tcPr>
          <w:p w14:paraId="5CE8802C"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351569E2" w14:textId="77777777" w:rsidTr="00122808">
        <w:trPr>
          <w:trHeight w:val="253"/>
          <w:jc w:val="center"/>
        </w:trPr>
        <w:tc>
          <w:tcPr>
            <w:tcW w:w="1913" w:type="dxa"/>
          </w:tcPr>
          <w:p w14:paraId="712B0DFD"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1BC49687"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5FCF7702"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59714B" w:rsidRPr="006D5B10" w14:paraId="0367AF0A" w14:textId="77777777" w:rsidTr="00122808">
        <w:trPr>
          <w:trHeight w:val="504"/>
          <w:jc w:val="center"/>
        </w:trPr>
        <w:tc>
          <w:tcPr>
            <w:tcW w:w="1913" w:type="dxa"/>
            <w:vAlign w:val="center"/>
          </w:tcPr>
          <w:p w14:paraId="118BDAFF" w14:textId="77777777" w:rsidR="0059714B" w:rsidRPr="0059714B" w:rsidRDefault="0059714B" w:rsidP="0059714B">
            <w:pPr>
              <w:autoSpaceDE w:val="0"/>
              <w:autoSpaceDN w:val="0"/>
              <w:adjustRightInd w:val="0"/>
              <w:spacing w:line="240" w:lineRule="atLeast"/>
              <w:jc w:val="center"/>
              <w:rPr>
                <w:rFonts w:ascii="Century Gothic" w:hAnsi="Century Gothic" w:cs="Arial"/>
                <w:color w:val="000000"/>
                <w:sz w:val="18"/>
                <w:szCs w:val="18"/>
              </w:rPr>
            </w:pPr>
            <w:r w:rsidRPr="0059714B">
              <w:rPr>
                <w:rFonts w:ascii="Century Gothic" w:hAnsi="Century Gothic" w:cs="Arial"/>
                <w:color w:val="000000"/>
                <w:sz w:val="18"/>
                <w:szCs w:val="18"/>
              </w:rPr>
              <w:t>02/01/2014</w:t>
            </w:r>
          </w:p>
        </w:tc>
        <w:tc>
          <w:tcPr>
            <w:tcW w:w="6214" w:type="dxa"/>
            <w:vAlign w:val="center"/>
          </w:tcPr>
          <w:p w14:paraId="3D5D1E96" w14:textId="77777777" w:rsidR="0059714B" w:rsidRPr="0059714B" w:rsidRDefault="0059714B" w:rsidP="0059714B">
            <w:pPr>
              <w:autoSpaceDE w:val="0"/>
              <w:autoSpaceDN w:val="0"/>
              <w:adjustRightInd w:val="0"/>
              <w:spacing w:line="240" w:lineRule="atLeast"/>
              <w:rPr>
                <w:rFonts w:ascii="Century Gothic" w:hAnsi="Century Gothic" w:cs="Arial"/>
                <w:color w:val="000000"/>
                <w:sz w:val="18"/>
                <w:szCs w:val="18"/>
                <w:lang w:val="es-CO"/>
              </w:rPr>
            </w:pPr>
            <w:r w:rsidRPr="0059714B">
              <w:rPr>
                <w:rFonts w:ascii="Century Gothic" w:hAnsi="Century Gothic" w:cs="Arial"/>
                <w:color w:val="000000"/>
                <w:sz w:val="18"/>
                <w:szCs w:val="18"/>
                <w:lang w:val="es-CO"/>
              </w:rPr>
              <w:t>Fecha última revisión del documento.</w:t>
            </w:r>
          </w:p>
        </w:tc>
        <w:tc>
          <w:tcPr>
            <w:tcW w:w="2795" w:type="dxa"/>
            <w:vAlign w:val="center"/>
          </w:tcPr>
          <w:p w14:paraId="386B31F1" w14:textId="77777777" w:rsidR="0059714B" w:rsidRPr="00AB161E" w:rsidRDefault="0059714B" w:rsidP="0059714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59714B" w:rsidRPr="006D5B10" w14:paraId="65801C2C" w14:textId="77777777" w:rsidTr="00122808">
        <w:trPr>
          <w:trHeight w:val="237"/>
          <w:jc w:val="center"/>
        </w:trPr>
        <w:tc>
          <w:tcPr>
            <w:tcW w:w="1913" w:type="dxa"/>
            <w:vAlign w:val="center"/>
          </w:tcPr>
          <w:p w14:paraId="3BB2C6DC" w14:textId="77777777" w:rsidR="0059714B" w:rsidRPr="0059714B" w:rsidRDefault="0059714B" w:rsidP="0059714B">
            <w:pPr>
              <w:autoSpaceDE w:val="0"/>
              <w:autoSpaceDN w:val="0"/>
              <w:adjustRightInd w:val="0"/>
              <w:spacing w:line="240" w:lineRule="atLeast"/>
              <w:jc w:val="center"/>
              <w:rPr>
                <w:rFonts w:ascii="Century Gothic" w:hAnsi="Century Gothic" w:cs="Arial"/>
                <w:color w:val="000000"/>
                <w:sz w:val="18"/>
                <w:szCs w:val="18"/>
              </w:rPr>
            </w:pPr>
            <w:r w:rsidRPr="0059714B">
              <w:rPr>
                <w:rFonts w:ascii="Century Gothic" w:hAnsi="Century Gothic" w:cs="Arial"/>
                <w:color w:val="000000"/>
                <w:sz w:val="18"/>
                <w:szCs w:val="18"/>
              </w:rPr>
              <w:t>26/05/2016</w:t>
            </w:r>
          </w:p>
        </w:tc>
        <w:tc>
          <w:tcPr>
            <w:tcW w:w="6214" w:type="dxa"/>
            <w:vAlign w:val="center"/>
          </w:tcPr>
          <w:p w14:paraId="5483B08D" w14:textId="77777777" w:rsidR="0059714B" w:rsidRPr="0059714B" w:rsidRDefault="0059714B" w:rsidP="0059714B">
            <w:pPr>
              <w:autoSpaceDE w:val="0"/>
              <w:autoSpaceDN w:val="0"/>
              <w:adjustRightInd w:val="0"/>
              <w:spacing w:line="240" w:lineRule="atLeast"/>
              <w:rPr>
                <w:rFonts w:ascii="Century Gothic" w:hAnsi="Century Gothic" w:cs="Arial"/>
                <w:color w:val="000000"/>
                <w:sz w:val="18"/>
                <w:szCs w:val="18"/>
                <w:lang w:val="es-CO"/>
              </w:rPr>
            </w:pPr>
            <w:r w:rsidRPr="0059714B">
              <w:rPr>
                <w:rFonts w:ascii="Century Gothic" w:hAnsi="Century Gothic" w:cs="Arial"/>
                <w:color w:val="000000"/>
                <w:sz w:val="18"/>
                <w:szCs w:val="18"/>
                <w:lang w:val="es-CO"/>
              </w:rPr>
              <w:t>Se incluye tabla de control de cambios en formato EDC.</w:t>
            </w:r>
          </w:p>
        </w:tc>
        <w:tc>
          <w:tcPr>
            <w:tcW w:w="2795" w:type="dxa"/>
            <w:vAlign w:val="center"/>
          </w:tcPr>
          <w:p w14:paraId="5B18E7C3" w14:textId="77777777" w:rsidR="0059714B" w:rsidRPr="00AB161E" w:rsidRDefault="0059714B" w:rsidP="0059714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59714B" w:rsidRPr="006D5B10" w14:paraId="6359D2EF" w14:textId="77777777" w:rsidTr="00122808">
        <w:trPr>
          <w:trHeight w:val="267"/>
          <w:jc w:val="center"/>
        </w:trPr>
        <w:tc>
          <w:tcPr>
            <w:tcW w:w="1913" w:type="dxa"/>
            <w:vAlign w:val="center"/>
          </w:tcPr>
          <w:p w14:paraId="7EC5B93E" w14:textId="77777777" w:rsidR="0059714B" w:rsidRPr="0059714B" w:rsidRDefault="0059714B" w:rsidP="0059714B">
            <w:pPr>
              <w:autoSpaceDE w:val="0"/>
              <w:autoSpaceDN w:val="0"/>
              <w:adjustRightInd w:val="0"/>
              <w:spacing w:line="240" w:lineRule="atLeast"/>
              <w:jc w:val="center"/>
              <w:rPr>
                <w:rFonts w:ascii="Century Gothic" w:hAnsi="Century Gothic" w:cs="Arial"/>
                <w:color w:val="000000"/>
                <w:sz w:val="18"/>
                <w:szCs w:val="18"/>
              </w:rPr>
            </w:pPr>
            <w:r w:rsidRPr="0059714B">
              <w:rPr>
                <w:rFonts w:ascii="Century Gothic" w:hAnsi="Century Gothic" w:cs="Arial"/>
                <w:color w:val="000000"/>
                <w:sz w:val="18"/>
                <w:szCs w:val="18"/>
              </w:rPr>
              <w:t>03/08/2017</w:t>
            </w:r>
          </w:p>
        </w:tc>
        <w:tc>
          <w:tcPr>
            <w:tcW w:w="6214" w:type="dxa"/>
            <w:vAlign w:val="center"/>
          </w:tcPr>
          <w:p w14:paraId="026089FF" w14:textId="77777777" w:rsidR="0059714B" w:rsidRPr="0059714B" w:rsidRDefault="0059714B" w:rsidP="0059714B">
            <w:pPr>
              <w:autoSpaceDE w:val="0"/>
              <w:autoSpaceDN w:val="0"/>
              <w:adjustRightInd w:val="0"/>
              <w:spacing w:line="240" w:lineRule="atLeast"/>
              <w:rPr>
                <w:rFonts w:ascii="Century Gothic" w:hAnsi="Century Gothic" w:cs="Arial"/>
                <w:color w:val="000000"/>
                <w:sz w:val="18"/>
                <w:szCs w:val="18"/>
                <w:lang w:val="es-CO"/>
              </w:rPr>
            </w:pPr>
            <w:r w:rsidRPr="0059714B">
              <w:rPr>
                <w:rFonts w:ascii="Century Gothic" w:hAnsi="Century Gothic" w:cs="Arial"/>
                <w:color w:val="000000"/>
                <w:sz w:val="18"/>
                <w:szCs w:val="18"/>
                <w:lang w:val="es-CO"/>
              </w:rPr>
              <w:t>Se actualiza logo por cambio de marca.</w:t>
            </w:r>
          </w:p>
        </w:tc>
        <w:tc>
          <w:tcPr>
            <w:tcW w:w="2795" w:type="dxa"/>
            <w:vAlign w:val="center"/>
          </w:tcPr>
          <w:p w14:paraId="4C9AA286" w14:textId="77777777" w:rsidR="0059714B" w:rsidRPr="00AB161E" w:rsidRDefault="0059714B" w:rsidP="0059714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E30954" w:rsidRPr="006D5B10" w14:paraId="22861EDA" w14:textId="77777777" w:rsidTr="00122808">
        <w:trPr>
          <w:trHeight w:val="267"/>
          <w:jc w:val="center"/>
        </w:trPr>
        <w:tc>
          <w:tcPr>
            <w:tcW w:w="1913" w:type="dxa"/>
            <w:vAlign w:val="center"/>
          </w:tcPr>
          <w:p w14:paraId="07FE0D05" w14:textId="77777777" w:rsidR="008C0D9A" w:rsidRPr="008C0D9A" w:rsidRDefault="00A131D4" w:rsidP="00122808">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29/01/2017</w:t>
            </w:r>
          </w:p>
        </w:tc>
        <w:tc>
          <w:tcPr>
            <w:tcW w:w="6214" w:type="dxa"/>
            <w:vAlign w:val="center"/>
          </w:tcPr>
          <w:p w14:paraId="38462566" w14:textId="77777777" w:rsidR="00AB161E" w:rsidRDefault="008C0D9A" w:rsidP="00AB161E">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761596D0" w14:textId="77777777" w:rsidR="008C0D9A" w:rsidRPr="0059714B" w:rsidRDefault="008C0D9A" w:rsidP="002F3725">
            <w:pPr>
              <w:autoSpaceDE w:val="0"/>
              <w:autoSpaceDN w:val="0"/>
              <w:adjustRightInd w:val="0"/>
              <w:spacing w:line="240" w:lineRule="atLeast"/>
              <w:rPr>
                <w:rFonts w:ascii="Century Gothic" w:hAnsi="Century Gothic" w:cs="Arial"/>
                <w:color w:val="000000"/>
                <w:sz w:val="18"/>
                <w:szCs w:val="18"/>
              </w:rPr>
            </w:pPr>
            <w:r w:rsidRPr="0059714B">
              <w:rPr>
                <w:rFonts w:ascii="Century Gothic" w:hAnsi="Century Gothic" w:cs="Arial"/>
                <w:color w:val="000000"/>
                <w:sz w:val="18"/>
                <w:szCs w:val="18"/>
              </w:rPr>
              <w:t>P04_FT_</w:t>
            </w:r>
            <w:r w:rsidR="00AB161E" w:rsidRPr="0059714B">
              <w:rPr>
                <w:rFonts w:ascii="Century Gothic" w:hAnsi="Century Gothic" w:cs="Arial"/>
                <w:color w:val="000000"/>
                <w:sz w:val="18"/>
                <w:szCs w:val="18"/>
              </w:rPr>
              <w:t>0</w:t>
            </w:r>
            <w:r w:rsidR="00A131D4" w:rsidRPr="0059714B">
              <w:rPr>
                <w:rFonts w:ascii="Century Gothic" w:hAnsi="Century Gothic" w:cs="Arial"/>
                <w:color w:val="000000"/>
                <w:sz w:val="18"/>
                <w:szCs w:val="18"/>
              </w:rPr>
              <w:t>1</w:t>
            </w:r>
            <w:r w:rsidR="0059714B" w:rsidRPr="0059714B">
              <w:rPr>
                <w:rFonts w:ascii="Century Gothic" w:hAnsi="Century Gothic" w:cs="Arial"/>
                <w:color w:val="000000"/>
                <w:sz w:val="18"/>
                <w:szCs w:val="18"/>
              </w:rPr>
              <w:t>7</w:t>
            </w:r>
            <w:r w:rsidR="00A131D4" w:rsidRPr="0059714B">
              <w:rPr>
                <w:rFonts w:ascii="Century Gothic" w:hAnsi="Century Gothic" w:cs="Arial"/>
                <w:color w:val="000000"/>
                <w:sz w:val="18"/>
                <w:szCs w:val="18"/>
              </w:rPr>
              <w:t>_IN_</w:t>
            </w:r>
            <w:r w:rsidR="0059714B" w:rsidRPr="0059714B">
              <w:rPr>
                <w:rFonts w:ascii="Century Gothic" w:hAnsi="Century Gothic" w:cs="Arial"/>
                <w:color w:val="000000"/>
                <w:sz w:val="18"/>
                <w:szCs w:val="18"/>
              </w:rPr>
              <w:t>ZERO DUCT WRAP</w:t>
            </w:r>
            <w:r w:rsidRPr="0059714B">
              <w:rPr>
                <w:rFonts w:ascii="Century Gothic" w:hAnsi="Century Gothic" w:cs="Arial"/>
                <w:color w:val="000000"/>
                <w:sz w:val="18"/>
                <w:szCs w:val="18"/>
              </w:rPr>
              <w:t>_</w:t>
            </w:r>
            <w:r w:rsidR="00CC50C4" w:rsidRPr="0059714B">
              <w:rPr>
                <w:rFonts w:ascii="Century Gothic" w:hAnsi="Century Gothic" w:cs="Arial"/>
                <w:color w:val="000000"/>
                <w:sz w:val="18"/>
                <w:szCs w:val="18"/>
              </w:rPr>
              <w:t>E</w:t>
            </w:r>
            <w:r w:rsidRPr="0059714B">
              <w:rPr>
                <w:rFonts w:ascii="Century Gothic" w:hAnsi="Century Gothic" w:cs="Arial"/>
                <w:color w:val="000000"/>
                <w:sz w:val="18"/>
                <w:szCs w:val="18"/>
              </w:rPr>
              <w:t>S</w:t>
            </w:r>
          </w:p>
          <w:p w14:paraId="3547A4D2" w14:textId="77777777" w:rsidR="002F3725" w:rsidRPr="002F3725" w:rsidRDefault="002F3725" w:rsidP="002F3725">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188ADE7D" w14:textId="77777777" w:rsidR="008C0D9A" w:rsidRPr="008C0D9A" w:rsidRDefault="008C0D9A"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E30954" w:rsidRPr="006D5B10" w14:paraId="09A2951A" w14:textId="77777777" w:rsidTr="00122808">
        <w:trPr>
          <w:trHeight w:val="267"/>
          <w:jc w:val="center"/>
        </w:trPr>
        <w:tc>
          <w:tcPr>
            <w:tcW w:w="1913" w:type="dxa"/>
            <w:vAlign w:val="center"/>
          </w:tcPr>
          <w:p w14:paraId="0E5A68F1" w14:textId="77777777" w:rsidR="008C0D9A" w:rsidRPr="008C0D9A" w:rsidRDefault="0038103B"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3D788D90" w14:textId="77777777" w:rsidR="008C0D9A" w:rsidRPr="008C0D9A" w:rsidRDefault="0038103B"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SGS 2015</w:t>
            </w:r>
          </w:p>
        </w:tc>
        <w:tc>
          <w:tcPr>
            <w:tcW w:w="2795" w:type="dxa"/>
            <w:vAlign w:val="center"/>
          </w:tcPr>
          <w:p w14:paraId="54DBA700" w14:textId="77777777" w:rsidR="008C0D9A" w:rsidRPr="008C0D9A" w:rsidRDefault="00B16281"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295094" w:rsidRPr="006D5B10" w14:paraId="2E2BD24C" w14:textId="77777777" w:rsidTr="00122808">
        <w:trPr>
          <w:trHeight w:val="267"/>
          <w:jc w:val="center"/>
        </w:trPr>
        <w:tc>
          <w:tcPr>
            <w:tcW w:w="1913" w:type="dxa"/>
            <w:vAlign w:val="center"/>
          </w:tcPr>
          <w:p w14:paraId="3D3EC1B7" w14:textId="77777777" w:rsidR="00295094" w:rsidRDefault="00295094"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29/04/2022</w:t>
            </w:r>
          </w:p>
        </w:tc>
        <w:tc>
          <w:tcPr>
            <w:tcW w:w="6214" w:type="dxa"/>
            <w:vAlign w:val="center"/>
          </w:tcPr>
          <w:p w14:paraId="2B9A56F5" w14:textId="77777777" w:rsidR="00295094" w:rsidRDefault="00295094"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peso neto/área con densidad según hojas de control, y se ajusta % de reciclado.</w:t>
            </w:r>
          </w:p>
        </w:tc>
        <w:tc>
          <w:tcPr>
            <w:tcW w:w="2795" w:type="dxa"/>
            <w:vAlign w:val="center"/>
          </w:tcPr>
          <w:p w14:paraId="5B06C7CC" w14:textId="77777777" w:rsidR="00295094" w:rsidRPr="008C0D9A" w:rsidRDefault="00295094" w:rsidP="00122808">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bl>
    <w:p w14:paraId="622F8ABE" w14:textId="77777777" w:rsidR="00742B31" w:rsidRDefault="00742B31" w:rsidP="00742B31">
      <w:pPr>
        <w:jc w:val="both"/>
        <w:rPr>
          <w:rFonts w:ascii="Arial" w:hAnsi="Arial" w:cs="Arial"/>
          <w:color w:val="FF0000"/>
          <w:sz w:val="18"/>
          <w:szCs w:val="18"/>
          <w:lang w:val="es-CO"/>
        </w:rPr>
      </w:pPr>
    </w:p>
    <w:p w14:paraId="54EA92C2"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460D005B" w14:textId="77777777" w:rsidR="00742B31" w:rsidRPr="00F15CB3" w:rsidRDefault="00742B31" w:rsidP="00742B31">
      <w:pPr>
        <w:jc w:val="both"/>
        <w:rPr>
          <w:rFonts w:ascii="Arial" w:hAnsi="Arial" w:cs="Arial"/>
          <w:i/>
          <w:color w:val="FF0000"/>
          <w:sz w:val="16"/>
          <w:szCs w:val="18"/>
          <w:lang w:val="es-CO"/>
        </w:rPr>
      </w:pPr>
    </w:p>
    <w:p w14:paraId="7BD381C4"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7C262CD1" w14:textId="77777777" w:rsidR="00742B31" w:rsidRPr="00F15CB3" w:rsidRDefault="00742B31" w:rsidP="00742B31">
      <w:pPr>
        <w:jc w:val="both"/>
        <w:rPr>
          <w:rFonts w:ascii="Arial" w:hAnsi="Arial" w:cs="Arial"/>
          <w:i/>
          <w:color w:val="FF0000"/>
          <w:sz w:val="16"/>
          <w:szCs w:val="18"/>
          <w:lang w:val="es-CO"/>
        </w:rPr>
      </w:pPr>
    </w:p>
    <w:p w14:paraId="5F924E6D"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0AD79939" w14:textId="77777777" w:rsidR="000545C0" w:rsidRDefault="000545C0" w:rsidP="00245A32">
      <w:pPr>
        <w:jc w:val="both"/>
        <w:rPr>
          <w:rFonts w:ascii="Arial" w:hAnsi="Arial" w:cs="Arial"/>
          <w:b/>
          <w:i/>
          <w:color w:val="FF0000"/>
          <w:sz w:val="16"/>
          <w:szCs w:val="18"/>
        </w:rPr>
      </w:pPr>
    </w:p>
    <w:p w14:paraId="0C1DC939" w14:textId="77777777" w:rsidR="000545C0" w:rsidRPr="00742B31" w:rsidRDefault="000545C0" w:rsidP="00245A32">
      <w:pPr>
        <w:jc w:val="both"/>
      </w:pPr>
    </w:p>
    <w:sectPr w:rsidR="000545C0" w:rsidRPr="00742B31" w:rsidSect="00487243">
      <w:headerReference w:type="default" r:id="rId15"/>
      <w:footerReference w:type="default" r:id="rId16"/>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A202" w14:textId="77777777" w:rsidR="00862061" w:rsidRDefault="00862061" w:rsidP="0073251D">
      <w:r>
        <w:separator/>
      </w:r>
    </w:p>
  </w:endnote>
  <w:endnote w:type="continuationSeparator" w:id="0">
    <w:p w14:paraId="613A0284" w14:textId="77777777" w:rsidR="00862061" w:rsidRDefault="00862061"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E56" w14:textId="77777777" w:rsidR="006E1216" w:rsidRDefault="006E1216"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79E6F75E">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E38F" w14:textId="77777777" w:rsidR="00862061" w:rsidRDefault="00862061" w:rsidP="0073251D">
      <w:r>
        <w:separator/>
      </w:r>
    </w:p>
  </w:footnote>
  <w:footnote w:type="continuationSeparator" w:id="0">
    <w:p w14:paraId="0058E216" w14:textId="77777777" w:rsidR="00862061" w:rsidRDefault="00862061"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7875BCFD" w14:textId="77777777" w:rsidR="006E1216" w:rsidRPr="00D60D69" w:rsidRDefault="006E1216"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295094">
          <w:rPr>
            <w:rFonts w:ascii="Century Gothic" w:hAnsi="Century Gothic"/>
            <w:b/>
            <w:bCs/>
            <w:noProof/>
            <w:sz w:val="22"/>
          </w:rPr>
          <w:t>1</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295094">
          <w:rPr>
            <w:rFonts w:ascii="Century Gothic" w:hAnsi="Century Gothic"/>
            <w:b/>
            <w:bCs/>
            <w:noProof/>
            <w:sz w:val="22"/>
          </w:rPr>
          <w:t>4</w:t>
        </w:r>
        <w:r w:rsidRPr="00D60D69">
          <w:rPr>
            <w:rFonts w:ascii="Century Gothic" w:hAnsi="Century Gothic"/>
            <w:b/>
            <w:bCs/>
            <w:sz w:val="22"/>
          </w:rPr>
          <w:fldChar w:fldCharType="end"/>
        </w:r>
      </w:p>
    </w:sdtContent>
  </w:sdt>
  <w:p w14:paraId="57E0391C" w14:textId="77777777" w:rsidR="006E1216" w:rsidRDefault="006E1216">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726675">
    <w:abstractNumId w:val="7"/>
  </w:num>
  <w:num w:numId="2" w16cid:durableId="347030467">
    <w:abstractNumId w:val="6"/>
  </w:num>
  <w:num w:numId="3" w16cid:durableId="148182013">
    <w:abstractNumId w:val="1"/>
  </w:num>
  <w:num w:numId="4" w16cid:durableId="1692339675">
    <w:abstractNumId w:val="2"/>
  </w:num>
  <w:num w:numId="5" w16cid:durableId="376315404">
    <w:abstractNumId w:val="0"/>
  </w:num>
  <w:num w:numId="6" w16cid:durableId="1391078648">
    <w:abstractNumId w:val="3"/>
  </w:num>
  <w:num w:numId="7" w16cid:durableId="1027637031">
    <w:abstractNumId w:val="4"/>
  </w:num>
  <w:num w:numId="8" w16cid:durableId="1177963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46113"/>
    <w:rsid w:val="000545C0"/>
    <w:rsid w:val="0006079B"/>
    <w:rsid w:val="00065E14"/>
    <w:rsid w:val="00074EF1"/>
    <w:rsid w:val="000A3769"/>
    <w:rsid w:val="000B342B"/>
    <w:rsid w:val="000B39F3"/>
    <w:rsid w:val="00105C61"/>
    <w:rsid w:val="0011149A"/>
    <w:rsid w:val="001144B2"/>
    <w:rsid w:val="001149D4"/>
    <w:rsid w:val="00122808"/>
    <w:rsid w:val="00122B52"/>
    <w:rsid w:val="001346A0"/>
    <w:rsid w:val="0015397E"/>
    <w:rsid w:val="00164AFB"/>
    <w:rsid w:val="00181C87"/>
    <w:rsid w:val="00194E2D"/>
    <w:rsid w:val="00195B89"/>
    <w:rsid w:val="001A614A"/>
    <w:rsid w:val="001A6B30"/>
    <w:rsid w:val="001B3016"/>
    <w:rsid w:val="001D588D"/>
    <w:rsid w:val="00225716"/>
    <w:rsid w:val="00245A32"/>
    <w:rsid w:val="0027223F"/>
    <w:rsid w:val="00291C39"/>
    <w:rsid w:val="00292EAE"/>
    <w:rsid w:val="00295094"/>
    <w:rsid w:val="002F01EA"/>
    <w:rsid w:val="002F3725"/>
    <w:rsid w:val="003007F8"/>
    <w:rsid w:val="003157A0"/>
    <w:rsid w:val="003213CF"/>
    <w:rsid w:val="00352316"/>
    <w:rsid w:val="00352A61"/>
    <w:rsid w:val="0038103B"/>
    <w:rsid w:val="00385673"/>
    <w:rsid w:val="00387504"/>
    <w:rsid w:val="003979FF"/>
    <w:rsid w:val="003D55D3"/>
    <w:rsid w:val="003F4490"/>
    <w:rsid w:val="003F4551"/>
    <w:rsid w:val="00401F04"/>
    <w:rsid w:val="0042184C"/>
    <w:rsid w:val="00422191"/>
    <w:rsid w:val="004233CB"/>
    <w:rsid w:val="0043028D"/>
    <w:rsid w:val="004376B0"/>
    <w:rsid w:val="00447B5D"/>
    <w:rsid w:val="00450513"/>
    <w:rsid w:val="0046457E"/>
    <w:rsid w:val="00486546"/>
    <w:rsid w:val="00487243"/>
    <w:rsid w:val="00490152"/>
    <w:rsid w:val="004B6FB8"/>
    <w:rsid w:val="005068B1"/>
    <w:rsid w:val="00513A69"/>
    <w:rsid w:val="00515794"/>
    <w:rsid w:val="00551DE2"/>
    <w:rsid w:val="005831D1"/>
    <w:rsid w:val="0059714B"/>
    <w:rsid w:val="005C7C6B"/>
    <w:rsid w:val="00611AF7"/>
    <w:rsid w:val="00616837"/>
    <w:rsid w:val="00652683"/>
    <w:rsid w:val="00662911"/>
    <w:rsid w:val="00670126"/>
    <w:rsid w:val="00697125"/>
    <w:rsid w:val="006C5DCB"/>
    <w:rsid w:val="006D53F4"/>
    <w:rsid w:val="006D5B10"/>
    <w:rsid w:val="006D6EFD"/>
    <w:rsid w:val="006E1216"/>
    <w:rsid w:val="0073228B"/>
    <w:rsid w:val="0073251D"/>
    <w:rsid w:val="00742B31"/>
    <w:rsid w:val="00772712"/>
    <w:rsid w:val="007B6443"/>
    <w:rsid w:val="007B6CD9"/>
    <w:rsid w:val="007E63F8"/>
    <w:rsid w:val="00812520"/>
    <w:rsid w:val="008326D4"/>
    <w:rsid w:val="00862061"/>
    <w:rsid w:val="00876A09"/>
    <w:rsid w:val="008C0D9A"/>
    <w:rsid w:val="008C460C"/>
    <w:rsid w:val="00936A78"/>
    <w:rsid w:val="009526EC"/>
    <w:rsid w:val="009648D8"/>
    <w:rsid w:val="00972FEF"/>
    <w:rsid w:val="00983D20"/>
    <w:rsid w:val="00985ABD"/>
    <w:rsid w:val="009C0B76"/>
    <w:rsid w:val="00A10AD4"/>
    <w:rsid w:val="00A131D4"/>
    <w:rsid w:val="00A149EE"/>
    <w:rsid w:val="00A154AB"/>
    <w:rsid w:val="00A2535B"/>
    <w:rsid w:val="00A55B52"/>
    <w:rsid w:val="00A60993"/>
    <w:rsid w:val="00A76CED"/>
    <w:rsid w:val="00A863F8"/>
    <w:rsid w:val="00AB161E"/>
    <w:rsid w:val="00AB4D2C"/>
    <w:rsid w:val="00AC20BF"/>
    <w:rsid w:val="00AC2B88"/>
    <w:rsid w:val="00AC3EED"/>
    <w:rsid w:val="00AC425E"/>
    <w:rsid w:val="00B16281"/>
    <w:rsid w:val="00B40AD4"/>
    <w:rsid w:val="00B70F00"/>
    <w:rsid w:val="00B87AE6"/>
    <w:rsid w:val="00C0254A"/>
    <w:rsid w:val="00C177FC"/>
    <w:rsid w:val="00C24560"/>
    <w:rsid w:val="00C431AB"/>
    <w:rsid w:val="00C70492"/>
    <w:rsid w:val="00C9194C"/>
    <w:rsid w:val="00CC50C4"/>
    <w:rsid w:val="00CE3021"/>
    <w:rsid w:val="00D075D8"/>
    <w:rsid w:val="00D43663"/>
    <w:rsid w:val="00D60D69"/>
    <w:rsid w:val="00D74A89"/>
    <w:rsid w:val="00DA2091"/>
    <w:rsid w:val="00DC3A38"/>
    <w:rsid w:val="00DD44F8"/>
    <w:rsid w:val="00DF27F9"/>
    <w:rsid w:val="00E0675E"/>
    <w:rsid w:val="00E06F16"/>
    <w:rsid w:val="00E30954"/>
    <w:rsid w:val="00E32FDC"/>
    <w:rsid w:val="00E535A0"/>
    <w:rsid w:val="00E57878"/>
    <w:rsid w:val="00E647AC"/>
    <w:rsid w:val="00E65F16"/>
    <w:rsid w:val="00E76A0A"/>
    <w:rsid w:val="00EB413B"/>
    <w:rsid w:val="00EC0019"/>
    <w:rsid w:val="00ED5913"/>
    <w:rsid w:val="00EE4E98"/>
    <w:rsid w:val="00EE745D"/>
    <w:rsid w:val="00EF0310"/>
    <w:rsid w:val="00EF4142"/>
    <w:rsid w:val="00F02D3C"/>
    <w:rsid w:val="00F272F3"/>
    <w:rsid w:val="00F64091"/>
    <w:rsid w:val="00F66515"/>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DF940"/>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1005">
      <w:bodyDiv w:val="1"/>
      <w:marLeft w:val="0"/>
      <w:marRight w:val="0"/>
      <w:marTop w:val="0"/>
      <w:marBottom w:val="0"/>
      <w:divBdr>
        <w:top w:val="none" w:sz="0" w:space="0" w:color="auto"/>
        <w:left w:val="none" w:sz="0" w:space="0" w:color="auto"/>
        <w:bottom w:val="none" w:sz="0" w:space="0" w:color="auto"/>
        <w:right w:val="none" w:sz="0" w:space="0" w:color="auto"/>
      </w:divBdr>
    </w:div>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9E555-6120-4DAF-B9CD-5B28CF3C63AA}">
  <ds:schemaRefs>
    <ds:schemaRef ds:uri="http://schemas.microsoft.com/sharepoint/v3/contenttype/forms"/>
  </ds:schemaRefs>
</ds:datastoreItem>
</file>

<file path=customXml/itemProps2.xml><?xml version="1.0" encoding="utf-8"?>
<ds:datastoreItem xmlns:ds="http://schemas.openxmlformats.org/officeDocument/2006/customXml" ds:itemID="{89FA8B8A-2B97-4F8D-A1EE-A54FD42BE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9388-71A4-4A21-B453-50010D9E1C73}">
  <ds:schemaRefs>
    <ds:schemaRef ds:uri="http://schemas.openxmlformats.org/officeDocument/2006/bibliography"/>
  </ds:schemaRefs>
</ds:datastoreItem>
</file>

<file path=customXml/itemProps4.xml><?xml version="1.0" encoding="utf-8"?>
<ds:datastoreItem xmlns:ds="http://schemas.openxmlformats.org/officeDocument/2006/customXml" ds:itemID="{0B34B484-C1F3-4682-894A-C551A38768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3</cp:revision>
  <cp:lastPrinted>2016-07-07T13:08:00Z</cp:lastPrinted>
  <dcterms:created xsi:type="dcterms:W3CDTF">2022-04-29T15:56:00Z</dcterms:created>
  <dcterms:modified xsi:type="dcterms:W3CDTF">2026-01-02T21:59:00Z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2022-04-29T15:01:33Z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077366b5-813e-40c2-9fb2-1b8f5a15acdd</vt:lpwstr>
  </property>
  <property fmtid="{D5CDD505-2E9C-101B-9397-08002B2CF9AE}" pid="8" name="MSIP_Label_ced06422-c515-4a4e-a1f2-e6a0c0200eae_ContentBits">
    <vt:lpwstr>0</vt:lpwstr>
  </property>
  <property fmtid="{D5CDD505-2E9C-101B-9397-08002B2CF9AE}" pid="9" name="ContentTypeId">
    <vt:lpwstr>0x0101005A13311C265CCC45ACA0FFC0B1FD88F7</vt:lpwstr>
  </property>
</Properties>
</file>