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62EF" w14:textId="77777777" w:rsidR="009648D8" w:rsidRDefault="00387504"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0" distB="0" distL="114300" distR="114300" simplePos="0" relativeHeight="251624960" behindDoc="0" locked="0" layoutInCell="1" allowOverlap="1" wp14:anchorId="5ED50A90" wp14:editId="2E03200A">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291A0A" w14:textId="77777777" w:rsidR="006E1216" w:rsidRPr="002F5A34" w:rsidRDefault="006E1216"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50A90" id="Rectangle 7" o:spid="_x0000_s1026" style="position:absolute;margin-left:-309.6pt;margin-top:15.35pt;width:422pt;height:30.4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" filled="f" stroked="f" strokeweight="1pt">
                <v:path arrowok="t"/>
                <v:textbox inset="0,0,0,0">
                  <w:txbxContent>
                    <w:p w14:paraId="15291A0A" w14:textId="77777777" w:rsidR="006E1216" w:rsidRPr="002F5A34" w:rsidRDefault="006E1216"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r>
        <w:rPr>
          <w:noProof/>
          <w:lang w:val="es-CO" w:eastAsia="es-CO"/>
        </w:rPr>
        <mc:AlternateContent>
          <mc:Choice Requires="wps">
            <w:drawing>
              <wp:anchor distT="152400" distB="152400" distL="152400" distR="152400" simplePos="0" relativeHeight="251623936" behindDoc="0" locked="0" layoutInCell="1" allowOverlap="1" wp14:anchorId="48F0DE6C" wp14:editId="5B91B750">
                <wp:simplePos x="0" y="0"/>
                <wp:positionH relativeFrom="page">
                  <wp:posOffset>328295</wp:posOffset>
                </wp:positionH>
                <wp:positionV relativeFrom="page">
                  <wp:posOffset>352425</wp:posOffset>
                </wp:positionV>
                <wp:extent cx="5638800" cy="496570"/>
                <wp:effectExtent l="0" t="0" r="0" b="1778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5F6E75" w14:textId="77777777" w:rsidR="006E1216" w:rsidRPr="00447B5D" w:rsidRDefault="0054546B"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 xml:space="preserve">Lana </w:t>
                            </w:r>
                            <w:r w:rsidR="00CA5878">
                              <w:rPr>
                                <w:rFonts w:ascii="Century Gothic" w:hAnsi="Century Gothic"/>
                                <w:b/>
                                <w:color w:val="auto"/>
                                <w:sz w:val="56"/>
                                <w:szCs w:val="68"/>
                                <w:lang w:val="es-CO"/>
                              </w:rPr>
                              <w: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DE6C" id="Rectangle 6" o:spid="_x0000_s1027" style="position:absolute;margin-left:25.85pt;margin-top:27.75pt;width:444pt;height:39.1pt;z-index:2516239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" filled="f" stroked="f" strokeweight="1pt">
                <v:path arrowok="t"/>
                <v:textbox inset="0,0,0,0">
                  <w:txbxContent>
                    <w:p w14:paraId="3D5F6E75" w14:textId="77777777" w:rsidR="006E1216" w:rsidRPr="00447B5D" w:rsidRDefault="0054546B"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 xml:space="preserve">Lana </w:t>
                      </w:r>
                      <w:r w:rsidR="00CA5878">
                        <w:rPr>
                          <w:rFonts w:ascii="Century Gothic" w:hAnsi="Century Gothic"/>
                          <w:b/>
                          <w:color w:val="auto"/>
                          <w:sz w:val="56"/>
                          <w:szCs w:val="68"/>
                          <w:lang w:val="es-CO"/>
                        </w:rPr>
                        <w:t>AW</w:t>
                      </w:r>
                    </w:p>
                  </w:txbxContent>
                </v:textbox>
                <w10:wrap type="square" anchorx="page" anchory="page"/>
              </v:rect>
            </w:pict>
          </mc:Fallback>
        </mc:AlternateContent>
      </w:r>
    </w:p>
    <w:p w14:paraId="111D4697" w14:textId="77777777" w:rsidR="00CA5878" w:rsidRDefault="00CA5878"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noProof/>
          <w:sz w:val="18"/>
          <w:szCs w:val="18"/>
          <w:lang w:val="es-CO" w:eastAsia="es-CO"/>
        </w:rPr>
      </w:pPr>
      <w:r>
        <w:rPr>
          <w:rFonts w:ascii="Arial" w:hAnsi="Arial" w:cs="Arial"/>
          <w:noProof/>
          <w:sz w:val="20"/>
          <w:lang w:val="es-CO" w:eastAsia="es-CO"/>
        </w:rPr>
        <w:drawing>
          <wp:anchor distT="0" distB="0" distL="114300" distR="114300" simplePos="0" relativeHeight="251757568" behindDoc="1" locked="0" layoutInCell="1" allowOverlap="1" wp14:anchorId="2571EF49" wp14:editId="1EF5920C">
            <wp:simplePos x="0" y="0"/>
            <wp:positionH relativeFrom="margin">
              <wp:posOffset>5773396</wp:posOffset>
            </wp:positionH>
            <wp:positionV relativeFrom="paragraph">
              <wp:posOffset>239503</wp:posOffset>
            </wp:positionV>
            <wp:extent cx="1215390" cy="697865"/>
            <wp:effectExtent l="0" t="0" r="3810" b="6985"/>
            <wp:wrapSquare wrapText="bothSides"/>
            <wp:docPr id="13" name="Imagen 13" descr="http://colfriser.tripod.com/Aislamientos/Peq_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olfriser.tripod.com/Aislamientos/Peq_AW.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5390" cy="697865"/>
                    </a:xfrm>
                    <a:prstGeom prst="rect">
                      <a:avLst/>
                    </a:prstGeom>
                    <a:noFill/>
                    <a:ln w="38100">
                      <a:noFill/>
                    </a:ln>
                  </pic:spPr>
                </pic:pic>
              </a:graphicData>
            </a:graphic>
            <wp14:sizeRelH relativeFrom="page">
              <wp14:pctWidth>0</wp14:pctWidth>
            </wp14:sizeRelH>
            <wp14:sizeRelV relativeFrom="page">
              <wp14:pctHeight>0</wp14:pctHeight>
            </wp14:sizeRelV>
          </wp:anchor>
        </w:drawing>
      </w:r>
    </w:p>
    <w:p w14:paraId="2B29B84B" w14:textId="77777777" w:rsidR="006E1216" w:rsidRDefault="0054546B"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lang w:val="es-CO" w:eastAsia="es-CO"/>
        </w:rPr>
      </w:pPr>
      <w:r>
        <w:rPr>
          <w:noProof/>
          <w:lang w:val="es-CO" w:eastAsia="es-CO"/>
        </w:rPr>
        <mc:AlternateContent>
          <mc:Choice Requires="wps">
            <w:drawing>
              <wp:anchor distT="0" distB="0" distL="114300" distR="114300" simplePos="0" relativeHeight="251629056" behindDoc="0" locked="0" layoutInCell="1" allowOverlap="1" wp14:anchorId="2862B1DD" wp14:editId="6D4E208F">
                <wp:simplePos x="0" y="0"/>
                <wp:positionH relativeFrom="page">
                  <wp:posOffset>241300</wp:posOffset>
                </wp:positionH>
                <wp:positionV relativeFrom="page">
                  <wp:posOffset>998591</wp:posOffset>
                </wp:positionV>
                <wp:extent cx="5300980" cy="551815"/>
                <wp:effectExtent l="0" t="0" r="13970" b="63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098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ED742A" w14:textId="77777777" w:rsidR="00CA5878" w:rsidRPr="00CA5878" w:rsidRDefault="00CA5878" w:rsidP="00CA5878">
                            <w:pPr>
                              <w:autoSpaceDE w:val="0"/>
                              <w:autoSpaceDN w:val="0"/>
                              <w:adjustRightInd w:val="0"/>
                              <w:spacing w:after="120" w:line="240" w:lineRule="atLeast"/>
                              <w:jc w:val="both"/>
                              <w:rPr>
                                <w:rFonts w:ascii="Century Gothic" w:hAnsi="Century Gothic" w:cs="Arial"/>
                                <w:sz w:val="22"/>
                                <w:szCs w:val="22"/>
                                <w:lang w:val="es-CO"/>
                              </w:rPr>
                            </w:pPr>
                            <w:r w:rsidRPr="00CA5878">
                              <w:rPr>
                                <w:rFonts w:ascii="Century Gothic" w:hAnsi="Century Gothic" w:cs="Arial"/>
                                <w:sz w:val="22"/>
                                <w:szCs w:val="22"/>
                                <w:lang w:val="es-CO"/>
                              </w:rPr>
                              <w:t xml:space="preserve">Aislamiento térmico hecho con lana mineral de fibras de vidrio </w:t>
                            </w:r>
                            <w:proofErr w:type="spellStart"/>
                            <w:r w:rsidRPr="00CA5878">
                              <w:rPr>
                                <w:rFonts w:ascii="Century Gothic" w:hAnsi="Century Gothic" w:cs="Arial"/>
                                <w:sz w:val="22"/>
                                <w:szCs w:val="22"/>
                                <w:lang w:val="es-CO"/>
                              </w:rPr>
                              <w:t>biosoluble</w:t>
                            </w:r>
                            <w:proofErr w:type="spellEnd"/>
                            <w:r w:rsidRPr="00CA5878">
                              <w:rPr>
                                <w:rFonts w:ascii="Century Gothic" w:hAnsi="Century Gothic" w:cs="Arial"/>
                                <w:sz w:val="22"/>
                                <w:szCs w:val="22"/>
                                <w:lang w:val="es-CO"/>
                              </w:rPr>
                              <w:t xml:space="preserve"> inorgánicas y elásticas, aglomeradas con resina termo resistente, presentada en rollos, usado generalmente para estufas, hornos y calentadores domésticos.</w:t>
                            </w:r>
                          </w:p>
                          <w:p w14:paraId="1F8E4D98" w14:textId="77777777" w:rsidR="006E1216" w:rsidRPr="00CA5878" w:rsidRDefault="006E1216"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B1DD" id="Rectangle 9" o:spid="_x0000_s1028" style="position:absolute;margin-left:19pt;margin-top:78.65pt;width:417.4pt;height:43.4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" filled="f" stroked="f" strokeweight="1pt">
                <v:path arrowok="t"/>
                <v:textbox inset="0,0,0,0">
                  <w:txbxContent>
                    <w:p w14:paraId="3BED742A" w14:textId="77777777" w:rsidR="00CA5878" w:rsidRPr="00CA5878" w:rsidRDefault="00CA5878" w:rsidP="00CA5878">
                      <w:pPr>
                        <w:autoSpaceDE w:val="0"/>
                        <w:autoSpaceDN w:val="0"/>
                        <w:adjustRightInd w:val="0"/>
                        <w:spacing w:after="120" w:line="240" w:lineRule="atLeast"/>
                        <w:jc w:val="both"/>
                        <w:rPr>
                          <w:rFonts w:ascii="Century Gothic" w:hAnsi="Century Gothic" w:cs="Arial"/>
                          <w:sz w:val="22"/>
                          <w:szCs w:val="22"/>
                          <w:lang w:val="es-CO"/>
                        </w:rPr>
                      </w:pPr>
                      <w:r w:rsidRPr="00CA5878">
                        <w:rPr>
                          <w:rFonts w:ascii="Century Gothic" w:hAnsi="Century Gothic" w:cs="Arial"/>
                          <w:sz w:val="22"/>
                          <w:szCs w:val="22"/>
                          <w:lang w:val="es-CO"/>
                        </w:rPr>
                        <w:t xml:space="preserve">Aislamiento térmico hecho con lana mineral de fibras de vidrio </w:t>
                      </w:r>
                      <w:proofErr w:type="spellStart"/>
                      <w:r w:rsidRPr="00CA5878">
                        <w:rPr>
                          <w:rFonts w:ascii="Century Gothic" w:hAnsi="Century Gothic" w:cs="Arial"/>
                          <w:sz w:val="22"/>
                          <w:szCs w:val="22"/>
                          <w:lang w:val="es-CO"/>
                        </w:rPr>
                        <w:t>biosoluble</w:t>
                      </w:r>
                      <w:proofErr w:type="spellEnd"/>
                      <w:r w:rsidRPr="00CA5878">
                        <w:rPr>
                          <w:rFonts w:ascii="Century Gothic" w:hAnsi="Century Gothic" w:cs="Arial"/>
                          <w:sz w:val="22"/>
                          <w:szCs w:val="22"/>
                          <w:lang w:val="es-CO"/>
                        </w:rPr>
                        <w:t xml:space="preserve"> inorgánicas y elásticas, aglomeradas con resina termo resistente, presentada en rollos, usado generalmente para estufas, hornos y calentadores domésticos.</w:t>
                      </w:r>
                    </w:p>
                    <w:p w14:paraId="1F8E4D98" w14:textId="77777777" w:rsidR="006E1216" w:rsidRPr="00CA5878" w:rsidRDefault="006E1216"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v:textbox>
                <w10:wrap anchorx="page" anchory="page"/>
              </v:rect>
            </w:pict>
          </mc:Fallback>
        </mc:AlternateContent>
      </w:r>
      <w:r>
        <w:rPr>
          <w:noProof/>
          <w:lang w:val="es-CO" w:eastAsia="es-CO"/>
        </w:rPr>
        <mc:AlternateContent>
          <mc:Choice Requires="wps">
            <w:drawing>
              <wp:anchor distT="0" distB="0" distL="114300" distR="114300" simplePos="0" relativeHeight="251622912" behindDoc="0" locked="0" layoutInCell="1" allowOverlap="1" wp14:anchorId="3FB174B1" wp14:editId="15D671B6">
                <wp:simplePos x="0" y="0"/>
                <wp:positionH relativeFrom="page">
                  <wp:posOffset>-8626</wp:posOffset>
                </wp:positionH>
                <wp:positionV relativeFrom="page">
                  <wp:posOffset>948907</wp:posOffset>
                </wp:positionV>
                <wp:extent cx="5654040" cy="664234"/>
                <wp:effectExtent l="0" t="0" r="3810" b="254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664234"/>
                        </a:xfrm>
                        <a:prstGeom prst="rect">
                          <a:avLst/>
                        </a:prstGeom>
                        <a:solidFill>
                          <a:schemeClr val="bg1">
                            <a:lumMod val="85000"/>
                          </a:schemeClr>
                        </a:solidFill>
                        <a:ln>
                          <a:noFill/>
                        </a:ln>
                      </wps:spPr>
                      <wps:txbx>
                        <w:txbxContent>
                          <w:p w14:paraId="4E8DFD41" w14:textId="77777777" w:rsidR="006E1216" w:rsidRDefault="006E121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74B1" id="Rectangle 2" o:spid="_x0000_s1029" style="position:absolute;margin-left:-.7pt;margin-top:74.7pt;width:445.2pt;height:52.3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" fillcolor="#d8d8d8 [2732]" stroked="f">
                <v:textbox inset="8pt,8pt,8pt,8pt">
                  <w:txbxContent>
                    <w:p w14:paraId="4E8DFD41" w14:textId="77777777" w:rsidR="006E1216" w:rsidRDefault="006E121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p>
    <w:p w14:paraId="38398540" w14:textId="77777777" w:rsidR="009648D8" w:rsidRDefault="009648D8"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p>
    <w:p w14:paraId="11B9AB8A" w14:textId="77777777" w:rsidR="001D588D" w:rsidRDefault="00CA5878"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rFonts w:ascii="Century Gothic" w:hAnsi="Century Gothic" w:cs="Arial"/>
          <w:noProof/>
          <w:sz w:val="20"/>
          <w:szCs w:val="28"/>
          <w:lang w:val="es-CO" w:eastAsia="es-CO"/>
        </w:rPr>
        <mc:AlternateContent>
          <mc:Choice Requires="wps">
            <w:drawing>
              <wp:anchor distT="0" distB="0" distL="114300" distR="114300" simplePos="0" relativeHeight="251655680" behindDoc="0" locked="0" layoutInCell="1" allowOverlap="1" wp14:anchorId="309937B2" wp14:editId="00FA7525">
                <wp:simplePos x="0" y="0"/>
                <wp:positionH relativeFrom="column">
                  <wp:posOffset>-149740</wp:posOffset>
                </wp:positionH>
                <wp:positionV relativeFrom="paragraph">
                  <wp:posOffset>597127</wp:posOffset>
                </wp:positionV>
                <wp:extent cx="3618230" cy="2311879"/>
                <wp:effectExtent l="0" t="0" r="1270" b="0"/>
                <wp:wrapNone/>
                <wp:docPr id="38" name="38 Cuadro de texto"/>
                <wp:cNvGraphicFramePr/>
                <a:graphic xmlns:a="http://schemas.openxmlformats.org/drawingml/2006/main">
                  <a:graphicData uri="http://schemas.microsoft.com/office/word/2010/wordprocessingShape">
                    <wps:wsp>
                      <wps:cNvSpPr txBox="1"/>
                      <wps:spPr>
                        <a:xfrm>
                          <a:off x="0" y="0"/>
                          <a:ext cx="3618230" cy="23118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AB103" w14:textId="77777777" w:rsidR="00CA5878" w:rsidRPr="00CA5878" w:rsidRDefault="00CA5878" w:rsidP="00CA5878">
                            <w:pPr>
                              <w:tabs>
                                <w:tab w:val="left" w:pos="2130"/>
                              </w:tabs>
                              <w:jc w:val="both"/>
                              <w:rPr>
                                <w:rFonts w:ascii="Century Gothic" w:hAnsi="Century Gothic" w:cs="Tahoma"/>
                                <w:sz w:val="20"/>
                                <w:szCs w:val="20"/>
                              </w:rPr>
                            </w:pPr>
                            <w:r w:rsidRPr="00CA5878">
                              <w:rPr>
                                <w:rFonts w:ascii="Century Gothic" w:hAnsi="Century Gothic" w:cs="Tahoma"/>
                                <w:sz w:val="20"/>
                                <w:szCs w:val="20"/>
                                <w:lang w:val="es-CO"/>
                              </w:rPr>
                              <w:t xml:space="preserve">La Lana AW está diseñada para ser empleada en aplicaciones como aislamiento térmico de equipos y electrodomésticos que trabajan a temperaturas hasta de 540ºC (1000ºF) con el espesor recomendado. Este aislamiento es ampliamente utilizado en sistemas de paneles, recubrimientos flexibles, hornos industriales o superficies irregulares. </w:t>
                            </w:r>
                            <w:r w:rsidRPr="00CA5878">
                              <w:rPr>
                                <w:rFonts w:ascii="Century Gothic" w:hAnsi="Century Gothic" w:cs="Tahoma"/>
                                <w:b/>
                                <w:sz w:val="20"/>
                                <w:szCs w:val="20"/>
                              </w:rPr>
                              <w:t>ASTM C553</w:t>
                            </w:r>
                            <w:r w:rsidRPr="00CA5878">
                              <w:rPr>
                                <w:rFonts w:ascii="Century Gothic" w:hAnsi="Century Gothic" w:cs="Tahoma"/>
                                <w:sz w:val="20"/>
                                <w:szCs w:val="20"/>
                              </w:rPr>
                              <w:t xml:space="preserve"> </w:t>
                            </w:r>
                            <w:r w:rsidRPr="00CA5878">
                              <w:rPr>
                                <w:rFonts w:ascii="Century Gothic" w:hAnsi="Century Gothic" w:cs="Arial"/>
                                <w:i/>
                                <w:color w:val="000000"/>
                                <w:sz w:val="20"/>
                                <w:szCs w:val="20"/>
                              </w:rPr>
                              <w:t xml:space="preserve">Standard Specification for Mineral Fiber Blanket Thermal Insulation for Commercial and Industrial Applications </w:t>
                            </w:r>
                            <w:r w:rsidRPr="00CA5878">
                              <w:rPr>
                                <w:rFonts w:ascii="Century Gothic" w:hAnsi="Century Gothic" w:cs="Tahoma"/>
                                <w:sz w:val="20"/>
                                <w:szCs w:val="20"/>
                              </w:rPr>
                              <w:t>Type V.</w:t>
                            </w:r>
                          </w:p>
                          <w:p w14:paraId="0155CA7D" w14:textId="77777777" w:rsidR="00CA5878" w:rsidRPr="00CA5878" w:rsidRDefault="00CA5878" w:rsidP="00CA5878">
                            <w:pPr>
                              <w:tabs>
                                <w:tab w:val="left" w:pos="2130"/>
                              </w:tabs>
                              <w:jc w:val="both"/>
                              <w:rPr>
                                <w:rFonts w:ascii="Century Gothic" w:hAnsi="Century Gothic" w:cs="Tahoma"/>
                                <w:sz w:val="20"/>
                                <w:szCs w:val="20"/>
                              </w:rPr>
                            </w:pPr>
                          </w:p>
                          <w:p w14:paraId="5345BD67" w14:textId="77777777" w:rsidR="00CA5878" w:rsidRPr="00CA5878" w:rsidRDefault="00CA5878" w:rsidP="00CA5878">
                            <w:pPr>
                              <w:tabs>
                                <w:tab w:val="left" w:pos="2130"/>
                              </w:tabs>
                              <w:jc w:val="both"/>
                              <w:rPr>
                                <w:rFonts w:ascii="Century Gothic" w:hAnsi="Century Gothic" w:cs="Tahoma"/>
                                <w:sz w:val="20"/>
                                <w:szCs w:val="20"/>
                                <w:lang w:val="es-CO"/>
                              </w:rPr>
                            </w:pPr>
                            <w:r w:rsidRPr="00CA5878">
                              <w:rPr>
                                <w:rFonts w:ascii="Century Gothic" w:hAnsi="Century Gothic" w:cs="Tahoma"/>
                                <w:sz w:val="20"/>
                                <w:szCs w:val="20"/>
                                <w:lang w:val="es-CO"/>
                              </w:rPr>
                              <w:t>Algún olor puede ser detectado cuando se inicia el primer calentamiento del aislamiento, este olor se disipa rápidamente cuando se alcanza la máxima temperatura de operación.</w:t>
                            </w:r>
                          </w:p>
                          <w:p w14:paraId="358007C3" w14:textId="77777777" w:rsidR="006E1216" w:rsidRPr="00CA5878" w:rsidRDefault="00CA5878" w:rsidP="00CA5878">
                            <w:pPr>
                              <w:tabs>
                                <w:tab w:val="left" w:pos="-567"/>
                              </w:tabs>
                              <w:rPr>
                                <w:rFonts w:ascii="Century Gothic" w:hAnsi="Century Gothic" w:cs="Arial"/>
                                <w:color w:val="000000"/>
                                <w:sz w:val="20"/>
                                <w:szCs w:val="20"/>
                                <w:lang w:val="es-CO"/>
                              </w:rPr>
                            </w:pPr>
                            <w:r w:rsidRPr="00CA5878">
                              <w:rPr>
                                <w:rFonts w:ascii="Century Gothic" w:hAnsi="Century Gothic" w:cs="Tahoma"/>
                                <w:sz w:val="20"/>
                                <w:szCs w:val="20"/>
                                <w:lang w:val="es-CO"/>
                              </w:rPr>
                              <w:t xml:space="preserve">Evitar que se rompa el empaque durante el bodegaje y transporte, para esto se recomienda </w:t>
                            </w:r>
                            <w:r w:rsidR="0054546B" w:rsidRPr="00CA5878">
                              <w:rPr>
                                <w:rFonts w:ascii="Century Gothic" w:hAnsi="Century Gothic" w:cs="Tahoma"/>
                                <w:sz w:val="20"/>
                                <w:szCs w:val="20"/>
                                <w:lang w:val="es-CO"/>
                              </w:rPr>
                              <w:t>xxx</w:t>
                            </w:r>
                          </w:p>
                          <w:p w14:paraId="0BB6A600" w14:textId="77777777" w:rsidR="006E1216" w:rsidRPr="00CA5878" w:rsidRDefault="006E1216"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937B2" id="_x0000_t202" coordsize="21600,21600" o:spt="202" path="m,l,21600r21600,l21600,xe">
                <v:stroke joinstyle="miter"/>
                <v:path gradientshapeok="t" o:connecttype="rect"/>
              </v:shapetype>
              <v:shape id="38 Cuadro de texto" o:spid="_x0000_s1030" type="#_x0000_t202" style="position:absolute;margin-left:-11.8pt;margin-top:47pt;width:284.9pt;height:1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" fillcolor="white [3201]" stroked="f" strokeweight=".5pt">
                <v:textbox>
                  <w:txbxContent>
                    <w:p w14:paraId="7AAAB103" w14:textId="77777777" w:rsidR="00CA5878" w:rsidRPr="00CA5878" w:rsidRDefault="00CA5878" w:rsidP="00CA5878">
                      <w:pPr>
                        <w:tabs>
                          <w:tab w:val="left" w:pos="2130"/>
                        </w:tabs>
                        <w:jc w:val="both"/>
                        <w:rPr>
                          <w:rFonts w:ascii="Century Gothic" w:hAnsi="Century Gothic" w:cs="Tahoma"/>
                          <w:sz w:val="20"/>
                          <w:szCs w:val="20"/>
                        </w:rPr>
                      </w:pPr>
                      <w:r w:rsidRPr="00CA5878">
                        <w:rPr>
                          <w:rFonts w:ascii="Century Gothic" w:hAnsi="Century Gothic" w:cs="Tahoma"/>
                          <w:sz w:val="20"/>
                          <w:szCs w:val="20"/>
                          <w:lang w:val="es-CO"/>
                        </w:rPr>
                        <w:t xml:space="preserve">La Lana AW está diseñada para ser empleada en aplicaciones como aislamiento térmico de equipos y electrodomésticos que trabajan a temperaturas hasta de 540ºC (1000ºF) con el espesor recomendado. Este aislamiento es ampliamente utilizado en sistemas de paneles, recubrimientos flexibles, hornos industriales o superficies irregulares. </w:t>
                      </w:r>
                      <w:r w:rsidRPr="00CA5878">
                        <w:rPr>
                          <w:rFonts w:ascii="Century Gothic" w:hAnsi="Century Gothic" w:cs="Tahoma"/>
                          <w:b/>
                          <w:sz w:val="20"/>
                          <w:szCs w:val="20"/>
                        </w:rPr>
                        <w:t>ASTM C553</w:t>
                      </w:r>
                      <w:r w:rsidRPr="00CA5878">
                        <w:rPr>
                          <w:rFonts w:ascii="Century Gothic" w:hAnsi="Century Gothic" w:cs="Tahoma"/>
                          <w:sz w:val="20"/>
                          <w:szCs w:val="20"/>
                        </w:rPr>
                        <w:t xml:space="preserve"> </w:t>
                      </w:r>
                      <w:r w:rsidRPr="00CA5878">
                        <w:rPr>
                          <w:rFonts w:ascii="Century Gothic" w:hAnsi="Century Gothic" w:cs="Arial"/>
                          <w:i/>
                          <w:color w:val="000000"/>
                          <w:sz w:val="20"/>
                          <w:szCs w:val="20"/>
                        </w:rPr>
                        <w:t xml:space="preserve">Standard Specification for Mineral Fiber Blanket Thermal Insulation for Commercial and Industrial Applications </w:t>
                      </w:r>
                      <w:r w:rsidRPr="00CA5878">
                        <w:rPr>
                          <w:rFonts w:ascii="Century Gothic" w:hAnsi="Century Gothic" w:cs="Tahoma"/>
                          <w:sz w:val="20"/>
                          <w:szCs w:val="20"/>
                        </w:rPr>
                        <w:t>Type V.</w:t>
                      </w:r>
                    </w:p>
                    <w:p w14:paraId="0155CA7D" w14:textId="77777777" w:rsidR="00CA5878" w:rsidRPr="00CA5878" w:rsidRDefault="00CA5878" w:rsidP="00CA5878">
                      <w:pPr>
                        <w:tabs>
                          <w:tab w:val="left" w:pos="2130"/>
                        </w:tabs>
                        <w:jc w:val="both"/>
                        <w:rPr>
                          <w:rFonts w:ascii="Century Gothic" w:hAnsi="Century Gothic" w:cs="Tahoma"/>
                          <w:sz w:val="20"/>
                          <w:szCs w:val="20"/>
                        </w:rPr>
                      </w:pPr>
                    </w:p>
                    <w:p w14:paraId="5345BD67" w14:textId="77777777" w:rsidR="00CA5878" w:rsidRPr="00CA5878" w:rsidRDefault="00CA5878" w:rsidP="00CA5878">
                      <w:pPr>
                        <w:tabs>
                          <w:tab w:val="left" w:pos="2130"/>
                        </w:tabs>
                        <w:jc w:val="both"/>
                        <w:rPr>
                          <w:rFonts w:ascii="Century Gothic" w:hAnsi="Century Gothic" w:cs="Tahoma"/>
                          <w:sz w:val="20"/>
                          <w:szCs w:val="20"/>
                          <w:lang w:val="es-CO"/>
                        </w:rPr>
                      </w:pPr>
                      <w:r w:rsidRPr="00CA5878">
                        <w:rPr>
                          <w:rFonts w:ascii="Century Gothic" w:hAnsi="Century Gothic" w:cs="Tahoma"/>
                          <w:sz w:val="20"/>
                          <w:szCs w:val="20"/>
                          <w:lang w:val="es-CO"/>
                        </w:rPr>
                        <w:t>Algún olor puede ser detectado cuando se inicia el primer calentamiento del aislamiento, este olor se disipa rápidamente cuando se alcanza la máxima temperatura de operación.</w:t>
                      </w:r>
                    </w:p>
                    <w:p w14:paraId="358007C3" w14:textId="77777777" w:rsidR="006E1216" w:rsidRPr="00CA5878" w:rsidRDefault="00CA5878" w:rsidP="00CA5878">
                      <w:pPr>
                        <w:tabs>
                          <w:tab w:val="left" w:pos="-567"/>
                        </w:tabs>
                        <w:rPr>
                          <w:rFonts w:ascii="Century Gothic" w:hAnsi="Century Gothic" w:cs="Arial"/>
                          <w:color w:val="000000"/>
                          <w:sz w:val="20"/>
                          <w:szCs w:val="20"/>
                          <w:lang w:val="es-CO"/>
                        </w:rPr>
                      </w:pPr>
                      <w:r w:rsidRPr="00CA5878">
                        <w:rPr>
                          <w:rFonts w:ascii="Century Gothic" w:hAnsi="Century Gothic" w:cs="Tahoma"/>
                          <w:sz w:val="20"/>
                          <w:szCs w:val="20"/>
                          <w:lang w:val="es-CO"/>
                        </w:rPr>
                        <w:t xml:space="preserve">Evitar que se rompa el empaque durante el bodegaje y transporte, para esto se recomienda </w:t>
                      </w:r>
                      <w:r w:rsidR="0054546B" w:rsidRPr="00CA5878">
                        <w:rPr>
                          <w:rFonts w:ascii="Century Gothic" w:hAnsi="Century Gothic" w:cs="Tahoma"/>
                          <w:sz w:val="20"/>
                          <w:szCs w:val="20"/>
                          <w:lang w:val="es-CO"/>
                        </w:rPr>
                        <w:t>xxx</w:t>
                      </w:r>
                    </w:p>
                    <w:p w14:paraId="0BB6A600" w14:textId="77777777" w:rsidR="006E1216" w:rsidRPr="00CA5878" w:rsidRDefault="006E1216" w:rsidP="00662911">
                      <w:pPr>
                        <w:rPr>
                          <w:rFonts w:ascii="Century Gothic" w:hAnsi="Century Gothic"/>
                          <w:sz w:val="20"/>
                          <w:szCs w:val="20"/>
                          <w:lang w:val="es-CO"/>
                        </w:rPr>
                      </w:pPr>
                    </w:p>
                  </w:txbxContent>
                </v:textbox>
              </v:shape>
            </w:pict>
          </mc:Fallback>
        </mc:AlternateContent>
      </w:r>
      <w:r>
        <w:rPr>
          <w:rFonts w:ascii="Century Gothic" w:hAnsi="Century Gothic" w:cs="Arial"/>
          <w:noProof/>
          <w:sz w:val="20"/>
          <w:szCs w:val="28"/>
          <w:lang w:val="es-CO" w:eastAsia="es-CO"/>
        </w:rPr>
        <mc:AlternateContent>
          <mc:Choice Requires="wps">
            <w:drawing>
              <wp:anchor distT="0" distB="0" distL="114300" distR="114300" simplePos="0" relativeHeight="251657728" behindDoc="0" locked="0" layoutInCell="1" allowOverlap="1" wp14:anchorId="236CB8E0" wp14:editId="1CFD3834">
                <wp:simplePos x="0" y="0"/>
                <wp:positionH relativeFrom="column">
                  <wp:posOffset>3636010</wp:posOffset>
                </wp:positionH>
                <wp:positionV relativeFrom="paragraph">
                  <wp:posOffset>591820</wp:posOffset>
                </wp:positionV>
                <wp:extent cx="3540760" cy="2493010"/>
                <wp:effectExtent l="0" t="0" r="2540" b="2540"/>
                <wp:wrapNone/>
                <wp:docPr id="41" name="41 Cuadro de texto"/>
                <wp:cNvGraphicFramePr/>
                <a:graphic xmlns:a="http://schemas.openxmlformats.org/drawingml/2006/main">
                  <a:graphicData uri="http://schemas.microsoft.com/office/word/2010/wordprocessingShape">
                    <wps:wsp>
                      <wps:cNvSpPr txBox="1"/>
                      <wps:spPr>
                        <a:xfrm>
                          <a:off x="0" y="0"/>
                          <a:ext cx="3540760" cy="2493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F0681" w14:textId="77777777" w:rsidR="00CA5878" w:rsidRPr="00CA5878" w:rsidRDefault="00CA5878" w:rsidP="00CA5878">
                            <w:pPr>
                              <w:tabs>
                                <w:tab w:val="left" w:pos="2130"/>
                              </w:tabs>
                              <w:jc w:val="both"/>
                              <w:rPr>
                                <w:rFonts w:ascii="Century Gothic" w:hAnsi="Century Gothic" w:cs="Tahoma"/>
                                <w:sz w:val="20"/>
                                <w:szCs w:val="20"/>
                                <w:lang w:val="es-CO"/>
                              </w:rPr>
                            </w:pPr>
                            <w:r w:rsidRPr="00CA5878">
                              <w:rPr>
                                <w:rFonts w:ascii="Century Gothic" w:hAnsi="Century Gothic" w:cs="Tahoma"/>
                                <w:sz w:val="20"/>
                                <w:szCs w:val="20"/>
                                <w:lang w:val="es-CO"/>
                              </w:rPr>
                              <w:t>Evitar que se rompa el empaque durante el bodegaje y transporte, para esto se recomienda evitar colocar peso excesivo y/o de efecto cortante sobre el producto y desempacar únicamente al momento de instalar. Se deben realizar cortes sobre superficies planas, con cuchillos de filo fino, en un área aislada.</w:t>
                            </w:r>
                          </w:p>
                          <w:p w14:paraId="66596DB6" w14:textId="77777777" w:rsidR="00CA5878" w:rsidRPr="00CA5878" w:rsidRDefault="00CA5878" w:rsidP="00CA5878">
                            <w:pPr>
                              <w:tabs>
                                <w:tab w:val="left" w:pos="2130"/>
                              </w:tabs>
                              <w:jc w:val="both"/>
                              <w:rPr>
                                <w:rFonts w:ascii="Century Gothic" w:hAnsi="Century Gothic" w:cs="Tahoma"/>
                                <w:bCs/>
                                <w:sz w:val="20"/>
                                <w:szCs w:val="20"/>
                                <w:lang w:val="es-CO"/>
                              </w:rPr>
                            </w:pPr>
                            <w:r w:rsidRPr="00CA5878">
                              <w:rPr>
                                <w:rFonts w:ascii="Century Gothic" w:hAnsi="Century Gothic" w:cs="Tahoma"/>
                                <w:sz w:val="20"/>
                                <w:szCs w:val="20"/>
                                <w:lang w:val="es-CO"/>
                              </w:rPr>
                              <w:t xml:space="preserve">Las características de quemado de la superficie del aislamiento han sido Clasificadas como Class 1, FS/SD 25/50, File R25157. </w:t>
                            </w:r>
                            <w:r w:rsidRPr="00CA5878">
                              <w:rPr>
                                <w:rFonts w:ascii="Century Gothic" w:hAnsi="Century Gothic" w:cs="Tahoma"/>
                                <w:sz w:val="20"/>
                                <w:szCs w:val="20"/>
                              </w:rPr>
                              <w:t>(</w:t>
                            </w:r>
                            <w:r w:rsidRPr="00CA5878">
                              <w:rPr>
                                <w:rFonts w:ascii="Century Gothic" w:hAnsi="Century Gothic" w:cs="Tahoma"/>
                                <w:b/>
                                <w:iCs/>
                                <w:sz w:val="20"/>
                                <w:szCs w:val="20"/>
                              </w:rPr>
                              <w:t>UL723</w:t>
                            </w:r>
                            <w:r w:rsidRPr="00CA5878">
                              <w:rPr>
                                <w:rFonts w:ascii="Century Gothic" w:hAnsi="Century Gothic" w:cs="Tahoma"/>
                                <w:bCs/>
                                <w:sz w:val="20"/>
                                <w:szCs w:val="20"/>
                              </w:rPr>
                              <w:t>, Surface Burning Characteristics of Building Materials and CAN/ULC-S102-M /</w:t>
                            </w:r>
                            <w:r w:rsidRPr="00CA5878">
                              <w:rPr>
                                <w:rFonts w:ascii="Century Gothic" w:hAnsi="Century Gothic" w:cs="Tahoma"/>
                                <w:b/>
                                <w:iCs/>
                                <w:sz w:val="20"/>
                                <w:szCs w:val="20"/>
                              </w:rPr>
                              <w:t>ASTM E84</w:t>
                            </w:r>
                            <w:r w:rsidRPr="00CA5878">
                              <w:rPr>
                                <w:rFonts w:ascii="Century Gothic" w:hAnsi="Century Gothic" w:cs="Tahoma"/>
                                <w:bCs/>
                                <w:sz w:val="20"/>
                                <w:szCs w:val="20"/>
                              </w:rPr>
                              <w:t xml:space="preserve">, Surface Burning Characteristics Test). </w:t>
                            </w:r>
                            <w:r w:rsidRPr="00CA5878">
                              <w:rPr>
                                <w:rFonts w:ascii="Century Gothic" w:hAnsi="Century Gothic" w:cs="Tahoma"/>
                                <w:bCs/>
                                <w:sz w:val="20"/>
                                <w:szCs w:val="20"/>
                                <w:lang w:val="es-CO"/>
                              </w:rPr>
                              <w:t xml:space="preserve">(FS, Flame Spread – SD, Smoke </w:t>
                            </w:r>
                            <w:proofErr w:type="spellStart"/>
                            <w:r w:rsidRPr="00CA5878">
                              <w:rPr>
                                <w:rFonts w:ascii="Century Gothic" w:hAnsi="Century Gothic" w:cs="Tahoma"/>
                                <w:bCs/>
                                <w:sz w:val="20"/>
                                <w:szCs w:val="20"/>
                                <w:lang w:val="es-CO"/>
                              </w:rPr>
                              <w:t>Developed</w:t>
                            </w:r>
                            <w:proofErr w:type="spellEnd"/>
                            <w:r w:rsidRPr="00CA5878">
                              <w:rPr>
                                <w:rFonts w:ascii="Century Gothic" w:hAnsi="Century Gothic" w:cs="Tahoma"/>
                                <w:bCs/>
                                <w:sz w:val="20"/>
                                <w:szCs w:val="20"/>
                                <w:lang w:val="es-CO"/>
                              </w:rPr>
                              <w:t xml:space="preserve">).  </w:t>
                            </w:r>
                          </w:p>
                          <w:p w14:paraId="0FD2B9B5" w14:textId="77777777" w:rsidR="00CA5878" w:rsidRPr="00CA5878" w:rsidRDefault="00CA5878" w:rsidP="00CA5878">
                            <w:pPr>
                              <w:tabs>
                                <w:tab w:val="left" w:pos="2130"/>
                              </w:tabs>
                              <w:jc w:val="both"/>
                              <w:rPr>
                                <w:rFonts w:ascii="Century Gothic" w:hAnsi="Century Gothic" w:cs="Tahoma"/>
                                <w:bCs/>
                                <w:sz w:val="20"/>
                                <w:szCs w:val="20"/>
                                <w:lang w:val="es-CO"/>
                              </w:rPr>
                            </w:pPr>
                            <w:r w:rsidRPr="00CA5878">
                              <w:rPr>
                                <w:rFonts w:ascii="Century Gothic" w:hAnsi="Century Gothic" w:cs="Tahoma"/>
                                <w:bCs/>
                                <w:sz w:val="20"/>
                                <w:szCs w:val="20"/>
                                <w:lang w:val="es-CO"/>
                              </w:rPr>
                              <w:t>Producto certificado por LAPEM (Laboratorio de Pruebas Equipos y Materiales, Méjico)</w:t>
                            </w:r>
                            <w:r w:rsidR="004E52B5">
                              <w:rPr>
                                <w:rFonts w:ascii="Century Gothic" w:hAnsi="Century Gothic" w:cs="Tahoma"/>
                                <w:bCs/>
                                <w:sz w:val="20"/>
                                <w:szCs w:val="20"/>
                                <w:lang w:val="es-CO"/>
                              </w:rPr>
                              <w:t>.</w:t>
                            </w:r>
                          </w:p>
                          <w:p w14:paraId="222B1F62" w14:textId="77777777" w:rsidR="006E1216" w:rsidRPr="00CA5878" w:rsidRDefault="006E1216"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B8E0" id="41 Cuadro de texto" o:spid="_x0000_s1031" type="#_x0000_t202" style="position:absolute;margin-left:286.3pt;margin-top:46.6pt;width:278.8pt;height:19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bG9eQIAAG0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" fillcolor="white [3201]" stroked="f" strokeweight=".5pt">
                <v:textbox>
                  <w:txbxContent>
                    <w:p w14:paraId="486F0681" w14:textId="77777777" w:rsidR="00CA5878" w:rsidRPr="00CA5878" w:rsidRDefault="00CA5878" w:rsidP="00CA5878">
                      <w:pPr>
                        <w:tabs>
                          <w:tab w:val="left" w:pos="2130"/>
                        </w:tabs>
                        <w:jc w:val="both"/>
                        <w:rPr>
                          <w:rFonts w:ascii="Century Gothic" w:hAnsi="Century Gothic" w:cs="Tahoma"/>
                          <w:sz w:val="20"/>
                          <w:szCs w:val="20"/>
                          <w:lang w:val="es-CO"/>
                        </w:rPr>
                      </w:pPr>
                      <w:r w:rsidRPr="00CA5878">
                        <w:rPr>
                          <w:rFonts w:ascii="Century Gothic" w:hAnsi="Century Gothic" w:cs="Tahoma"/>
                          <w:sz w:val="20"/>
                          <w:szCs w:val="20"/>
                          <w:lang w:val="es-CO"/>
                        </w:rPr>
                        <w:t>Evitar que se rompa el empaque durante el bodegaje y transporte, para esto se recomienda evitar colocar peso excesivo y/o de efecto cortante sobre el producto y desempacar únicamente al momento de instalar. Se deben realizar cortes sobre superficies planas, con cuchillos de filo fino, en un área aislada.</w:t>
                      </w:r>
                    </w:p>
                    <w:p w14:paraId="66596DB6" w14:textId="77777777" w:rsidR="00CA5878" w:rsidRPr="00CA5878" w:rsidRDefault="00CA5878" w:rsidP="00CA5878">
                      <w:pPr>
                        <w:tabs>
                          <w:tab w:val="left" w:pos="2130"/>
                        </w:tabs>
                        <w:jc w:val="both"/>
                        <w:rPr>
                          <w:rFonts w:ascii="Century Gothic" w:hAnsi="Century Gothic" w:cs="Tahoma"/>
                          <w:bCs/>
                          <w:sz w:val="20"/>
                          <w:szCs w:val="20"/>
                          <w:lang w:val="es-CO"/>
                        </w:rPr>
                      </w:pPr>
                      <w:r w:rsidRPr="00CA5878">
                        <w:rPr>
                          <w:rFonts w:ascii="Century Gothic" w:hAnsi="Century Gothic" w:cs="Tahoma"/>
                          <w:sz w:val="20"/>
                          <w:szCs w:val="20"/>
                          <w:lang w:val="es-CO"/>
                        </w:rPr>
                        <w:t xml:space="preserve">Las características de quemado de la superficie del aislamiento han sido Clasificadas como Class 1, FS/SD 25/50, File R25157. </w:t>
                      </w:r>
                      <w:r w:rsidRPr="00CA5878">
                        <w:rPr>
                          <w:rFonts w:ascii="Century Gothic" w:hAnsi="Century Gothic" w:cs="Tahoma"/>
                          <w:sz w:val="20"/>
                          <w:szCs w:val="20"/>
                        </w:rPr>
                        <w:t>(</w:t>
                      </w:r>
                      <w:r w:rsidRPr="00CA5878">
                        <w:rPr>
                          <w:rFonts w:ascii="Century Gothic" w:hAnsi="Century Gothic" w:cs="Tahoma"/>
                          <w:b/>
                          <w:iCs/>
                          <w:sz w:val="20"/>
                          <w:szCs w:val="20"/>
                        </w:rPr>
                        <w:t>UL723</w:t>
                      </w:r>
                      <w:r w:rsidRPr="00CA5878">
                        <w:rPr>
                          <w:rFonts w:ascii="Century Gothic" w:hAnsi="Century Gothic" w:cs="Tahoma"/>
                          <w:bCs/>
                          <w:sz w:val="20"/>
                          <w:szCs w:val="20"/>
                        </w:rPr>
                        <w:t>, Surface Burning Characteristics of Building Materials and CAN/ULC-S102-M /</w:t>
                      </w:r>
                      <w:r w:rsidRPr="00CA5878">
                        <w:rPr>
                          <w:rFonts w:ascii="Century Gothic" w:hAnsi="Century Gothic" w:cs="Tahoma"/>
                          <w:b/>
                          <w:iCs/>
                          <w:sz w:val="20"/>
                          <w:szCs w:val="20"/>
                        </w:rPr>
                        <w:t>ASTM E84</w:t>
                      </w:r>
                      <w:r w:rsidRPr="00CA5878">
                        <w:rPr>
                          <w:rFonts w:ascii="Century Gothic" w:hAnsi="Century Gothic" w:cs="Tahoma"/>
                          <w:bCs/>
                          <w:sz w:val="20"/>
                          <w:szCs w:val="20"/>
                        </w:rPr>
                        <w:t xml:space="preserve">, Surface Burning Characteristics Test). </w:t>
                      </w:r>
                      <w:r w:rsidRPr="00CA5878">
                        <w:rPr>
                          <w:rFonts w:ascii="Century Gothic" w:hAnsi="Century Gothic" w:cs="Tahoma"/>
                          <w:bCs/>
                          <w:sz w:val="20"/>
                          <w:szCs w:val="20"/>
                          <w:lang w:val="es-CO"/>
                        </w:rPr>
                        <w:t xml:space="preserve">(FS, Flame Spread – SD, Smoke </w:t>
                      </w:r>
                      <w:proofErr w:type="spellStart"/>
                      <w:r w:rsidRPr="00CA5878">
                        <w:rPr>
                          <w:rFonts w:ascii="Century Gothic" w:hAnsi="Century Gothic" w:cs="Tahoma"/>
                          <w:bCs/>
                          <w:sz w:val="20"/>
                          <w:szCs w:val="20"/>
                          <w:lang w:val="es-CO"/>
                        </w:rPr>
                        <w:t>Developed</w:t>
                      </w:r>
                      <w:proofErr w:type="spellEnd"/>
                      <w:r w:rsidRPr="00CA5878">
                        <w:rPr>
                          <w:rFonts w:ascii="Century Gothic" w:hAnsi="Century Gothic" w:cs="Tahoma"/>
                          <w:bCs/>
                          <w:sz w:val="20"/>
                          <w:szCs w:val="20"/>
                          <w:lang w:val="es-CO"/>
                        </w:rPr>
                        <w:t xml:space="preserve">).  </w:t>
                      </w:r>
                    </w:p>
                    <w:p w14:paraId="0FD2B9B5" w14:textId="77777777" w:rsidR="00CA5878" w:rsidRPr="00CA5878" w:rsidRDefault="00CA5878" w:rsidP="00CA5878">
                      <w:pPr>
                        <w:tabs>
                          <w:tab w:val="left" w:pos="2130"/>
                        </w:tabs>
                        <w:jc w:val="both"/>
                        <w:rPr>
                          <w:rFonts w:ascii="Century Gothic" w:hAnsi="Century Gothic" w:cs="Tahoma"/>
                          <w:bCs/>
                          <w:sz w:val="20"/>
                          <w:szCs w:val="20"/>
                          <w:lang w:val="es-CO"/>
                        </w:rPr>
                      </w:pPr>
                      <w:r w:rsidRPr="00CA5878">
                        <w:rPr>
                          <w:rFonts w:ascii="Century Gothic" w:hAnsi="Century Gothic" w:cs="Tahoma"/>
                          <w:bCs/>
                          <w:sz w:val="20"/>
                          <w:szCs w:val="20"/>
                          <w:lang w:val="es-CO"/>
                        </w:rPr>
                        <w:t>Producto certificado por LAPEM (Laboratorio de Pruebas Equipos y Materiales, Méjico)</w:t>
                      </w:r>
                      <w:r w:rsidR="004E52B5">
                        <w:rPr>
                          <w:rFonts w:ascii="Century Gothic" w:hAnsi="Century Gothic" w:cs="Tahoma"/>
                          <w:bCs/>
                          <w:sz w:val="20"/>
                          <w:szCs w:val="20"/>
                          <w:lang w:val="es-CO"/>
                        </w:rPr>
                        <w:t>.</w:t>
                      </w:r>
                    </w:p>
                    <w:p w14:paraId="222B1F62" w14:textId="77777777" w:rsidR="006E1216" w:rsidRPr="00CA5878" w:rsidRDefault="006E1216" w:rsidP="00662911">
                      <w:pPr>
                        <w:rPr>
                          <w:rFonts w:ascii="Century Gothic" w:hAnsi="Century Gothic"/>
                          <w:sz w:val="20"/>
                          <w:szCs w:val="20"/>
                          <w:lang w:val="es-CO"/>
                        </w:rPr>
                      </w:pPr>
                    </w:p>
                  </w:txbxContent>
                </v:textbox>
              </v:shape>
            </w:pict>
          </mc:Fallback>
        </mc:AlternateContent>
      </w:r>
    </w:p>
    <w:p w14:paraId="6B5FC924" w14:textId="77777777" w:rsidR="001D588D" w:rsidRPr="001D588D" w:rsidRDefault="001D588D" w:rsidP="001D588D"/>
    <w:p w14:paraId="54B46269" w14:textId="77777777" w:rsidR="001D588D" w:rsidRDefault="0054546B" w:rsidP="001D588D">
      <w:r>
        <w:rPr>
          <w:noProof/>
          <w:lang w:val="es-CO" w:eastAsia="es-CO"/>
        </w:rPr>
        <mc:AlternateContent>
          <mc:Choice Requires="wps">
            <w:drawing>
              <wp:anchor distT="152400" distB="152400" distL="152400" distR="152400" simplePos="0" relativeHeight="251630080" behindDoc="0" locked="0" layoutInCell="1" allowOverlap="1" wp14:anchorId="57DECEA3" wp14:editId="19AA2D51">
                <wp:simplePos x="0" y="0"/>
                <wp:positionH relativeFrom="page">
                  <wp:posOffset>200132</wp:posOffset>
                </wp:positionH>
                <wp:positionV relativeFrom="page">
                  <wp:posOffset>1741445</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6C537D7F" w14:textId="77777777" w:rsidR="006E1216" w:rsidRDefault="006E1216"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5A025624" w14:textId="77777777" w:rsidR="006E1216" w:rsidRPr="00C0254A" w:rsidRDefault="006E1216" w:rsidP="00C0254A">
                            <w:pPr>
                              <w:tabs>
                                <w:tab w:val="left" w:pos="2130"/>
                              </w:tabs>
                              <w:jc w:val="both"/>
                              <w:rPr>
                                <w:rFonts w:ascii="Century Gothic" w:hAnsi="Century Gothic" w:cs="Arial"/>
                                <w:sz w:val="20"/>
                                <w:szCs w:val="28"/>
                                <w:lang w:val="es-CO"/>
                              </w:rPr>
                            </w:pPr>
                          </w:p>
                          <w:p w14:paraId="26AF8E4D" w14:textId="77777777" w:rsidR="006E1216" w:rsidRPr="00985ABD" w:rsidRDefault="006E1216" w:rsidP="00985ABD">
                            <w:pPr>
                              <w:pStyle w:val="FreeForm"/>
                              <w:spacing w:after="280"/>
                              <w:ind w:left="720"/>
                              <w:rPr>
                                <w:rFonts w:ascii="Gill Sans" w:hAnsi="Gill Sans"/>
                                <w:caps/>
                                <w:color w:val="FD3A0D"/>
                                <w:sz w:val="22"/>
                                <w:lang w:val="es-CO"/>
                              </w:rPr>
                            </w:pPr>
                          </w:p>
                          <w:p w14:paraId="37F2F70A" w14:textId="77777777" w:rsidR="006E1216" w:rsidRPr="00985ABD" w:rsidRDefault="006E1216" w:rsidP="00985ABD">
                            <w:pPr>
                              <w:pStyle w:val="FreeForm"/>
                              <w:spacing w:after="280"/>
                              <w:ind w:left="720"/>
                              <w:rPr>
                                <w:rFonts w:ascii="Gill Sans" w:hAnsi="Gill Sans"/>
                                <w:caps/>
                                <w:color w:val="FD3A0D"/>
                                <w:sz w:val="22"/>
                                <w:lang w:val="es-CO"/>
                              </w:rPr>
                            </w:pPr>
                          </w:p>
                          <w:p w14:paraId="7EFC1704" w14:textId="77777777" w:rsidR="006E1216" w:rsidRPr="00985ABD" w:rsidRDefault="006E1216" w:rsidP="00985ABD">
                            <w:pPr>
                              <w:pStyle w:val="FreeForm"/>
                              <w:spacing w:after="280"/>
                              <w:ind w:left="720"/>
                              <w:rPr>
                                <w:rFonts w:ascii="Gill Sans" w:hAnsi="Gill Sans"/>
                                <w:caps/>
                                <w:color w:val="FD3A0D"/>
                                <w:sz w:val="22"/>
                                <w:lang w:val="es-CO"/>
                              </w:rPr>
                            </w:pPr>
                          </w:p>
                          <w:p w14:paraId="280BF33C" w14:textId="77777777" w:rsidR="006E1216" w:rsidRDefault="006E1216"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CEA3" id="Rectangle 17" o:spid="_x0000_s1032" style="position:absolute;margin-left:15.75pt;margin-top:137.1pt;width:558.95pt;height:15pt;z-index:2516300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" filled="f" stroked="f">
                <v:textbox inset="0,0,0,0">
                  <w:txbxContent>
                    <w:p w14:paraId="6C537D7F" w14:textId="77777777" w:rsidR="006E1216" w:rsidRDefault="006E1216"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5A025624" w14:textId="77777777" w:rsidR="006E1216" w:rsidRPr="00C0254A" w:rsidRDefault="006E1216" w:rsidP="00C0254A">
                      <w:pPr>
                        <w:tabs>
                          <w:tab w:val="left" w:pos="2130"/>
                        </w:tabs>
                        <w:jc w:val="both"/>
                        <w:rPr>
                          <w:rFonts w:ascii="Century Gothic" w:hAnsi="Century Gothic" w:cs="Arial"/>
                          <w:sz w:val="20"/>
                          <w:szCs w:val="28"/>
                          <w:lang w:val="es-CO"/>
                        </w:rPr>
                      </w:pPr>
                    </w:p>
                    <w:p w14:paraId="26AF8E4D" w14:textId="77777777" w:rsidR="006E1216" w:rsidRPr="00985ABD" w:rsidRDefault="006E1216" w:rsidP="00985ABD">
                      <w:pPr>
                        <w:pStyle w:val="FreeForm"/>
                        <w:spacing w:after="280"/>
                        <w:ind w:left="720"/>
                        <w:rPr>
                          <w:rFonts w:ascii="Gill Sans" w:hAnsi="Gill Sans"/>
                          <w:caps/>
                          <w:color w:val="FD3A0D"/>
                          <w:sz w:val="22"/>
                          <w:lang w:val="es-CO"/>
                        </w:rPr>
                      </w:pPr>
                    </w:p>
                    <w:p w14:paraId="37F2F70A" w14:textId="77777777" w:rsidR="006E1216" w:rsidRPr="00985ABD" w:rsidRDefault="006E1216" w:rsidP="00985ABD">
                      <w:pPr>
                        <w:pStyle w:val="FreeForm"/>
                        <w:spacing w:after="280"/>
                        <w:ind w:left="720"/>
                        <w:rPr>
                          <w:rFonts w:ascii="Gill Sans" w:hAnsi="Gill Sans"/>
                          <w:caps/>
                          <w:color w:val="FD3A0D"/>
                          <w:sz w:val="22"/>
                          <w:lang w:val="es-CO"/>
                        </w:rPr>
                      </w:pPr>
                    </w:p>
                    <w:p w14:paraId="7EFC1704" w14:textId="77777777" w:rsidR="006E1216" w:rsidRPr="00985ABD" w:rsidRDefault="006E1216" w:rsidP="00985ABD">
                      <w:pPr>
                        <w:pStyle w:val="FreeForm"/>
                        <w:spacing w:after="280"/>
                        <w:ind w:left="720"/>
                        <w:rPr>
                          <w:rFonts w:ascii="Gill Sans" w:hAnsi="Gill Sans"/>
                          <w:caps/>
                          <w:color w:val="FD3A0D"/>
                          <w:sz w:val="22"/>
                          <w:lang w:val="es-CO"/>
                        </w:rPr>
                      </w:pPr>
                    </w:p>
                    <w:p w14:paraId="280BF33C" w14:textId="77777777" w:rsidR="006E1216" w:rsidRDefault="006E1216"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6D7F0528" w14:textId="77777777" w:rsidR="006E1216" w:rsidRDefault="006E1216" w:rsidP="001D588D"/>
    <w:p w14:paraId="3CF5D0DC" w14:textId="77777777" w:rsidR="006E1216" w:rsidRDefault="006E1216" w:rsidP="001D588D"/>
    <w:p w14:paraId="3D5A4F2E" w14:textId="77777777" w:rsidR="009648D8" w:rsidRPr="001D588D" w:rsidRDefault="009648D8" w:rsidP="001D588D"/>
    <w:p w14:paraId="4C9C6796" w14:textId="77777777" w:rsidR="001D588D" w:rsidRDefault="001D588D" w:rsidP="001D588D"/>
    <w:p w14:paraId="273EB119" w14:textId="77777777" w:rsidR="00E32FDC" w:rsidRPr="001D588D" w:rsidRDefault="00E32FDC" w:rsidP="001D588D"/>
    <w:p w14:paraId="2B1CCA20" w14:textId="77777777" w:rsidR="001D588D" w:rsidRPr="001D588D" w:rsidRDefault="001D588D" w:rsidP="001D588D"/>
    <w:p w14:paraId="0A82F064" w14:textId="77777777" w:rsidR="001D588D" w:rsidRPr="001D588D" w:rsidRDefault="001D588D" w:rsidP="001D588D"/>
    <w:p w14:paraId="5C4CD9BC" w14:textId="77777777" w:rsidR="001D588D" w:rsidRDefault="001D588D" w:rsidP="001D588D">
      <w:pPr>
        <w:tabs>
          <w:tab w:val="left" w:pos="-567"/>
        </w:tabs>
        <w:jc w:val="both"/>
        <w:rPr>
          <w:rFonts w:ascii="Century Gothic" w:hAnsi="Century Gothic" w:cs="Arial"/>
          <w:color w:val="000000"/>
          <w:sz w:val="14"/>
          <w:szCs w:val="28"/>
          <w:lang w:val="es-CO"/>
        </w:rPr>
      </w:pPr>
    </w:p>
    <w:p w14:paraId="0B49DDFD" w14:textId="77777777" w:rsidR="00447B5D" w:rsidRDefault="00447B5D" w:rsidP="001D588D">
      <w:pPr>
        <w:tabs>
          <w:tab w:val="left" w:pos="-567"/>
        </w:tabs>
        <w:jc w:val="both"/>
        <w:rPr>
          <w:rFonts w:ascii="Century Gothic" w:hAnsi="Century Gothic" w:cs="Arial"/>
          <w:color w:val="000000"/>
          <w:sz w:val="14"/>
          <w:szCs w:val="28"/>
          <w:lang w:val="es-CO"/>
        </w:rPr>
      </w:pPr>
    </w:p>
    <w:p w14:paraId="2BD5DA79" w14:textId="77777777" w:rsidR="00662911" w:rsidRDefault="00662911" w:rsidP="001D588D">
      <w:pPr>
        <w:tabs>
          <w:tab w:val="left" w:pos="-567"/>
        </w:tabs>
        <w:jc w:val="both"/>
        <w:rPr>
          <w:rFonts w:ascii="Century Gothic" w:hAnsi="Century Gothic" w:cs="Arial"/>
          <w:color w:val="000000"/>
          <w:sz w:val="14"/>
          <w:szCs w:val="28"/>
          <w:lang w:val="es-CO"/>
        </w:rPr>
      </w:pPr>
    </w:p>
    <w:p w14:paraId="462B2A33" w14:textId="77777777" w:rsidR="00662911" w:rsidRDefault="00662911" w:rsidP="001D588D">
      <w:pPr>
        <w:tabs>
          <w:tab w:val="left" w:pos="-567"/>
        </w:tabs>
        <w:jc w:val="both"/>
        <w:rPr>
          <w:rFonts w:ascii="Century Gothic" w:hAnsi="Century Gothic" w:cs="Arial"/>
          <w:color w:val="000000"/>
          <w:sz w:val="14"/>
          <w:szCs w:val="28"/>
          <w:lang w:val="es-CO"/>
        </w:rPr>
      </w:pPr>
    </w:p>
    <w:p w14:paraId="00FEC2FE" w14:textId="77777777" w:rsidR="000B39F3" w:rsidRDefault="000B39F3" w:rsidP="001D588D">
      <w:pPr>
        <w:tabs>
          <w:tab w:val="left" w:pos="-567"/>
        </w:tabs>
        <w:jc w:val="both"/>
        <w:rPr>
          <w:rFonts w:ascii="Century Gothic" w:hAnsi="Century Gothic" w:cs="Arial"/>
          <w:color w:val="000000"/>
          <w:sz w:val="14"/>
          <w:szCs w:val="28"/>
          <w:lang w:val="es-CO"/>
        </w:rPr>
      </w:pPr>
    </w:p>
    <w:p w14:paraId="488B434B" w14:textId="77777777" w:rsidR="009648D8" w:rsidRDefault="009648D8" w:rsidP="001D588D">
      <w:pPr>
        <w:tabs>
          <w:tab w:val="left" w:pos="-567"/>
        </w:tabs>
        <w:jc w:val="both"/>
        <w:rPr>
          <w:rFonts w:ascii="Century Gothic" w:hAnsi="Century Gothic" w:cs="Arial"/>
          <w:color w:val="000000"/>
          <w:sz w:val="14"/>
          <w:szCs w:val="28"/>
          <w:lang w:val="es-CO"/>
        </w:rPr>
      </w:pPr>
    </w:p>
    <w:p w14:paraId="21A176DB" w14:textId="77777777" w:rsidR="0054546B" w:rsidRDefault="0078526F"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60800" behindDoc="0" locked="0" layoutInCell="1" allowOverlap="1" wp14:anchorId="42C09776" wp14:editId="717F5937">
                <wp:simplePos x="0" y="0"/>
                <wp:positionH relativeFrom="margin">
                  <wp:posOffset>-166993</wp:posOffset>
                </wp:positionH>
                <wp:positionV relativeFrom="paragraph">
                  <wp:posOffset>135770</wp:posOffset>
                </wp:positionV>
                <wp:extent cx="7479102" cy="1630393"/>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7479102" cy="16303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D8306" w14:textId="77777777" w:rsidR="006E1216" w:rsidRDefault="006E1216" w:rsidP="00F66515">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p w14:paraId="664865DA" w14:textId="77777777" w:rsidR="006E1216" w:rsidRPr="00DC3A38" w:rsidRDefault="006E1216" w:rsidP="00F66515">
                            <w:pPr>
                              <w:pStyle w:val="FreeForm"/>
                              <w:rPr>
                                <w:rFonts w:ascii="Century Gothic" w:hAnsi="Century Gothic"/>
                                <w:b/>
                                <w:caps/>
                                <w:color w:val="auto"/>
                                <w:sz w:val="14"/>
                                <w:szCs w:val="18"/>
                              </w:rPr>
                            </w:pPr>
                          </w:p>
                          <w:tbl>
                            <w:tblPr>
                              <w:tblW w:w="4933" w:type="pct"/>
                              <w:tblCellMar>
                                <w:left w:w="40" w:type="dxa"/>
                                <w:right w:w="40" w:type="dxa"/>
                              </w:tblCellMar>
                              <w:tblLook w:val="04A0" w:firstRow="1" w:lastRow="0" w:firstColumn="1" w:lastColumn="0" w:noHBand="0" w:noVBand="1"/>
                            </w:tblPr>
                            <w:tblGrid>
                              <w:gridCol w:w="3098"/>
                              <w:gridCol w:w="2098"/>
                              <w:gridCol w:w="1976"/>
                              <w:gridCol w:w="2016"/>
                              <w:gridCol w:w="2153"/>
                            </w:tblGrid>
                            <w:tr w:rsidR="004E52B5" w:rsidRPr="009F457F" w14:paraId="247A0199" w14:textId="77777777" w:rsidTr="004E52B5">
                              <w:trPr>
                                <w:trHeight w:val="261"/>
                              </w:trPr>
                              <w:tc>
                                <w:tcPr>
                                  <w:tcW w:w="1366" w:type="pct"/>
                                  <w:tcBorders>
                                    <w:top w:val="nil"/>
                                    <w:left w:val="nil"/>
                                    <w:bottom w:val="single" w:sz="6" w:space="0" w:color="FFFFFF" w:themeColor="background1"/>
                                    <w:right w:val="single" w:sz="4" w:space="0" w:color="FFFFFF" w:themeColor="background1"/>
                                  </w:tcBorders>
                                  <w:shd w:val="clear" w:color="auto" w:fill="BFBFBF" w:themeFill="background1" w:themeFillShade="BF"/>
                                  <w:vAlign w:val="center"/>
                                  <w:hideMark/>
                                </w:tcPr>
                                <w:p w14:paraId="027852E3"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PRODUCTO</w:t>
                                  </w:r>
                                </w:p>
                              </w:tc>
                              <w:tc>
                                <w:tcPr>
                                  <w:tcW w:w="925" w:type="pct"/>
                                  <w:tcBorders>
                                    <w:top w:val="nil"/>
                                    <w:left w:val="single" w:sz="6" w:space="0" w:color="FFFFFF" w:themeColor="background1"/>
                                    <w:bottom w:val="single" w:sz="6" w:space="0" w:color="FFFFFF" w:themeColor="background1"/>
                                    <w:right w:val="single" w:sz="4" w:space="0" w:color="FFFFFF" w:themeColor="background1"/>
                                  </w:tcBorders>
                                  <w:shd w:val="clear" w:color="auto" w:fill="BFBFBF" w:themeFill="background1" w:themeFillShade="BF"/>
                                  <w:vAlign w:val="center"/>
                                  <w:hideMark/>
                                </w:tcPr>
                                <w:p w14:paraId="5D107726"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LONGITUD</w:t>
                                  </w:r>
                                </w:p>
                                <w:p w14:paraId="5BB7DED9"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(mm)</w:t>
                                  </w:r>
                                  <w:r w:rsidRPr="00616837">
                                    <w:rPr>
                                      <w:rFonts w:ascii="Century Gothic" w:hAnsi="Century Gothic" w:cs="Arial"/>
                                      <w:b/>
                                      <w:bCs/>
                                      <w:color w:val="000000"/>
                                      <w:sz w:val="18"/>
                                      <w:szCs w:val="18"/>
                                    </w:rPr>
                                    <w:t xml:space="preserve"> </w:t>
                                  </w:r>
                                </w:p>
                              </w:tc>
                              <w:tc>
                                <w:tcPr>
                                  <w:tcW w:w="871" w:type="pct"/>
                                  <w:tcBorders>
                                    <w:top w:val="nil"/>
                                    <w:left w:val="single" w:sz="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14:paraId="37ED06D8"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ANCHO</w:t>
                                  </w:r>
                                </w:p>
                                <w:p w14:paraId="1B2C6869"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 xml:space="preserve">mm </w:t>
                                  </w:r>
                                </w:p>
                              </w:tc>
                              <w:tc>
                                <w:tcPr>
                                  <w:tcW w:w="889" w:type="pct"/>
                                  <w:tcBorders>
                                    <w:top w:val="nil"/>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11AE32C1" w14:textId="77777777" w:rsidR="0078526F" w:rsidRPr="00616837" w:rsidRDefault="004E52B5"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ESPESOR (1)</w:t>
                                  </w:r>
                                </w:p>
                                <w:p w14:paraId="62DDC8D7"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mm</w:t>
                                  </w:r>
                                </w:p>
                              </w:tc>
                              <w:tc>
                                <w:tcPr>
                                  <w:tcW w:w="949" w:type="pct"/>
                                  <w:tcBorders>
                                    <w:top w:val="nil"/>
                                    <w:left w:val="single" w:sz="4" w:space="0" w:color="FFFFFF" w:themeColor="background1"/>
                                    <w:bottom w:val="single" w:sz="6" w:space="0" w:color="FFFFFF" w:themeColor="background1"/>
                                    <w:right w:val="nil"/>
                                  </w:tcBorders>
                                  <w:shd w:val="clear" w:color="auto" w:fill="BFBFBF" w:themeFill="background1" w:themeFillShade="BF"/>
                                  <w:vAlign w:val="center"/>
                                  <w:hideMark/>
                                </w:tcPr>
                                <w:p w14:paraId="716EB8D1" w14:textId="77777777" w:rsidR="0078526F" w:rsidRPr="00F66515"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PESO NETO ± 10%</w:t>
                                  </w:r>
                                </w:p>
                                <w:p w14:paraId="3FB52C87" w14:textId="77777777" w:rsidR="0078526F" w:rsidRPr="00F66515"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kg/m2 (g/ft2)</w:t>
                                  </w:r>
                                </w:p>
                              </w:tc>
                            </w:tr>
                            <w:tr w:rsidR="004E52B5" w:rsidRPr="0078526F" w14:paraId="35A37F16" w14:textId="77777777" w:rsidTr="004E52B5">
                              <w:trPr>
                                <w:trHeight w:val="142"/>
                              </w:trPr>
                              <w:tc>
                                <w:tcPr>
                                  <w:tcW w:w="136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779C1A27"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rPr>
                                  </w:pPr>
                                  <w:r w:rsidRPr="004E52B5">
                                    <w:rPr>
                                      <w:rFonts w:ascii="Century Gothic" w:hAnsi="Century Gothic" w:cs="Arial"/>
                                      <w:sz w:val="20"/>
                                      <w:szCs w:val="20"/>
                                    </w:rPr>
                                    <w:t>600” x 48” x 1”</w:t>
                                  </w:r>
                                </w:p>
                              </w:tc>
                              <w:tc>
                                <w:tcPr>
                                  <w:tcW w:w="925"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3AA446A0" w14:textId="77777777" w:rsidR="004E52B5" w:rsidRPr="00616837" w:rsidRDefault="004E52B5" w:rsidP="004E52B5">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20"/>
                                      <w:szCs w:val="20"/>
                                    </w:rPr>
                                    <w:t xml:space="preserve">15240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w:t>
                                  </w:r>
                                  <w:r>
                                    <w:rPr>
                                      <w:rFonts w:ascii="Century Gothic" w:hAnsi="Century Gothic" w:cs="Arial"/>
                                      <w:color w:val="000000"/>
                                      <w:sz w:val="18"/>
                                      <w:szCs w:val="18"/>
                                      <w:lang w:val="es-CO"/>
                                    </w:rPr>
                                    <w:t>30</w:t>
                                  </w:r>
                                  <w:r w:rsidRPr="00C70492">
                                    <w:rPr>
                                      <w:rFonts w:ascii="Century Gothic" w:hAnsi="Century Gothic" w:cs="Arial"/>
                                      <w:color w:val="000000"/>
                                      <w:sz w:val="18"/>
                                      <w:szCs w:val="18"/>
                                      <w:lang w:val="es-CO"/>
                                    </w:rPr>
                                    <w:t>mm</w:t>
                                  </w:r>
                                </w:p>
                              </w:tc>
                              <w:tc>
                                <w:tcPr>
                                  <w:tcW w:w="871"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4B3636B9" w14:textId="77777777" w:rsidR="004E52B5" w:rsidRPr="00616837" w:rsidRDefault="004E52B5" w:rsidP="004E52B5">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20"/>
                                      <w:szCs w:val="20"/>
                                    </w:rPr>
                                    <w:t xml:space="preserve">1219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13 </w:t>
                                  </w:r>
                                  <w:r w:rsidRPr="00C70492">
                                    <w:rPr>
                                      <w:rFonts w:ascii="Century Gothic" w:hAnsi="Century Gothic" w:cs="Arial"/>
                                      <w:color w:val="000000"/>
                                      <w:sz w:val="18"/>
                                      <w:szCs w:val="18"/>
                                      <w:lang w:val="es-CO"/>
                                    </w:rPr>
                                    <w:t>mm</w:t>
                                  </w:r>
                                </w:p>
                              </w:tc>
                              <w:tc>
                                <w:tcPr>
                                  <w:tcW w:w="8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9DE45CC" w14:textId="77777777" w:rsidR="004E52B5" w:rsidRPr="004E52B5" w:rsidRDefault="004E52B5" w:rsidP="004E52B5">
                                  <w:pPr>
                                    <w:autoSpaceDE w:val="0"/>
                                    <w:autoSpaceDN w:val="0"/>
                                    <w:adjustRightInd w:val="0"/>
                                    <w:spacing w:line="240" w:lineRule="atLeast"/>
                                    <w:ind w:right="71"/>
                                    <w:jc w:val="center"/>
                                    <w:rPr>
                                      <w:rFonts w:ascii="Century Gothic" w:hAnsi="Century Gothic" w:cs="Arial"/>
                                      <w:sz w:val="20"/>
                                      <w:szCs w:val="20"/>
                                    </w:rPr>
                                  </w:pPr>
                                  <w:r w:rsidRPr="004E52B5">
                                    <w:rPr>
                                      <w:rFonts w:ascii="Century Gothic" w:hAnsi="Century Gothic" w:cs="Arial"/>
                                      <w:sz w:val="20"/>
                                      <w:szCs w:val="20"/>
                                    </w:rPr>
                                    <w:t xml:space="preserve">25.4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5 </w:t>
                                  </w:r>
                                  <w:r w:rsidRPr="00C70492">
                                    <w:rPr>
                                      <w:rFonts w:ascii="Century Gothic" w:hAnsi="Century Gothic" w:cs="Arial"/>
                                      <w:color w:val="000000"/>
                                      <w:sz w:val="18"/>
                                      <w:szCs w:val="18"/>
                                      <w:lang w:val="es-CO"/>
                                    </w:rPr>
                                    <w:t>mm</w:t>
                                  </w:r>
                                </w:p>
                              </w:tc>
                              <w:tc>
                                <w:tcPr>
                                  <w:tcW w:w="949"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hideMark/>
                                </w:tcPr>
                                <w:p w14:paraId="5F28A735"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rPr>
                                  </w:pPr>
                                  <w:r w:rsidRPr="004E52B5">
                                    <w:rPr>
                                      <w:rFonts w:ascii="Century Gothic" w:hAnsi="Century Gothic" w:cs="Arial"/>
                                      <w:sz w:val="20"/>
                                      <w:szCs w:val="20"/>
                                    </w:rPr>
                                    <w:t>0.44 (40.76)</w:t>
                                  </w:r>
                                </w:p>
                              </w:tc>
                            </w:tr>
                            <w:tr w:rsidR="004E52B5" w:rsidRPr="0078526F" w14:paraId="64EF231F" w14:textId="77777777" w:rsidTr="004E52B5">
                              <w:trPr>
                                <w:trHeight w:val="142"/>
                              </w:trPr>
                              <w:tc>
                                <w:tcPr>
                                  <w:tcW w:w="136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5C4F38DF"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600” x 48” x 1. ½”</w:t>
                                  </w:r>
                                </w:p>
                              </w:tc>
                              <w:tc>
                                <w:tcPr>
                                  <w:tcW w:w="925"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6645A098" w14:textId="77777777" w:rsidR="004E52B5" w:rsidRDefault="004E52B5" w:rsidP="004E52B5">
                                  <w:pPr>
                                    <w:jc w:val="center"/>
                                  </w:pPr>
                                  <w:r w:rsidRPr="00AE3D73">
                                    <w:rPr>
                                      <w:rFonts w:ascii="Century Gothic" w:hAnsi="Century Gothic" w:cs="Arial"/>
                                      <w:color w:val="000000"/>
                                      <w:sz w:val="20"/>
                                      <w:szCs w:val="20"/>
                                    </w:rPr>
                                    <w:t xml:space="preserve">15240 ± </w:t>
                                  </w:r>
                                  <w:r w:rsidRPr="00AE3D73">
                                    <w:rPr>
                                      <w:rFonts w:ascii="Century Gothic" w:hAnsi="Century Gothic" w:cs="Arial"/>
                                      <w:color w:val="000000"/>
                                      <w:sz w:val="18"/>
                                      <w:szCs w:val="18"/>
                                      <w:lang w:val="es-CO"/>
                                    </w:rPr>
                                    <w:t>30mm</w:t>
                                  </w:r>
                                </w:p>
                              </w:tc>
                              <w:tc>
                                <w:tcPr>
                                  <w:tcW w:w="871"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182EE267" w14:textId="77777777" w:rsidR="004E52B5" w:rsidRDefault="004E52B5" w:rsidP="004E52B5">
                                  <w:pPr>
                                    <w:jc w:val="center"/>
                                  </w:pPr>
                                  <w:r w:rsidRPr="00C26F91">
                                    <w:rPr>
                                      <w:rFonts w:ascii="Century Gothic" w:hAnsi="Century Gothic" w:cs="Arial"/>
                                      <w:color w:val="000000"/>
                                      <w:sz w:val="20"/>
                                      <w:szCs w:val="20"/>
                                    </w:rPr>
                                    <w:t xml:space="preserve">1219 ± 13 </w:t>
                                  </w:r>
                                  <w:r w:rsidRPr="00C26F91">
                                    <w:rPr>
                                      <w:rFonts w:ascii="Century Gothic" w:hAnsi="Century Gothic" w:cs="Arial"/>
                                      <w:color w:val="000000"/>
                                      <w:sz w:val="18"/>
                                      <w:szCs w:val="18"/>
                                      <w:lang w:val="es-CO"/>
                                    </w:rPr>
                                    <w:t>mm</w:t>
                                  </w:r>
                                </w:p>
                              </w:tc>
                              <w:tc>
                                <w:tcPr>
                                  <w:tcW w:w="8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9B05492" w14:textId="77777777" w:rsidR="004E52B5" w:rsidRPr="004E52B5" w:rsidRDefault="004E52B5" w:rsidP="004E52B5">
                                  <w:pPr>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 xml:space="preserve">38.1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5 </w:t>
                                  </w:r>
                                  <w:r w:rsidRPr="00C70492">
                                    <w:rPr>
                                      <w:rFonts w:ascii="Century Gothic" w:hAnsi="Century Gothic" w:cs="Arial"/>
                                      <w:color w:val="000000"/>
                                      <w:sz w:val="18"/>
                                      <w:szCs w:val="18"/>
                                      <w:lang w:val="es-CO"/>
                                    </w:rPr>
                                    <w:t>mm</w:t>
                                  </w:r>
                                </w:p>
                              </w:tc>
                              <w:tc>
                                <w:tcPr>
                                  <w:tcW w:w="949"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5CA945FF"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0.64 (59.47)</w:t>
                                  </w:r>
                                </w:p>
                              </w:tc>
                            </w:tr>
                            <w:tr w:rsidR="004E52B5" w:rsidRPr="0078526F" w14:paraId="5F17C456" w14:textId="77777777" w:rsidTr="004E52B5">
                              <w:trPr>
                                <w:trHeight w:val="142"/>
                              </w:trPr>
                              <w:tc>
                                <w:tcPr>
                                  <w:tcW w:w="136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45235426"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600” x 15. 3/4” x 1. 1/4 “</w:t>
                                  </w:r>
                                </w:p>
                              </w:tc>
                              <w:tc>
                                <w:tcPr>
                                  <w:tcW w:w="925"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77600141" w14:textId="77777777" w:rsidR="004E52B5" w:rsidRDefault="004E52B5" w:rsidP="004E52B5">
                                  <w:pPr>
                                    <w:jc w:val="center"/>
                                  </w:pPr>
                                  <w:r w:rsidRPr="00AE3D73">
                                    <w:rPr>
                                      <w:rFonts w:ascii="Century Gothic" w:hAnsi="Century Gothic" w:cs="Arial"/>
                                      <w:color w:val="000000"/>
                                      <w:sz w:val="20"/>
                                      <w:szCs w:val="20"/>
                                    </w:rPr>
                                    <w:t xml:space="preserve">15240 ± </w:t>
                                  </w:r>
                                  <w:r w:rsidRPr="00AE3D73">
                                    <w:rPr>
                                      <w:rFonts w:ascii="Century Gothic" w:hAnsi="Century Gothic" w:cs="Arial"/>
                                      <w:color w:val="000000"/>
                                      <w:sz w:val="18"/>
                                      <w:szCs w:val="18"/>
                                      <w:lang w:val="es-CO"/>
                                    </w:rPr>
                                    <w:t>30mm</w:t>
                                  </w:r>
                                </w:p>
                              </w:tc>
                              <w:tc>
                                <w:tcPr>
                                  <w:tcW w:w="871"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391D1772" w14:textId="77777777" w:rsidR="004E52B5" w:rsidRDefault="004E52B5" w:rsidP="004E52B5">
                                  <w:pPr>
                                    <w:jc w:val="center"/>
                                  </w:pPr>
                                  <w:r>
                                    <w:rPr>
                                      <w:rFonts w:ascii="Century Gothic" w:hAnsi="Century Gothic" w:cs="Arial"/>
                                      <w:color w:val="000000"/>
                                      <w:sz w:val="20"/>
                                      <w:szCs w:val="20"/>
                                    </w:rPr>
                                    <w:t>400</w:t>
                                  </w:r>
                                  <w:r w:rsidRPr="00C26F91">
                                    <w:rPr>
                                      <w:rFonts w:ascii="Century Gothic" w:hAnsi="Century Gothic" w:cs="Arial"/>
                                      <w:color w:val="000000"/>
                                      <w:sz w:val="20"/>
                                      <w:szCs w:val="20"/>
                                    </w:rPr>
                                    <w:t xml:space="preserve"> ± 13 </w:t>
                                  </w:r>
                                  <w:r w:rsidRPr="00C26F91">
                                    <w:rPr>
                                      <w:rFonts w:ascii="Century Gothic" w:hAnsi="Century Gothic" w:cs="Arial"/>
                                      <w:color w:val="000000"/>
                                      <w:sz w:val="18"/>
                                      <w:szCs w:val="18"/>
                                      <w:lang w:val="es-CO"/>
                                    </w:rPr>
                                    <w:t>mm</w:t>
                                  </w:r>
                                </w:p>
                              </w:tc>
                              <w:tc>
                                <w:tcPr>
                                  <w:tcW w:w="8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C193B92" w14:textId="77777777" w:rsidR="004E52B5" w:rsidRPr="004E52B5" w:rsidRDefault="004E52B5" w:rsidP="004E52B5">
                                  <w:pPr>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 xml:space="preserve">31.75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5 </w:t>
                                  </w:r>
                                  <w:r w:rsidRPr="00C70492">
                                    <w:rPr>
                                      <w:rFonts w:ascii="Century Gothic" w:hAnsi="Century Gothic" w:cs="Arial"/>
                                      <w:color w:val="000000"/>
                                      <w:sz w:val="18"/>
                                      <w:szCs w:val="18"/>
                                      <w:lang w:val="es-CO"/>
                                    </w:rPr>
                                    <w:t>mm</w:t>
                                  </w:r>
                                </w:p>
                              </w:tc>
                              <w:tc>
                                <w:tcPr>
                                  <w:tcW w:w="949"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5F0F0AA2"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0.55 (51.11)</w:t>
                                  </w:r>
                                </w:p>
                              </w:tc>
                            </w:tr>
                            <w:tr w:rsidR="004E52B5" w:rsidRPr="0078526F" w14:paraId="09125EEF" w14:textId="77777777" w:rsidTr="004E52B5">
                              <w:trPr>
                                <w:trHeight w:val="142"/>
                              </w:trPr>
                              <w:tc>
                                <w:tcPr>
                                  <w:tcW w:w="136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2DD40F21"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600” x 48” x 2”</w:t>
                                  </w:r>
                                </w:p>
                              </w:tc>
                              <w:tc>
                                <w:tcPr>
                                  <w:tcW w:w="925"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3B553071" w14:textId="77777777" w:rsidR="004E52B5" w:rsidRDefault="004E52B5" w:rsidP="004E52B5">
                                  <w:pPr>
                                    <w:jc w:val="center"/>
                                  </w:pPr>
                                  <w:r w:rsidRPr="00AE3D73">
                                    <w:rPr>
                                      <w:rFonts w:ascii="Century Gothic" w:hAnsi="Century Gothic" w:cs="Arial"/>
                                      <w:color w:val="000000"/>
                                      <w:sz w:val="20"/>
                                      <w:szCs w:val="20"/>
                                    </w:rPr>
                                    <w:t xml:space="preserve">15240 ± </w:t>
                                  </w:r>
                                  <w:r w:rsidRPr="00AE3D73">
                                    <w:rPr>
                                      <w:rFonts w:ascii="Century Gothic" w:hAnsi="Century Gothic" w:cs="Arial"/>
                                      <w:color w:val="000000"/>
                                      <w:sz w:val="18"/>
                                      <w:szCs w:val="18"/>
                                      <w:lang w:val="es-CO"/>
                                    </w:rPr>
                                    <w:t>30mm</w:t>
                                  </w:r>
                                </w:p>
                              </w:tc>
                              <w:tc>
                                <w:tcPr>
                                  <w:tcW w:w="871"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4E303584" w14:textId="77777777" w:rsidR="004E52B5" w:rsidRDefault="004E52B5" w:rsidP="004E52B5">
                                  <w:pPr>
                                    <w:jc w:val="center"/>
                                  </w:pPr>
                                  <w:r w:rsidRPr="00C26F91">
                                    <w:rPr>
                                      <w:rFonts w:ascii="Century Gothic" w:hAnsi="Century Gothic" w:cs="Arial"/>
                                      <w:color w:val="000000"/>
                                      <w:sz w:val="20"/>
                                      <w:szCs w:val="20"/>
                                    </w:rPr>
                                    <w:t xml:space="preserve">1219 ± 13 </w:t>
                                  </w:r>
                                  <w:r w:rsidRPr="00C26F91">
                                    <w:rPr>
                                      <w:rFonts w:ascii="Century Gothic" w:hAnsi="Century Gothic" w:cs="Arial"/>
                                      <w:color w:val="000000"/>
                                      <w:sz w:val="18"/>
                                      <w:szCs w:val="18"/>
                                      <w:lang w:val="es-CO"/>
                                    </w:rPr>
                                    <w:t>mm</w:t>
                                  </w:r>
                                </w:p>
                              </w:tc>
                              <w:tc>
                                <w:tcPr>
                                  <w:tcW w:w="8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A81FA52" w14:textId="77777777" w:rsidR="004E52B5" w:rsidRPr="004E52B5" w:rsidRDefault="004E52B5" w:rsidP="004E52B5">
                                  <w:pPr>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 xml:space="preserve">50.8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5 </w:t>
                                  </w:r>
                                  <w:r w:rsidRPr="00C70492">
                                    <w:rPr>
                                      <w:rFonts w:ascii="Century Gothic" w:hAnsi="Century Gothic" w:cs="Arial"/>
                                      <w:color w:val="000000"/>
                                      <w:sz w:val="18"/>
                                      <w:szCs w:val="18"/>
                                      <w:lang w:val="es-CO"/>
                                    </w:rPr>
                                    <w:t>mm</w:t>
                                  </w:r>
                                </w:p>
                              </w:tc>
                              <w:tc>
                                <w:tcPr>
                                  <w:tcW w:w="949"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576CEECF"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0.90 (83.64)</w:t>
                                  </w:r>
                                </w:p>
                              </w:tc>
                            </w:tr>
                          </w:tbl>
                          <w:p w14:paraId="20D0A13C" w14:textId="77777777" w:rsidR="006E1216" w:rsidRPr="0078526F" w:rsidRDefault="006E1216" w:rsidP="00F66515">
                            <w:pPr>
                              <w:tabs>
                                <w:tab w:val="left" w:pos="2130"/>
                              </w:tabs>
                              <w:rPr>
                                <w:rFonts w:ascii="Century Gothic" w:hAnsi="Century Gothic" w:cs="Tahoma"/>
                                <w:i/>
                                <w:sz w:val="10"/>
                                <w:szCs w:val="20"/>
                                <w:lang w:val="es-CO"/>
                              </w:rPr>
                            </w:pPr>
                          </w:p>
                          <w:p w14:paraId="7EC64D4A" w14:textId="77777777" w:rsidR="0078526F" w:rsidRPr="0078526F" w:rsidRDefault="0078526F" w:rsidP="004E52B5">
                            <w:pPr>
                              <w:tabs>
                                <w:tab w:val="left" w:pos="2130"/>
                              </w:tabs>
                              <w:jc w:val="both"/>
                              <w:rPr>
                                <w:rFonts w:ascii="Century Gothic" w:hAnsi="Century Gothic" w:cs="Tahoma"/>
                                <w:sz w:val="18"/>
                                <w:szCs w:val="18"/>
                                <w:lang w:val="es-CO"/>
                              </w:rPr>
                            </w:pPr>
                            <w:r w:rsidRPr="0078526F">
                              <w:rPr>
                                <w:rFonts w:ascii="Century Gothic" w:hAnsi="Century Gothic" w:cs="Tahoma"/>
                                <w:bCs/>
                                <w:sz w:val="18"/>
                                <w:szCs w:val="18"/>
                                <w:lang w:val="es-CO"/>
                              </w:rPr>
                              <w:t>(</w:t>
                            </w:r>
                            <w:r w:rsidRPr="0078526F">
                              <w:rPr>
                                <w:rFonts w:ascii="Century Gothic" w:hAnsi="Century Gothic" w:cs="Tahoma"/>
                                <w:sz w:val="18"/>
                                <w:szCs w:val="18"/>
                                <w:lang w:val="es-CO"/>
                              </w:rPr>
                              <w:t xml:space="preserve">1) </w:t>
                            </w:r>
                            <w:r w:rsidR="004E52B5" w:rsidRPr="004E52B5">
                              <w:rPr>
                                <w:rFonts w:ascii="Century Gothic" w:hAnsi="Century Gothic" w:cs="Tahoma"/>
                                <w:sz w:val="18"/>
                                <w:szCs w:val="18"/>
                                <w:lang w:val="es-CO"/>
                              </w:rPr>
                              <w:t>Espesor mínimo 100% a seis semanas de ser producido.</w:t>
                            </w:r>
                          </w:p>
                          <w:p w14:paraId="18900F90" w14:textId="77777777" w:rsidR="006E1216" w:rsidRPr="00A154AB" w:rsidRDefault="006E1216" w:rsidP="00F66515">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9776" id="2 Cuadro de texto" o:spid="_x0000_s1033" type="#_x0000_t202" style="position:absolute;left:0;text-align:left;margin-left:-13.15pt;margin-top:10.7pt;width:588.9pt;height:128.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" filled="f" stroked="f" strokeweight=".5pt">
                <v:textbox>
                  <w:txbxContent>
                    <w:p w14:paraId="4A6D8306" w14:textId="77777777" w:rsidR="006E1216" w:rsidRDefault="006E1216" w:rsidP="00F66515">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p w14:paraId="664865DA" w14:textId="77777777" w:rsidR="006E1216" w:rsidRPr="00DC3A38" w:rsidRDefault="006E1216" w:rsidP="00F66515">
                      <w:pPr>
                        <w:pStyle w:val="FreeForm"/>
                        <w:rPr>
                          <w:rFonts w:ascii="Century Gothic" w:hAnsi="Century Gothic"/>
                          <w:b/>
                          <w:caps/>
                          <w:color w:val="auto"/>
                          <w:sz w:val="14"/>
                          <w:szCs w:val="18"/>
                        </w:rPr>
                      </w:pPr>
                    </w:p>
                    <w:tbl>
                      <w:tblPr>
                        <w:tblW w:w="4933" w:type="pct"/>
                        <w:tblCellMar>
                          <w:left w:w="40" w:type="dxa"/>
                          <w:right w:w="40" w:type="dxa"/>
                        </w:tblCellMar>
                        <w:tblLook w:val="04A0" w:firstRow="1" w:lastRow="0" w:firstColumn="1" w:lastColumn="0" w:noHBand="0" w:noVBand="1"/>
                      </w:tblPr>
                      <w:tblGrid>
                        <w:gridCol w:w="3098"/>
                        <w:gridCol w:w="2098"/>
                        <w:gridCol w:w="1976"/>
                        <w:gridCol w:w="2016"/>
                        <w:gridCol w:w="2153"/>
                      </w:tblGrid>
                      <w:tr w:rsidR="004E52B5" w:rsidRPr="009F457F" w14:paraId="247A0199" w14:textId="77777777" w:rsidTr="004E52B5">
                        <w:trPr>
                          <w:trHeight w:val="261"/>
                        </w:trPr>
                        <w:tc>
                          <w:tcPr>
                            <w:tcW w:w="1366" w:type="pct"/>
                            <w:tcBorders>
                              <w:top w:val="nil"/>
                              <w:left w:val="nil"/>
                              <w:bottom w:val="single" w:sz="6" w:space="0" w:color="FFFFFF" w:themeColor="background1"/>
                              <w:right w:val="single" w:sz="4" w:space="0" w:color="FFFFFF" w:themeColor="background1"/>
                            </w:tcBorders>
                            <w:shd w:val="clear" w:color="auto" w:fill="BFBFBF" w:themeFill="background1" w:themeFillShade="BF"/>
                            <w:vAlign w:val="center"/>
                            <w:hideMark/>
                          </w:tcPr>
                          <w:p w14:paraId="027852E3"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PRODUCTO</w:t>
                            </w:r>
                          </w:p>
                        </w:tc>
                        <w:tc>
                          <w:tcPr>
                            <w:tcW w:w="925" w:type="pct"/>
                            <w:tcBorders>
                              <w:top w:val="nil"/>
                              <w:left w:val="single" w:sz="6" w:space="0" w:color="FFFFFF" w:themeColor="background1"/>
                              <w:bottom w:val="single" w:sz="6" w:space="0" w:color="FFFFFF" w:themeColor="background1"/>
                              <w:right w:val="single" w:sz="4" w:space="0" w:color="FFFFFF" w:themeColor="background1"/>
                            </w:tcBorders>
                            <w:shd w:val="clear" w:color="auto" w:fill="BFBFBF" w:themeFill="background1" w:themeFillShade="BF"/>
                            <w:vAlign w:val="center"/>
                            <w:hideMark/>
                          </w:tcPr>
                          <w:p w14:paraId="5D107726"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LONGITUD</w:t>
                            </w:r>
                          </w:p>
                          <w:p w14:paraId="5BB7DED9"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(mm)</w:t>
                            </w:r>
                            <w:r w:rsidRPr="00616837">
                              <w:rPr>
                                <w:rFonts w:ascii="Century Gothic" w:hAnsi="Century Gothic" w:cs="Arial"/>
                                <w:b/>
                                <w:bCs/>
                                <w:color w:val="000000"/>
                                <w:sz w:val="18"/>
                                <w:szCs w:val="18"/>
                              </w:rPr>
                              <w:t xml:space="preserve"> </w:t>
                            </w:r>
                          </w:p>
                        </w:tc>
                        <w:tc>
                          <w:tcPr>
                            <w:tcW w:w="871" w:type="pct"/>
                            <w:tcBorders>
                              <w:top w:val="nil"/>
                              <w:left w:val="single" w:sz="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14:paraId="37ED06D8"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ANCHO</w:t>
                            </w:r>
                          </w:p>
                          <w:p w14:paraId="1B2C6869"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 xml:space="preserve">mm </w:t>
                            </w:r>
                          </w:p>
                        </w:tc>
                        <w:tc>
                          <w:tcPr>
                            <w:tcW w:w="889" w:type="pct"/>
                            <w:tcBorders>
                              <w:top w:val="nil"/>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11AE32C1" w14:textId="77777777" w:rsidR="0078526F" w:rsidRPr="00616837" w:rsidRDefault="004E52B5"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ESPESOR (1)</w:t>
                            </w:r>
                          </w:p>
                          <w:p w14:paraId="62DDC8D7" w14:textId="77777777" w:rsidR="0078526F" w:rsidRPr="00616837"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mm</w:t>
                            </w:r>
                          </w:p>
                        </w:tc>
                        <w:tc>
                          <w:tcPr>
                            <w:tcW w:w="949" w:type="pct"/>
                            <w:tcBorders>
                              <w:top w:val="nil"/>
                              <w:left w:val="single" w:sz="4" w:space="0" w:color="FFFFFF" w:themeColor="background1"/>
                              <w:bottom w:val="single" w:sz="6" w:space="0" w:color="FFFFFF" w:themeColor="background1"/>
                              <w:right w:val="nil"/>
                            </w:tcBorders>
                            <w:shd w:val="clear" w:color="auto" w:fill="BFBFBF" w:themeFill="background1" w:themeFillShade="BF"/>
                            <w:vAlign w:val="center"/>
                            <w:hideMark/>
                          </w:tcPr>
                          <w:p w14:paraId="716EB8D1" w14:textId="77777777" w:rsidR="0078526F" w:rsidRPr="00F66515"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PESO NETO ± 10%</w:t>
                            </w:r>
                          </w:p>
                          <w:p w14:paraId="3FB52C87" w14:textId="77777777" w:rsidR="0078526F" w:rsidRPr="00F66515" w:rsidRDefault="0078526F" w:rsidP="00EE745D">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kg/m2 (g/ft2)</w:t>
                            </w:r>
                          </w:p>
                        </w:tc>
                      </w:tr>
                      <w:tr w:rsidR="004E52B5" w:rsidRPr="0078526F" w14:paraId="35A37F16" w14:textId="77777777" w:rsidTr="004E52B5">
                        <w:trPr>
                          <w:trHeight w:val="142"/>
                        </w:trPr>
                        <w:tc>
                          <w:tcPr>
                            <w:tcW w:w="136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779C1A27"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rPr>
                            </w:pPr>
                            <w:r w:rsidRPr="004E52B5">
                              <w:rPr>
                                <w:rFonts w:ascii="Century Gothic" w:hAnsi="Century Gothic" w:cs="Arial"/>
                                <w:sz w:val="20"/>
                                <w:szCs w:val="20"/>
                              </w:rPr>
                              <w:t>600” x 48” x 1”</w:t>
                            </w:r>
                          </w:p>
                        </w:tc>
                        <w:tc>
                          <w:tcPr>
                            <w:tcW w:w="925"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3AA446A0" w14:textId="77777777" w:rsidR="004E52B5" w:rsidRPr="00616837" w:rsidRDefault="004E52B5" w:rsidP="004E52B5">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20"/>
                                <w:szCs w:val="20"/>
                              </w:rPr>
                              <w:t xml:space="preserve">15240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w:t>
                            </w:r>
                            <w:r>
                              <w:rPr>
                                <w:rFonts w:ascii="Century Gothic" w:hAnsi="Century Gothic" w:cs="Arial"/>
                                <w:color w:val="000000"/>
                                <w:sz w:val="18"/>
                                <w:szCs w:val="18"/>
                                <w:lang w:val="es-CO"/>
                              </w:rPr>
                              <w:t>30</w:t>
                            </w:r>
                            <w:r w:rsidRPr="00C70492">
                              <w:rPr>
                                <w:rFonts w:ascii="Century Gothic" w:hAnsi="Century Gothic" w:cs="Arial"/>
                                <w:color w:val="000000"/>
                                <w:sz w:val="18"/>
                                <w:szCs w:val="18"/>
                                <w:lang w:val="es-CO"/>
                              </w:rPr>
                              <w:t>mm</w:t>
                            </w:r>
                          </w:p>
                        </w:tc>
                        <w:tc>
                          <w:tcPr>
                            <w:tcW w:w="871"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4B3636B9" w14:textId="77777777" w:rsidR="004E52B5" w:rsidRPr="00616837" w:rsidRDefault="004E52B5" w:rsidP="004E52B5">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20"/>
                                <w:szCs w:val="20"/>
                              </w:rPr>
                              <w:t xml:space="preserve">1219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13 </w:t>
                            </w:r>
                            <w:r w:rsidRPr="00C70492">
                              <w:rPr>
                                <w:rFonts w:ascii="Century Gothic" w:hAnsi="Century Gothic" w:cs="Arial"/>
                                <w:color w:val="000000"/>
                                <w:sz w:val="18"/>
                                <w:szCs w:val="18"/>
                                <w:lang w:val="es-CO"/>
                              </w:rPr>
                              <w:t>mm</w:t>
                            </w:r>
                          </w:p>
                        </w:tc>
                        <w:tc>
                          <w:tcPr>
                            <w:tcW w:w="8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9DE45CC" w14:textId="77777777" w:rsidR="004E52B5" w:rsidRPr="004E52B5" w:rsidRDefault="004E52B5" w:rsidP="004E52B5">
                            <w:pPr>
                              <w:autoSpaceDE w:val="0"/>
                              <w:autoSpaceDN w:val="0"/>
                              <w:adjustRightInd w:val="0"/>
                              <w:spacing w:line="240" w:lineRule="atLeast"/>
                              <w:ind w:right="71"/>
                              <w:jc w:val="center"/>
                              <w:rPr>
                                <w:rFonts w:ascii="Century Gothic" w:hAnsi="Century Gothic" w:cs="Arial"/>
                                <w:sz w:val="20"/>
                                <w:szCs w:val="20"/>
                              </w:rPr>
                            </w:pPr>
                            <w:r w:rsidRPr="004E52B5">
                              <w:rPr>
                                <w:rFonts w:ascii="Century Gothic" w:hAnsi="Century Gothic" w:cs="Arial"/>
                                <w:sz w:val="20"/>
                                <w:szCs w:val="20"/>
                              </w:rPr>
                              <w:t xml:space="preserve">25.4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5 </w:t>
                            </w:r>
                            <w:r w:rsidRPr="00C70492">
                              <w:rPr>
                                <w:rFonts w:ascii="Century Gothic" w:hAnsi="Century Gothic" w:cs="Arial"/>
                                <w:color w:val="000000"/>
                                <w:sz w:val="18"/>
                                <w:szCs w:val="18"/>
                                <w:lang w:val="es-CO"/>
                              </w:rPr>
                              <w:t>mm</w:t>
                            </w:r>
                          </w:p>
                        </w:tc>
                        <w:tc>
                          <w:tcPr>
                            <w:tcW w:w="949"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hideMark/>
                          </w:tcPr>
                          <w:p w14:paraId="5F28A735"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rPr>
                            </w:pPr>
                            <w:r w:rsidRPr="004E52B5">
                              <w:rPr>
                                <w:rFonts w:ascii="Century Gothic" w:hAnsi="Century Gothic" w:cs="Arial"/>
                                <w:sz w:val="20"/>
                                <w:szCs w:val="20"/>
                              </w:rPr>
                              <w:t>0.44 (40.76)</w:t>
                            </w:r>
                          </w:p>
                        </w:tc>
                      </w:tr>
                      <w:tr w:rsidR="004E52B5" w:rsidRPr="0078526F" w14:paraId="64EF231F" w14:textId="77777777" w:rsidTr="004E52B5">
                        <w:trPr>
                          <w:trHeight w:val="142"/>
                        </w:trPr>
                        <w:tc>
                          <w:tcPr>
                            <w:tcW w:w="136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5C4F38DF"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600” x 48” x 1. ½”</w:t>
                            </w:r>
                          </w:p>
                        </w:tc>
                        <w:tc>
                          <w:tcPr>
                            <w:tcW w:w="925"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6645A098" w14:textId="77777777" w:rsidR="004E52B5" w:rsidRDefault="004E52B5" w:rsidP="004E52B5">
                            <w:pPr>
                              <w:jc w:val="center"/>
                            </w:pPr>
                            <w:r w:rsidRPr="00AE3D73">
                              <w:rPr>
                                <w:rFonts w:ascii="Century Gothic" w:hAnsi="Century Gothic" w:cs="Arial"/>
                                <w:color w:val="000000"/>
                                <w:sz w:val="20"/>
                                <w:szCs w:val="20"/>
                              </w:rPr>
                              <w:t xml:space="preserve">15240 ± </w:t>
                            </w:r>
                            <w:r w:rsidRPr="00AE3D73">
                              <w:rPr>
                                <w:rFonts w:ascii="Century Gothic" w:hAnsi="Century Gothic" w:cs="Arial"/>
                                <w:color w:val="000000"/>
                                <w:sz w:val="18"/>
                                <w:szCs w:val="18"/>
                                <w:lang w:val="es-CO"/>
                              </w:rPr>
                              <w:t>30mm</w:t>
                            </w:r>
                          </w:p>
                        </w:tc>
                        <w:tc>
                          <w:tcPr>
                            <w:tcW w:w="871"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182EE267" w14:textId="77777777" w:rsidR="004E52B5" w:rsidRDefault="004E52B5" w:rsidP="004E52B5">
                            <w:pPr>
                              <w:jc w:val="center"/>
                            </w:pPr>
                            <w:r w:rsidRPr="00C26F91">
                              <w:rPr>
                                <w:rFonts w:ascii="Century Gothic" w:hAnsi="Century Gothic" w:cs="Arial"/>
                                <w:color w:val="000000"/>
                                <w:sz w:val="20"/>
                                <w:szCs w:val="20"/>
                              </w:rPr>
                              <w:t xml:space="preserve">1219 ± 13 </w:t>
                            </w:r>
                            <w:r w:rsidRPr="00C26F91">
                              <w:rPr>
                                <w:rFonts w:ascii="Century Gothic" w:hAnsi="Century Gothic" w:cs="Arial"/>
                                <w:color w:val="000000"/>
                                <w:sz w:val="18"/>
                                <w:szCs w:val="18"/>
                                <w:lang w:val="es-CO"/>
                              </w:rPr>
                              <w:t>mm</w:t>
                            </w:r>
                          </w:p>
                        </w:tc>
                        <w:tc>
                          <w:tcPr>
                            <w:tcW w:w="8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9B05492" w14:textId="77777777" w:rsidR="004E52B5" w:rsidRPr="004E52B5" w:rsidRDefault="004E52B5" w:rsidP="004E52B5">
                            <w:pPr>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 xml:space="preserve">38.1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5 </w:t>
                            </w:r>
                            <w:r w:rsidRPr="00C70492">
                              <w:rPr>
                                <w:rFonts w:ascii="Century Gothic" w:hAnsi="Century Gothic" w:cs="Arial"/>
                                <w:color w:val="000000"/>
                                <w:sz w:val="18"/>
                                <w:szCs w:val="18"/>
                                <w:lang w:val="es-CO"/>
                              </w:rPr>
                              <w:t>mm</w:t>
                            </w:r>
                          </w:p>
                        </w:tc>
                        <w:tc>
                          <w:tcPr>
                            <w:tcW w:w="949"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5CA945FF"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0.64 (59.47)</w:t>
                            </w:r>
                          </w:p>
                        </w:tc>
                      </w:tr>
                      <w:tr w:rsidR="004E52B5" w:rsidRPr="0078526F" w14:paraId="5F17C456" w14:textId="77777777" w:rsidTr="004E52B5">
                        <w:trPr>
                          <w:trHeight w:val="142"/>
                        </w:trPr>
                        <w:tc>
                          <w:tcPr>
                            <w:tcW w:w="136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45235426"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600” x 15. 3/4” x 1. 1/4 “</w:t>
                            </w:r>
                          </w:p>
                        </w:tc>
                        <w:tc>
                          <w:tcPr>
                            <w:tcW w:w="925"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77600141" w14:textId="77777777" w:rsidR="004E52B5" w:rsidRDefault="004E52B5" w:rsidP="004E52B5">
                            <w:pPr>
                              <w:jc w:val="center"/>
                            </w:pPr>
                            <w:r w:rsidRPr="00AE3D73">
                              <w:rPr>
                                <w:rFonts w:ascii="Century Gothic" w:hAnsi="Century Gothic" w:cs="Arial"/>
                                <w:color w:val="000000"/>
                                <w:sz w:val="20"/>
                                <w:szCs w:val="20"/>
                              </w:rPr>
                              <w:t xml:space="preserve">15240 ± </w:t>
                            </w:r>
                            <w:r w:rsidRPr="00AE3D73">
                              <w:rPr>
                                <w:rFonts w:ascii="Century Gothic" w:hAnsi="Century Gothic" w:cs="Arial"/>
                                <w:color w:val="000000"/>
                                <w:sz w:val="18"/>
                                <w:szCs w:val="18"/>
                                <w:lang w:val="es-CO"/>
                              </w:rPr>
                              <w:t>30mm</w:t>
                            </w:r>
                          </w:p>
                        </w:tc>
                        <w:tc>
                          <w:tcPr>
                            <w:tcW w:w="871"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391D1772" w14:textId="77777777" w:rsidR="004E52B5" w:rsidRDefault="004E52B5" w:rsidP="004E52B5">
                            <w:pPr>
                              <w:jc w:val="center"/>
                            </w:pPr>
                            <w:r>
                              <w:rPr>
                                <w:rFonts w:ascii="Century Gothic" w:hAnsi="Century Gothic" w:cs="Arial"/>
                                <w:color w:val="000000"/>
                                <w:sz w:val="20"/>
                                <w:szCs w:val="20"/>
                              </w:rPr>
                              <w:t>400</w:t>
                            </w:r>
                            <w:r w:rsidRPr="00C26F91">
                              <w:rPr>
                                <w:rFonts w:ascii="Century Gothic" w:hAnsi="Century Gothic" w:cs="Arial"/>
                                <w:color w:val="000000"/>
                                <w:sz w:val="20"/>
                                <w:szCs w:val="20"/>
                              </w:rPr>
                              <w:t xml:space="preserve"> ± 13 </w:t>
                            </w:r>
                            <w:r w:rsidRPr="00C26F91">
                              <w:rPr>
                                <w:rFonts w:ascii="Century Gothic" w:hAnsi="Century Gothic" w:cs="Arial"/>
                                <w:color w:val="000000"/>
                                <w:sz w:val="18"/>
                                <w:szCs w:val="18"/>
                                <w:lang w:val="es-CO"/>
                              </w:rPr>
                              <w:t>mm</w:t>
                            </w:r>
                          </w:p>
                        </w:tc>
                        <w:tc>
                          <w:tcPr>
                            <w:tcW w:w="8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C193B92" w14:textId="77777777" w:rsidR="004E52B5" w:rsidRPr="004E52B5" w:rsidRDefault="004E52B5" w:rsidP="004E52B5">
                            <w:pPr>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 xml:space="preserve">31.75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5 </w:t>
                            </w:r>
                            <w:r w:rsidRPr="00C70492">
                              <w:rPr>
                                <w:rFonts w:ascii="Century Gothic" w:hAnsi="Century Gothic" w:cs="Arial"/>
                                <w:color w:val="000000"/>
                                <w:sz w:val="18"/>
                                <w:szCs w:val="18"/>
                                <w:lang w:val="es-CO"/>
                              </w:rPr>
                              <w:t>mm</w:t>
                            </w:r>
                          </w:p>
                        </w:tc>
                        <w:tc>
                          <w:tcPr>
                            <w:tcW w:w="949"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5F0F0AA2"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0.55 (51.11)</w:t>
                            </w:r>
                          </w:p>
                        </w:tc>
                      </w:tr>
                      <w:tr w:rsidR="004E52B5" w:rsidRPr="0078526F" w14:paraId="09125EEF" w14:textId="77777777" w:rsidTr="004E52B5">
                        <w:trPr>
                          <w:trHeight w:val="142"/>
                        </w:trPr>
                        <w:tc>
                          <w:tcPr>
                            <w:tcW w:w="136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2DD40F21"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600” x 48” x 2”</w:t>
                            </w:r>
                          </w:p>
                        </w:tc>
                        <w:tc>
                          <w:tcPr>
                            <w:tcW w:w="925"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3B553071" w14:textId="77777777" w:rsidR="004E52B5" w:rsidRDefault="004E52B5" w:rsidP="004E52B5">
                            <w:pPr>
                              <w:jc w:val="center"/>
                            </w:pPr>
                            <w:r w:rsidRPr="00AE3D73">
                              <w:rPr>
                                <w:rFonts w:ascii="Century Gothic" w:hAnsi="Century Gothic" w:cs="Arial"/>
                                <w:color w:val="000000"/>
                                <w:sz w:val="20"/>
                                <w:szCs w:val="20"/>
                              </w:rPr>
                              <w:t xml:space="preserve">15240 ± </w:t>
                            </w:r>
                            <w:r w:rsidRPr="00AE3D73">
                              <w:rPr>
                                <w:rFonts w:ascii="Century Gothic" w:hAnsi="Century Gothic" w:cs="Arial"/>
                                <w:color w:val="000000"/>
                                <w:sz w:val="18"/>
                                <w:szCs w:val="18"/>
                                <w:lang w:val="es-CO"/>
                              </w:rPr>
                              <w:t>30mm</w:t>
                            </w:r>
                          </w:p>
                        </w:tc>
                        <w:tc>
                          <w:tcPr>
                            <w:tcW w:w="871"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4E303584" w14:textId="77777777" w:rsidR="004E52B5" w:rsidRDefault="004E52B5" w:rsidP="004E52B5">
                            <w:pPr>
                              <w:jc w:val="center"/>
                            </w:pPr>
                            <w:r w:rsidRPr="00C26F91">
                              <w:rPr>
                                <w:rFonts w:ascii="Century Gothic" w:hAnsi="Century Gothic" w:cs="Arial"/>
                                <w:color w:val="000000"/>
                                <w:sz w:val="20"/>
                                <w:szCs w:val="20"/>
                              </w:rPr>
                              <w:t xml:space="preserve">1219 ± 13 </w:t>
                            </w:r>
                            <w:r w:rsidRPr="00C26F91">
                              <w:rPr>
                                <w:rFonts w:ascii="Century Gothic" w:hAnsi="Century Gothic" w:cs="Arial"/>
                                <w:color w:val="000000"/>
                                <w:sz w:val="18"/>
                                <w:szCs w:val="18"/>
                                <w:lang w:val="es-CO"/>
                              </w:rPr>
                              <w:t>mm</w:t>
                            </w:r>
                          </w:p>
                        </w:tc>
                        <w:tc>
                          <w:tcPr>
                            <w:tcW w:w="8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A81FA52" w14:textId="77777777" w:rsidR="004E52B5" w:rsidRPr="004E52B5" w:rsidRDefault="004E52B5" w:rsidP="004E52B5">
                            <w:pPr>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 xml:space="preserve">50.8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5 </w:t>
                            </w:r>
                            <w:r w:rsidRPr="00C70492">
                              <w:rPr>
                                <w:rFonts w:ascii="Century Gothic" w:hAnsi="Century Gothic" w:cs="Arial"/>
                                <w:color w:val="000000"/>
                                <w:sz w:val="18"/>
                                <w:szCs w:val="18"/>
                                <w:lang w:val="es-CO"/>
                              </w:rPr>
                              <w:t>mm</w:t>
                            </w:r>
                          </w:p>
                        </w:tc>
                        <w:tc>
                          <w:tcPr>
                            <w:tcW w:w="949"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576CEECF" w14:textId="77777777" w:rsidR="004E52B5" w:rsidRPr="004E52B5" w:rsidRDefault="004E52B5" w:rsidP="004E52B5">
                            <w:pPr>
                              <w:keepNext/>
                              <w:keepLines/>
                              <w:autoSpaceDE w:val="0"/>
                              <w:autoSpaceDN w:val="0"/>
                              <w:adjustRightInd w:val="0"/>
                              <w:spacing w:line="240" w:lineRule="atLeast"/>
                              <w:ind w:right="71"/>
                              <w:jc w:val="center"/>
                              <w:rPr>
                                <w:rFonts w:ascii="Century Gothic" w:hAnsi="Century Gothic" w:cs="Arial"/>
                                <w:sz w:val="20"/>
                                <w:szCs w:val="20"/>
                                <w:lang w:val="es-CO"/>
                              </w:rPr>
                            </w:pPr>
                            <w:r w:rsidRPr="004E52B5">
                              <w:rPr>
                                <w:rFonts w:ascii="Century Gothic" w:hAnsi="Century Gothic" w:cs="Arial"/>
                                <w:sz w:val="20"/>
                                <w:szCs w:val="20"/>
                                <w:lang w:val="es-CO"/>
                              </w:rPr>
                              <w:t>0.90 (83.64)</w:t>
                            </w:r>
                          </w:p>
                        </w:tc>
                      </w:tr>
                    </w:tbl>
                    <w:p w14:paraId="20D0A13C" w14:textId="77777777" w:rsidR="006E1216" w:rsidRPr="0078526F" w:rsidRDefault="006E1216" w:rsidP="00F66515">
                      <w:pPr>
                        <w:tabs>
                          <w:tab w:val="left" w:pos="2130"/>
                        </w:tabs>
                        <w:rPr>
                          <w:rFonts w:ascii="Century Gothic" w:hAnsi="Century Gothic" w:cs="Tahoma"/>
                          <w:i/>
                          <w:sz w:val="10"/>
                          <w:szCs w:val="20"/>
                          <w:lang w:val="es-CO"/>
                        </w:rPr>
                      </w:pPr>
                    </w:p>
                    <w:p w14:paraId="7EC64D4A" w14:textId="77777777" w:rsidR="0078526F" w:rsidRPr="0078526F" w:rsidRDefault="0078526F" w:rsidP="004E52B5">
                      <w:pPr>
                        <w:tabs>
                          <w:tab w:val="left" w:pos="2130"/>
                        </w:tabs>
                        <w:jc w:val="both"/>
                        <w:rPr>
                          <w:rFonts w:ascii="Century Gothic" w:hAnsi="Century Gothic" w:cs="Tahoma"/>
                          <w:sz w:val="18"/>
                          <w:szCs w:val="18"/>
                          <w:lang w:val="es-CO"/>
                        </w:rPr>
                      </w:pPr>
                      <w:r w:rsidRPr="0078526F">
                        <w:rPr>
                          <w:rFonts w:ascii="Century Gothic" w:hAnsi="Century Gothic" w:cs="Tahoma"/>
                          <w:bCs/>
                          <w:sz w:val="18"/>
                          <w:szCs w:val="18"/>
                          <w:lang w:val="es-CO"/>
                        </w:rPr>
                        <w:t>(</w:t>
                      </w:r>
                      <w:r w:rsidRPr="0078526F">
                        <w:rPr>
                          <w:rFonts w:ascii="Century Gothic" w:hAnsi="Century Gothic" w:cs="Tahoma"/>
                          <w:sz w:val="18"/>
                          <w:szCs w:val="18"/>
                          <w:lang w:val="es-CO"/>
                        </w:rPr>
                        <w:t xml:space="preserve">1) </w:t>
                      </w:r>
                      <w:r w:rsidR="004E52B5" w:rsidRPr="004E52B5">
                        <w:rPr>
                          <w:rFonts w:ascii="Century Gothic" w:hAnsi="Century Gothic" w:cs="Tahoma"/>
                          <w:sz w:val="18"/>
                          <w:szCs w:val="18"/>
                          <w:lang w:val="es-CO"/>
                        </w:rPr>
                        <w:t>Espesor mínimo 100% a seis semanas de ser producido.</w:t>
                      </w:r>
                    </w:p>
                    <w:p w14:paraId="18900F90" w14:textId="77777777" w:rsidR="006E1216" w:rsidRPr="00A154AB" w:rsidRDefault="006E1216" w:rsidP="00F66515">
                      <w:pPr>
                        <w:rPr>
                          <w:lang w:val="es-CO"/>
                        </w:rPr>
                      </w:pPr>
                    </w:p>
                  </w:txbxContent>
                </v:textbox>
                <w10:wrap anchorx="margin"/>
              </v:shape>
            </w:pict>
          </mc:Fallback>
        </mc:AlternateContent>
      </w:r>
    </w:p>
    <w:p w14:paraId="69B1CE91" w14:textId="77777777" w:rsidR="0054546B" w:rsidRDefault="0054546B" w:rsidP="001D588D">
      <w:pPr>
        <w:tabs>
          <w:tab w:val="left" w:pos="-567"/>
        </w:tabs>
        <w:jc w:val="both"/>
        <w:rPr>
          <w:rFonts w:ascii="Century Gothic" w:hAnsi="Century Gothic" w:cs="Arial"/>
          <w:color w:val="000000"/>
          <w:sz w:val="14"/>
          <w:szCs w:val="28"/>
          <w:lang w:val="es-CO"/>
        </w:rPr>
      </w:pPr>
    </w:p>
    <w:p w14:paraId="654E86E9" w14:textId="77777777" w:rsidR="009648D8" w:rsidRDefault="009648D8" w:rsidP="001D588D">
      <w:pPr>
        <w:tabs>
          <w:tab w:val="left" w:pos="-567"/>
        </w:tabs>
        <w:jc w:val="both"/>
        <w:rPr>
          <w:rFonts w:ascii="Century Gothic" w:hAnsi="Century Gothic" w:cs="Arial"/>
          <w:color w:val="000000"/>
          <w:sz w:val="14"/>
          <w:szCs w:val="28"/>
          <w:lang w:val="es-CO"/>
        </w:rPr>
      </w:pPr>
    </w:p>
    <w:p w14:paraId="109A8A9D" w14:textId="77777777" w:rsidR="009648D8" w:rsidRDefault="009648D8" w:rsidP="001D588D">
      <w:pPr>
        <w:tabs>
          <w:tab w:val="left" w:pos="-567"/>
        </w:tabs>
        <w:jc w:val="both"/>
        <w:rPr>
          <w:rFonts w:ascii="Century Gothic" w:hAnsi="Century Gothic" w:cs="Arial"/>
          <w:color w:val="000000"/>
          <w:sz w:val="14"/>
          <w:szCs w:val="28"/>
          <w:lang w:val="es-CO"/>
        </w:rPr>
      </w:pPr>
    </w:p>
    <w:p w14:paraId="13C46714" w14:textId="77777777" w:rsidR="009648D8" w:rsidRDefault="009648D8" w:rsidP="001D588D">
      <w:pPr>
        <w:tabs>
          <w:tab w:val="left" w:pos="-567"/>
        </w:tabs>
        <w:jc w:val="both"/>
        <w:rPr>
          <w:rFonts w:ascii="Century Gothic" w:hAnsi="Century Gothic" w:cs="Arial"/>
          <w:color w:val="000000"/>
          <w:sz w:val="14"/>
          <w:szCs w:val="28"/>
          <w:lang w:val="es-CO"/>
        </w:rPr>
      </w:pPr>
    </w:p>
    <w:p w14:paraId="70B32D06" w14:textId="77777777" w:rsidR="009648D8" w:rsidRDefault="009648D8" w:rsidP="001D588D">
      <w:pPr>
        <w:tabs>
          <w:tab w:val="left" w:pos="-567"/>
        </w:tabs>
        <w:jc w:val="both"/>
        <w:rPr>
          <w:rFonts w:ascii="Century Gothic" w:hAnsi="Century Gothic" w:cs="Arial"/>
          <w:color w:val="000000"/>
          <w:sz w:val="14"/>
          <w:szCs w:val="28"/>
          <w:lang w:val="es-CO"/>
        </w:rPr>
      </w:pPr>
    </w:p>
    <w:p w14:paraId="24D33951" w14:textId="77777777" w:rsidR="009648D8" w:rsidRDefault="009648D8" w:rsidP="001D588D">
      <w:pPr>
        <w:tabs>
          <w:tab w:val="left" w:pos="-567"/>
        </w:tabs>
        <w:jc w:val="both"/>
        <w:rPr>
          <w:rFonts w:ascii="Century Gothic" w:hAnsi="Century Gothic" w:cs="Arial"/>
          <w:color w:val="000000"/>
          <w:sz w:val="14"/>
          <w:szCs w:val="28"/>
          <w:lang w:val="es-CO"/>
        </w:rPr>
      </w:pPr>
    </w:p>
    <w:p w14:paraId="564A8EE6" w14:textId="77777777" w:rsidR="009648D8" w:rsidRDefault="009648D8" w:rsidP="001D588D">
      <w:pPr>
        <w:tabs>
          <w:tab w:val="left" w:pos="-567"/>
        </w:tabs>
        <w:jc w:val="both"/>
        <w:rPr>
          <w:rFonts w:ascii="Century Gothic" w:hAnsi="Century Gothic" w:cs="Arial"/>
          <w:color w:val="000000"/>
          <w:sz w:val="14"/>
          <w:szCs w:val="28"/>
          <w:lang w:val="es-CO"/>
        </w:rPr>
      </w:pPr>
    </w:p>
    <w:p w14:paraId="0558E96C" w14:textId="77777777" w:rsidR="009648D8" w:rsidRDefault="009648D8" w:rsidP="001D588D">
      <w:pPr>
        <w:tabs>
          <w:tab w:val="left" w:pos="-567"/>
        </w:tabs>
        <w:jc w:val="both"/>
        <w:rPr>
          <w:rFonts w:ascii="Century Gothic" w:hAnsi="Century Gothic" w:cs="Arial"/>
          <w:color w:val="000000"/>
          <w:sz w:val="14"/>
          <w:szCs w:val="28"/>
          <w:lang w:val="es-CO"/>
        </w:rPr>
      </w:pPr>
    </w:p>
    <w:p w14:paraId="3EFF7BDF" w14:textId="77777777" w:rsidR="009648D8" w:rsidRDefault="009648D8" w:rsidP="001D588D">
      <w:pPr>
        <w:tabs>
          <w:tab w:val="left" w:pos="-567"/>
        </w:tabs>
        <w:jc w:val="both"/>
        <w:rPr>
          <w:rFonts w:ascii="Century Gothic" w:hAnsi="Century Gothic" w:cs="Arial"/>
          <w:color w:val="000000"/>
          <w:sz w:val="14"/>
          <w:szCs w:val="28"/>
          <w:lang w:val="es-CO"/>
        </w:rPr>
      </w:pPr>
    </w:p>
    <w:p w14:paraId="6A3FF738" w14:textId="77777777" w:rsidR="009648D8" w:rsidRDefault="009648D8" w:rsidP="001D588D">
      <w:pPr>
        <w:tabs>
          <w:tab w:val="left" w:pos="-567"/>
        </w:tabs>
        <w:jc w:val="both"/>
        <w:rPr>
          <w:rFonts w:ascii="Century Gothic" w:hAnsi="Century Gothic" w:cs="Arial"/>
          <w:color w:val="000000"/>
          <w:sz w:val="14"/>
          <w:szCs w:val="28"/>
          <w:lang w:val="es-CO"/>
        </w:rPr>
      </w:pPr>
    </w:p>
    <w:p w14:paraId="32FC1E0C" w14:textId="77777777" w:rsidR="009648D8" w:rsidRDefault="009648D8" w:rsidP="001D588D">
      <w:pPr>
        <w:tabs>
          <w:tab w:val="left" w:pos="-567"/>
        </w:tabs>
        <w:jc w:val="both"/>
        <w:rPr>
          <w:rFonts w:ascii="Century Gothic" w:hAnsi="Century Gothic" w:cs="Arial"/>
          <w:color w:val="000000"/>
          <w:sz w:val="14"/>
          <w:szCs w:val="28"/>
          <w:lang w:val="es-CO"/>
        </w:rPr>
      </w:pPr>
    </w:p>
    <w:p w14:paraId="0D19921F" w14:textId="77777777" w:rsidR="009648D8" w:rsidRDefault="009648D8" w:rsidP="001D588D">
      <w:pPr>
        <w:tabs>
          <w:tab w:val="left" w:pos="-567"/>
        </w:tabs>
        <w:jc w:val="both"/>
        <w:rPr>
          <w:rFonts w:ascii="Century Gothic" w:hAnsi="Century Gothic" w:cs="Arial"/>
          <w:color w:val="000000"/>
          <w:sz w:val="14"/>
          <w:szCs w:val="28"/>
          <w:lang w:val="es-CO"/>
        </w:rPr>
      </w:pPr>
    </w:p>
    <w:p w14:paraId="290767FC" w14:textId="77777777" w:rsidR="009648D8" w:rsidRDefault="009648D8" w:rsidP="001D588D">
      <w:pPr>
        <w:tabs>
          <w:tab w:val="left" w:pos="-567"/>
        </w:tabs>
        <w:jc w:val="both"/>
        <w:rPr>
          <w:rFonts w:ascii="Century Gothic" w:hAnsi="Century Gothic" w:cs="Arial"/>
          <w:color w:val="000000"/>
          <w:sz w:val="14"/>
          <w:szCs w:val="28"/>
          <w:lang w:val="es-CO"/>
        </w:rPr>
      </w:pPr>
    </w:p>
    <w:p w14:paraId="1C2CF548" w14:textId="77777777" w:rsidR="009648D8" w:rsidRDefault="009648D8" w:rsidP="001D588D">
      <w:pPr>
        <w:tabs>
          <w:tab w:val="left" w:pos="-567"/>
        </w:tabs>
        <w:jc w:val="both"/>
        <w:rPr>
          <w:rFonts w:ascii="Century Gothic" w:hAnsi="Century Gothic" w:cs="Arial"/>
          <w:color w:val="000000"/>
          <w:sz w:val="14"/>
          <w:szCs w:val="28"/>
          <w:lang w:val="es-CO"/>
        </w:rPr>
      </w:pPr>
    </w:p>
    <w:p w14:paraId="03CA909E" w14:textId="77777777" w:rsidR="009648D8" w:rsidRDefault="004E52B5" w:rsidP="001D588D">
      <w:pPr>
        <w:tabs>
          <w:tab w:val="left" w:pos="-567"/>
        </w:tabs>
        <w:jc w:val="both"/>
        <w:rPr>
          <w:rFonts w:ascii="Century Gothic" w:hAnsi="Century Gothic" w:cs="Arial"/>
          <w:color w:val="000000"/>
          <w:sz w:val="14"/>
          <w:szCs w:val="28"/>
          <w:lang w:val="es-CO"/>
        </w:rPr>
      </w:pPr>
      <w:r>
        <w:rPr>
          <w:rFonts w:ascii="Century Gothic" w:hAnsi="Century Gothic" w:cs="Arial"/>
          <w:noProof/>
          <w:color w:val="000000"/>
          <w:sz w:val="14"/>
          <w:szCs w:val="28"/>
          <w:lang w:val="es-CO" w:eastAsia="es-CO"/>
        </w:rPr>
        <mc:AlternateContent>
          <mc:Choice Requires="wps">
            <w:drawing>
              <wp:anchor distT="0" distB="0" distL="114300" distR="114300" simplePos="0" relativeHeight="251751424" behindDoc="0" locked="0" layoutInCell="1" allowOverlap="1" wp14:anchorId="56818F5B" wp14:editId="43658A7F">
                <wp:simplePos x="0" y="0"/>
                <wp:positionH relativeFrom="margin">
                  <wp:posOffset>-184246</wp:posOffset>
                </wp:positionH>
                <wp:positionV relativeFrom="paragraph">
                  <wp:posOffset>157553</wp:posOffset>
                </wp:positionV>
                <wp:extent cx="7435850" cy="2570672"/>
                <wp:effectExtent l="0" t="0" r="12700" b="20320"/>
                <wp:wrapNone/>
                <wp:docPr id="9" name="7 Cuadro de texto"/>
                <wp:cNvGraphicFramePr/>
                <a:graphic xmlns:a="http://schemas.openxmlformats.org/drawingml/2006/main">
                  <a:graphicData uri="http://schemas.microsoft.com/office/word/2010/wordprocessingShape">
                    <wps:wsp>
                      <wps:cNvSpPr txBox="1"/>
                      <wps:spPr>
                        <a:xfrm>
                          <a:off x="0" y="0"/>
                          <a:ext cx="7435850" cy="257067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4993" w:type="pct"/>
                              <w:tblLook w:val="0620" w:firstRow="1" w:lastRow="0" w:firstColumn="0" w:lastColumn="0" w:noHBand="1" w:noVBand="1"/>
                            </w:tblPr>
                            <w:tblGrid>
                              <w:gridCol w:w="3428"/>
                              <w:gridCol w:w="2887"/>
                              <w:gridCol w:w="5096"/>
                            </w:tblGrid>
                            <w:tr w:rsidR="0078526F" w:rsidRPr="00122808" w14:paraId="571B2B22" w14:textId="77777777" w:rsidTr="004E52B5">
                              <w:trPr>
                                <w:cnfStyle w:val="100000000000" w:firstRow="1" w:lastRow="0" w:firstColumn="0" w:lastColumn="0" w:oddVBand="0" w:evenVBand="0" w:oddHBand="0" w:evenHBand="0" w:firstRowFirstColumn="0" w:firstRowLastColumn="0" w:lastRowFirstColumn="0" w:lastRowLastColumn="0"/>
                                <w:trHeight w:val="412"/>
                                <w:tblHeader/>
                              </w:trPr>
                              <w:tc>
                                <w:tcPr>
                                  <w:tcW w:w="1502"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2B21756E" w14:textId="77777777" w:rsidR="0078526F" w:rsidRPr="00122808" w:rsidRDefault="0078526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65"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DA2C784" w14:textId="77777777" w:rsidR="0078526F" w:rsidRPr="00122808" w:rsidRDefault="0078526F"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233"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28CCE287" w14:textId="77777777" w:rsidR="0078526F" w:rsidRPr="00122808" w:rsidRDefault="0078526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4E52B5" w:rsidRPr="0075025C" w14:paraId="5F3872C1" w14:textId="77777777" w:rsidTr="004E52B5">
                              <w:trPr>
                                <w:cnfStyle w:val="100000000000" w:firstRow="1" w:lastRow="0" w:firstColumn="0" w:lastColumn="0" w:oddVBand="0" w:evenVBand="0" w:oddHBand="0" w:evenHBand="0" w:firstRowFirstColumn="0" w:firstRowLastColumn="0" w:lastRowFirstColumn="0" w:lastRowLastColumn="0"/>
                                <w:trHeight w:val="484"/>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4852AC3D"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Límites</w:t>
                                  </w:r>
                                  <w:proofErr w:type="spellEnd"/>
                                  <w:r w:rsidRPr="004E52B5">
                                    <w:rPr>
                                      <w:rFonts w:ascii="Century Gothic" w:hAnsi="Century Gothic" w:cs="Tahoma"/>
                                      <w:b w:val="0"/>
                                      <w:sz w:val="20"/>
                                      <w:szCs w:val="20"/>
                                    </w:rPr>
                                    <w:t xml:space="preserve"> de </w:t>
                                  </w:r>
                                  <w:proofErr w:type="spellStart"/>
                                  <w:r w:rsidRPr="004E52B5">
                                    <w:rPr>
                                      <w:rFonts w:ascii="Century Gothic" w:hAnsi="Century Gothic" w:cs="Tahoma"/>
                                      <w:b w:val="0"/>
                                      <w:sz w:val="20"/>
                                      <w:szCs w:val="20"/>
                                    </w:rPr>
                                    <w:t>operación</w:t>
                                  </w:r>
                                  <w:proofErr w:type="spellEnd"/>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6A687CA"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ASTM C447</w:t>
                                  </w:r>
                                </w:p>
                              </w:tc>
                              <w:tc>
                                <w:tcPr>
                                  <w:tcW w:w="2233"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5DB40BE0"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Máx. Temperatura 538°C (1000°F)</w:t>
                                  </w:r>
                                </w:p>
                              </w:tc>
                            </w:tr>
                            <w:tr w:rsidR="004E52B5" w:rsidRPr="004E52B5" w14:paraId="58827941" w14:textId="77777777" w:rsidTr="004E52B5">
                              <w:trPr>
                                <w:cnfStyle w:val="100000000000" w:firstRow="1" w:lastRow="0" w:firstColumn="0" w:lastColumn="0" w:oddVBand="0" w:evenVBand="0" w:oddHBand="0" w:evenHBand="0" w:firstRowFirstColumn="0" w:firstRowLastColumn="0" w:lastRowFirstColumn="0" w:lastRowLastColumn="0"/>
                                <w:trHeight w:val="162"/>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39742EA"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Desempeño</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térmico</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Conductividad</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térmica</w:t>
                                  </w:r>
                                  <w:proofErr w:type="spellEnd"/>
                                  <w:r w:rsidRPr="004E52B5">
                                    <w:rPr>
                                      <w:rFonts w:ascii="Century Gothic" w:hAnsi="Century Gothic" w:cs="Tahoma"/>
                                      <w:b w:val="0"/>
                                      <w:sz w:val="20"/>
                                      <w:szCs w:val="20"/>
                                    </w:rPr>
                                    <w:t>)</w:t>
                                  </w:r>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CEEB498"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ASTM C518</w:t>
                                  </w:r>
                                </w:p>
                              </w:tc>
                              <w:tc>
                                <w:tcPr>
                                  <w:tcW w:w="2233" w:type="pct"/>
                                  <w:tcBorders>
                                    <w:top w:val="single" w:sz="4" w:space="0" w:color="FFFFFF" w:themeColor="background1"/>
                                    <w:left w:val="single" w:sz="4" w:space="0" w:color="FFFFFF" w:themeColor="background1"/>
                                  </w:tcBorders>
                                  <w:shd w:val="clear" w:color="auto" w:fill="D9D9D9" w:themeFill="background1" w:themeFillShade="D9"/>
                                  <w:vAlign w:val="center"/>
                                </w:tcPr>
                                <w:p w14:paraId="5C92FDCA"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0.0375 W/</w:t>
                                  </w:r>
                                  <w:proofErr w:type="spellStart"/>
                                  <w:r w:rsidRPr="004E52B5">
                                    <w:rPr>
                                      <w:rFonts w:ascii="Century Gothic" w:hAnsi="Century Gothic" w:cs="Tahoma"/>
                                      <w:b w:val="0"/>
                                      <w:sz w:val="20"/>
                                      <w:szCs w:val="20"/>
                                      <w:lang w:val="es-CO"/>
                                    </w:rPr>
                                    <w:t>m.°C</w:t>
                                  </w:r>
                                  <w:proofErr w:type="spellEnd"/>
                                  <w:r w:rsidRPr="004E52B5">
                                    <w:rPr>
                                      <w:rFonts w:ascii="Century Gothic" w:hAnsi="Century Gothic" w:cs="Tahoma"/>
                                      <w:b w:val="0"/>
                                      <w:sz w:val="20"/>
                                      <w:szCs w:val="20"/>
                                      <w:lang w:val="es-CO"/>
                                    </w:rPr>
                                    <w:t xml:space="preserve"> Valor típico a 24°C Temp. media </w:t>
                                  </w:r>
                                </w:p>
                                <w:p w14:paraId="0E1F0EAB"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(0.26 BTU.in/hr.ft²°F a 75°F Temp. media)</w:t>
                                  </w:r>
                                </w:p>
                              </w:tc>
                            </w:tr>
                            <w:tr w:rsidR="004E52B5" w:rsidRPr="009F457F" w14:paraId="0AC98879"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2072A93A"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Absorción de vapor de agua</w:t>
                                  </w:r>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9D2DE26"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lang w:val="es-CO"/>
                                    </w:rPr>
                                    <w:t>ASTM C1104/ C1104M</w:t>
                                  </w:r>
                                </w:p>
                              </w:tc>
                              <w:tc>
                                <w:tcPr>
                                  <w:tcW w:w="2233" w:type="pct"/>
                                  <w:vMerge w:val="restart"/>
                                  <w:tcBorders>
                                    <w:left w:val="single" w:sz="4" w:space="0" w:color="FFFFFF" w:themeColor="background1"/>
                                  </w:tcBorders>
                                  <w:shd w:val="clear" w:color="auto" w:fill="D9D9D9" w:themeFill="background1" w:themeFillShade="D9"/>
                                  <w:vAlign w:val="center"/>
                                </w:tcPr>
                                <w:p w14:paraId="59A14DF7"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Arial"/>
                                      <w:b w:val="0"/>
                                      <w:iCs/>
                                      <w:sz w:val="20"/>
                                      <w:szCs w:val="20"/>
                                      <w:lang w:val="es-CO"/>
                                    </w:rPr>
                                    <w:t>&lt;5% en peso a 120°F (49°C), 95% R.H.</w:t>
                                  </w:r>
                                </w:p>
                                <w:p w14:paraId="1C38E7BB"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Índice de propagación de llama &lt; 25</w:t>
                                  </w:r>
                                </w:p>
                                <w:p w14:paraId="4E1EB318"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Índice de generación de humo &lt; 50</w:t>
                                  </w:r>
                                </w:p>
                              </w:tc>
                            </w:tr>
                            <w:tr w:rsidR="004E52B5" w:rsidRPr="00122808" w14:paraId="07207FE1"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0853AE2"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Características</w:t>
                                  </w:r>
                                  <w:proofErr w:type="spellEnd"/>
                                  <w:r w:rsidRPr="004E52B5">
                                    <w:rPr>
                                      <w:rFonts w:ascii="Century Gothic" w:hAnsi="Century Gothic" w:cs="Tahoma"/>
                                      <w:b w:val="0"/>
                                      <w:sz w:val="20"/>
                                      <w:szCs w:val="20"/>
                                    </w:rPr>
                                    <w:t xml:space="preserve"> de </w:t>
                                  </w:r>
                                  <w:proofErr w:type="spellStart"/>
                                  <w:r w:rsidRPr="004E52B5">
                                    <w:rPr>
                                      <w:rFonts w:ascii="Century Gothic" w:hAnsi="Century Gothic" w:cs="Tahoma"/>
                                      <w:b w:val="0"/>
                                      <w:sz w:val="20"/>
                                      <w:szCs w:val="20"/>
                                    </w:rPr>
                                    <w:t>Combustión</w:t>
                                  </w:r>
                                  <w:proofErr w:type="spellEnd"/>
                                  <w:r w:rsidRPr="004E52B5">
                                    <w:rPr>
                                      <w:rFonts w:ascii="Century Gothic" w:hAnsi="Century Gothic" w:cs="Tahoma"/>
                                      <w:b w:val="0"/>
                                      <w:sz w:val="20"/>
                                      <w:szCs w:val="20"/>
                                    </w:rPr>
                                    <w:t xml:space="preserve"> Superficial</w:t>
                                  </w:r>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230E165"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Calibri"/>
                                      <w:b w:val="0"/>
                                      <w:i/>
                                      <w:iCs/>
                                      <w:sz w:val="20"/>
                                      <w:szCs w:val="20"/>
                                    </w:rPr>
                                    <w:t>E84 / UL723</w:t>
                                  </w:r>
                                </w:p>
                              </w:tc>
                              <w:tc>
                                <w:tcPr>
                                  <w:tcW w:w="2233" w:type="pct"/>
                                  <w:vMerge/>
                                  <w:tcBorders>
                                    <w:left w:val="single" w:sz="4" w:space="0" w:color="FFFFFF" w:themeColor="background1"/>
                                  </w:tcBorders>
                                  <w:shd w:val="clear" w:color="auto" w:fill="D9D9D9" w:themeFill="background1" w:themeFillShade="D9"/>
                                  <w:vAlign w:val="center"/>
                                </w:tcPr>
                                <w:p w14:paraId="6843ABBE" w14:textId="77777777" w:rsidR="004E52B5" w:rsidRPr="004E52B5" w:rsidRDefault="004E52B5" w:rsidP="004E52B5">
                                  <w:pPr>
                                    <w:tabs>
                                      <w:tab w:val="left" w:pos="2130"/>
                                    </w:tabs>
                                    <w:jc w:val="center"/>
                                    <w:rPr>
                                      <w:rFonts w:ascii="Century Gothic" w:hAnsi="Century Gothic" w:cs="Tahoma"/>
                                      <w:b w:val="0"/>
                                      <w:sz w:val="20"/>
                                      <w:szCs w:val="20"/>
                                    </w:rPr>
                                  </w:pPr>
                                </w:p>
                              </w:tc>
                            </w:tr>
                            <w:tr w:rsidR="004E52B5" w:rsidRPr="0075025C" w14:paraId="393E8120"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4D684C7"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Corrosividad</w:t>
                                  </w:r>
                                  <w:proofErr w:type="spellEnd"/>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4B075F3"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ASTM C665 / ASTM 795</w:t>
                                  </w:r>
                                </w:p>
                              </w:tc>
                              <w:tc>
                                <w:tcPr>
                                  <w:tcW w:w="2233" w:type="pct"/>
                                  <w:tcBorders>
                                    <w:left w:val="single" w:sz="4" w:space="0" w:color="FFFFFF" w:themeColor="background1"/>
                                  </w:tcBorders>
                                  <w:shd w:val="clear" w:color="auto" w:fill="D9D9D9" w:themeFill="background1" w:themeFillShade="D9"/>
                                  <w:vAlign w:val="center"/>
                                </w:tcPr>
                                <w:p w14:paraId="70A9B2D5" w14:textId="77777777" w:rsidR="004E52B5" w:rsidRPr="004E52B5" w:rsidRDefault="004E52B5" w:rsidP="004E52B5">
                                  <w:pPr>
                                    <w:tabs>
                                      <w:tab w:val="left" w:pos="2130"/>
                                    </w:tabs>
                                    <w:jc w:val="center"/>
                                    <w:rPr>
                                      <w:rFonts w:ascii="Century Gothic" w:hAnsi="Century Gothic" w:cs="Tahoma"/>
                                      <w:b w:val="0"/>
                                      <w:sz w:val="20"/>
                                      <w:szCs w:val="20"/>
                                      <w:lang w:val="es-CO"/>
                                    </w:rPr>
                                  </w:pPr>
                                  <w:proofErr w:type="spellStart"/>
                                  <w:r w:rsidRPr="004E52B5">
                                    <w:rPr>
                                      <w:rFonts w:ascii="Century Gothic" w:hAnsi="Century Gothic" w:cs="Tahoma"/>
                                      <w:b w:val="0"/>
                                      <w:sz w:val="20"/>
                                      <w:szCs w:val="20"/>
                                    </w:rPr>
                                    <w:t>Cumple</w:t>
                                  </w:r>
                                  <w:proofErr w:type="spellEnd"/>
                                  <w:r w:rsidRPr="004E52B5">
                                    <w:rPr>
                                      <w:rFonts w:ascii="Century Gothic" w:hAnsi="Century Gothic" w:cs="Tahoma"/>
                                      <w:b w:val="0"/>
                                      <w:sz w:val="20"/>
                                      <w:szCs w:val="20"/>
                                    </w:rPr>
                                    <w:t xml:space="preserve"> con </w:t>
                                  </w:r>
                                  <w:proofErr w:type="spellStart"/>
                                  <w:r w:rsidRPr="004E52B5">
                                    <w:rPr>
                                      <w:rFonts w:ascii="Century Gothic" w:hAnsi="Century Gothic" w:cs="Tahoma"/>
                                      <w:b w:val="0"/>
                                      <w:sz w:val="20"/>
                                      <w:szCs w:val="20"/>
                                    </w:rPr>
                                    <w:t>los</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requerimientos</w:t>
                                  </w:r>
                                  <w:proofErr w:type="spellEnd"/>
                                </w:p>
                              </w:tc>
                            </w:tr>
                            <w:tr w:rsidR="004E52B5" w:rsidRPr="0075025C" w14:paraId="74CE5502"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2DEC8A42"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lang w:val="es-CO"/>
                                    </w:rPr>
                                    <w:t>Flexibili</w:t>
                                  </w:r>
                                  <w:proofErr w:type="spellEnd"/>
                                  <w:r w:rsidRPr="004E52B5">
                                    <w:rPr>
                                      <w:rFonts w:ascii="Century Gothic" w:hAnsi="Century Gothic" w:cs="Tahoma"/>
                                      <w:b w:val="0"/>
                                      <w:sz w:val="20"/>
                                      <w:szCs w:val="20"/>
                                    </w:rPr>
                                    <w:t>dad</w:t>
                                  </w:r>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80D373"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ASTM C1101/c1101M</w:t>
                                  </w:r>
                                </w:p>
                              </w:tc>
                              <w:tc>
                                <w:tcPr>
                                  <w:tcW w:w="2233" w:type="pct"/>
                                  <w:tcBorders>
                                    <w:left w:val="single" w:sz="4" w:space="0" w:color="FFFFFF" w:themeColor="background1"/>
                                  </w:tcBorders>
                                  <w:shd w:val="clear" w:color="auto" w:fill="D9D9D9" w:themeFill="background1" w:themeFillShade="D9"/>
                                  <w:vAlign w:val="center"/>
                                </w:tcPr>
                                <w:p w14:paraId="773CDBEF"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Clasificado</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como</w:t>
                                  </w:r>
                                  <w:proofErr w:type="spellEnd"/>
                                  <w:r w:rsidRPr="004E52B5">
                                    <w:rPr>
                                      <w:rFonts w:ascii="Century Gothic" w:hAnsi="Century Gothic" w:cs="Tahoma"/>
                                      <w:b w:val="0"/>
                                      <w:sz w:val="20"/>
                                      <w:szCs w:val="20"/>
                                    </w:rPr>
                                    <w:t xml:space="preserve"> flexible </w:t>
                                  </w:r>
                                  <w:proofErr w:type="spellStart"/>
                                  <w:r w:rsidRPr="004E52B5">
                                    <w:rPr>
                                      <w:rFonts w:ascii="Century Gothic" w:hAnsi="Century Gothic" w:cs="Tahoma"/>
                                      <w:b w:val="0"/>
                                      <w:sz w:val="20"/>
                                      <w:szCs w:val="20"/>
                                    </w:rPr>
                                    <w:t>resiliente</w:t>
                                  </w:r>
                                  <w:proofErr w:type="spellEnd"/>
                                </w:p>
                              </w:tc>
                            </w:tr>
                            <w:tr w:rsidR="004E52B5" w:rsidRPr="00122808" w14:paraId="51BE440F"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2AA0313A"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 xml:space="preserve">Resistencia a </w:t>
                                  </w:r>
                                  <w:proofErr w:type="spellStart"/>
                                  <w:r w:rsidRPr="004E52B5">
                                    <w:rPr>
                                      <w:rFonts w:ascii="Century Gothic" w:hAnsi="Century Gothic" w:cs="Tahoma"/>
                                      <w:b w:val="0"/>
                                      <w:sz w:val="20"/>
                                      <w:szCs w:val="20"/>
                                    </w:rPr>
                                    <w:t>hongos</w:t>
                                  </w:r>
                                  <w:proofErr w:type="spellEnd"/>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E8D4F84"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ASTM C1338</w:t>
                                  </w:r>
                                </w:p>
                              </w:tc>
                              <w:tc>
                                <w:tcPr>
                                  <w:tcW w:w="2233" w:type="pct"/>
                                  <w:tcBorders>
                                    <w:left w:val="single" w:sz="4" w:space="0" w:color="FFFFFF" w:themeColor="background1"/>
                                  </w:tcBorders>
                                  <w:shd w:val="clear" w:color="auto" w:fill="D9D9D9" w:themeFill="background1" w:themeFillShade="D9"/>
                                  <w:vAlign w:val="center"/>
                                </w:tcPr>
                                <w:p w14:paraId="6E3065CC"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Cumple</w:t>
                                  </w:r>
                                  <w:proofErr w:type="spellEnd"/>
                                  <w:r w:rsidRPr="004E52B5">
                                    <w:rPr>
                                      <w:rFonts w:ascii="Century Gothic" w:hAnsi="Century Gothic" w:cs="Tahoma"/>
                                      <w:b w:val="0"/>
                                      <w:sz w:val="20"/>
                                      <w:szCs w:val="20"/>
                                    </w:rPr>
                                    <w:t xml:space="preserve"> con </w:t>
                                  </w:r>
                                  <w:proofErr w:type="spellStart"/>
                                  <w:r w:rsidRPr="004E52B5">
                                    <w:rPr>
                                      <w:rFonts w:ascii="Century Gothic" w:hAnsi="Century Gothic" w:cs="Tahoma"/>
                                      <w:b w:val="0"/>
                                      <w:sz w:val="20"/>
                                      <w:szCs w:val="20"/>
                                    </w:rPr>
                                    <w:t>los</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requerimientos</w:t>
                                  </w:r>
                                  <w:proofErr w:type="spellEnd"/>
                                </w:p>
                              </w:tc>
                            </w:tr>
                            <w:tr w:rsidR="004E52B5" w:rsidRPr="00122808" w14:paraId="41532CE7"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B45E485"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Emisión</w:t>
                                  </w:r>
                                  <w:proofErr w:type="spellEnd"/>
                                  <w:r w:rsidRPr="004E52B5">
                                    <w:rPr>
                                      <w:rFonts w:ascii="Century Gothic" w:hAnsi="Century Gothic" w:cs="Tahoma"/>
                                      <w:b w:val="0"/>
                                      <w:sz w:val="20"/>
                                      <w:szCs w:val="20"/>
                                    </w:rPr>
                                    <w:t xml:space="preserve"> de Olores</w:t>
                                  </w:r>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35C7977"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ASTM 1304</w:t>
                                  </w:r>
                                </w:p>
                              </w:tc>
                              <w:tc>
                                <w:tcPr>
                                  <w:tcW w:w="2233" w:type="pct"/>
                                  <w:tcBorders>
                                    <w:left w:val="single" w:sz="4" w:space="0" w:color="FFFFFF" w:themeColor="background1"/>
                                  </w:tcBorders>
                                  <w:shd w:val="clear" w:color="auto" w:fill="D9D9D9" w:themeFill="background1" w:themeFillShade="D9"/>
                                  <w:vAlign w:val="center"/>
                                </w:tcPr>
                                <w:p w14:paraId="5DAC9814" w14:textId="77777777" w:rsidR="004E52B5" w:rsidRPr="004E52B5" w:rsidRDefault="004E52B5" w:rsidP="004E52B5">
                                  <w:pPr>
                                    <w:tabs>
                                      <w:tab w:val="left" w:pos="2130"/>
                                    </w:tabs>
                                    <w:jc w:val="center"/>
                                    <w:rPr>
                                      <w:rFonts w:ascii="Century Gothic" w:hAnsi="Century Gothic" w:cs="Tahoma"/>
                                      <w:b w:val="0"/>
                                      <w:sz w:val="20"/>
                                      <w:szCs w:val="20"/>
                                    </w:rPr>
                                  </w:pPr>
                                </w:p>
                              </w:tc>
                            </w:tr>
                            <w:tr w:rsidR="004E52B5" w:rsidRPr="00122808" w14:paraId="34FF40A4" w14:textId="77777777" w:rsidTr="004E52B5">
                              <w:trPr>
                                <w:cnfStyle w:val="100000000000" w:firstRow="1" w:lastRow="0" w:firstColumn="0" w:lastColumn="0" w:oddVBand="0" w:evenVBand="0" w:oddHBand="0" w:evenHBand="0" w:firstRowFirstColumn="0" w:firstRowLastColumn="0" w:lastRowFirstColumn="0" w:lastRowLastColumn="0"/>
                                <w:trHeight w:val="374"/>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2EEE7A80" w14:textId="77777777" w:rsidR="004E52B5" w:rsidRPr="004E52B5" w:rsidRDefault="004E52B5" w:rsidP="004E52B5">
                                  <w:pPr>
                                    <w:keepNext/>
                                    <w:keepLines/>
                                    <w:autoSpaceDE w:val="0"/>
                                    <w:autoSpaceDN w:val="0"/>
                                    <w:adjustRightInd w:val="0"/>
                                    <w:spacing w:line="240" w:lineRule="atLeast"/>
                                    <w:ind w:left="113"/>
                                    <w:jc w:val="center"/>
                                    <w:rPr>
                                      <w:rFonts w:ascii="Century Gothic" w:hAnsi="Century Gothic" w:cs="Arial"/>
                                      <w:b w:val="0"/>
                                      <w:iCs/>
                                      <w:sz w:val="20"/>
                                      <w:szCs w:val="20"/>
                                    </w:rPr>
                                  </w:pPr>
                                  <w:proofErr w:type="spellStart"/>
                                  <w:r w:rsidRPr="004E52B5">
                                    <w:rPr>
                                      <w:rFonts w:ascii="Century Gothic" w:hAnsi="Century Gothic" w:cs="Arial"/>
                                      <w:b w:val="0"/>
                                      <w:iCs/>
                                      <w:sz w:val="20"/>
                                      <w:szCs w:val="20"/>
                                    </w:rPr>
                                    <w:t>Contenido</w:t>
                                  </w:r>
                                  <w:proofErr w:type="spellEnd"/>
                                  <w:r w:rsidRPr="004E52B5">
                                    <w:rPr>
                                      <w:rFonts w:ascii="Century Gothic" w:hAnsi="Century Gothic" w:cs="Arial"/>
                                      <w:b w:val="0"/>
                                      <w:iCs/>
                                      <w:sz w:val="20"/>
                                      <w:szCs w:val="20"/>
                                    </w:rPr>
                                    <w:t xml:space="preserve"> de </w:t>
                                  </w:r>
                                  <w:proofErr w:type="spellStart"/>
                                  <w:r w:rsidRPr="004E52B5">
                                    <w:rPr>
                                      <w:rFonts w:ascii="Century Gothic" w:hAnsi="Century Gothic" w:cs="Arial"/>
                                      <w:b w:val="0"/>
                                      <w:iCs/>
                                      <w:sz w:val="20"/>
                                      <w:szCs w:val="20"/>
                                    </w:rPr>
                                    <w:t>Decabromuro</w:t>
                                  </w:r>
                                  <w:proofErr w:type="spellEnd"/>
                                </w:p>
                              </w:tc>
                              <w:tc>
                                <w:tcPr>
                                  <w:tcW w:w="1265" w:type="pct"/>
                                  <w:tcBorders>
                                    <w:top w:val="single" w:sz="4" w:space="0" w:color="FFFFFF" w:themeColor="background1"/>
                                    <w:left w:val="single" w:sz="18" w:space="0" w:color="FFFFFF" w:themeColor="background1"/>
                                  </w:tcBorders>
                                  <w:shd w:val="clear" w:color="auto" w:fill="C2D69B" w:themeFill="accent3" w:themeFillTint="99"/>
                                  <w:vAlign w:val="center"/>
                                </w:tcPr>
                                <w:p w14:paraId="0DDE5F83" w14:textId="77777777" w:rsidR="004E52B5" w:rsidRPr="004E52B5" w:rsidRDefault="004E52B5" w:rsidP="004E52B5">
                                  <w:pPr>
                                    <w:keepNext/>
                                    <w:keepLines/>
                                    <w:autoSpaceDE w:val="0"/>
                                    <w:autoSpaceDN w:val="0"/>
                                    <w:adjustRightInd w:val="0"/>
                                    <w:spacing w:line="240" w:lineRule="atLeast"/>
                                    <w:ind w:left="15"/>
                                    <w:jc w:val="center"/>
                                    <w:rPr>
                                      <w:rFonts w:ascii="Century Gothic" w:hAnsi="Century Gothic" w:cs="Arial"/>
                                      <w:b w:val="0"/>
                                      <w:sz w:val="20"/>
                                      <w:szCs w:val="20"/>
                                    </w:rPr>
                                  </w:pPr>
                                  <w:r w:rsidRPr="004E52B5">
                                    <w:rPr>
                                      <w:rFonts w:ascii="Century Gothic" w:hAnsi="Century Gothic" w:cs="Arial"/>
                                      <w:b w:val="0"/>
                                      <w:sz w:val="20"/>
                                      <w:szCs w:val="20"/>
                                    </w:rPr>
                                    <w:t>Oregon State</w:t>
                                  </w:r>
                                </w:p>
                              </w:tc>
                              <w:tc>
                                <w:tcPr>
                                  <w:tcW w:w="2233" w:type="pct"/>
                                  <w:shd w:val="clear" w:color="auto" w:fill="C2D69B" w:themeFill="accent3" w:themeFillTint="99"/>
                                  <w:vAlign w:val="center"/>
                                </w:tcPr>
                                <w:p w14:paraId="2702E45B" w14:textId="77777777" w:rsidR="004E52B5" w:rsidRPr="004E52B5" w:rsidRDefault="004E52B5" w:rsidP="004E52B5">
                                  <w:pPr>
                                    <w:keepNext/>
                                    <w:keepLines/>
                                    <w:autoSpaceDE w:val="0"/>
                                    <w:autoSpaceDN w:val="0"/>
                                    <w:adjustRightInd w:val="0"/>
                                    <w:spacing w:line="240" w:lineRule="atLeast"/>
                                    <w:ind w:left="15"/>
                                    <w:jc w:val="center"/>
                                    <w:rPr>
                                      <w:rFonts w:ascii="Century Gothic" w:hAnsi="Century Gothic" w:cs="Arial"/>
                                      <w:b w:val="0"/>
                                      <w:sz w:val="20"/>
                                      <w:szCs w:val="20"/>
                                    </w:rPr>
                                  </w:pPr>
                                  <w:proofErr w:type="spellStart"/>
                                  <w:r w:rsidRPr="004E52B5">
                                    <w:rPr>
                                      <w:rFonts w:ascii="Century Gothic" w:hAnsi="Century Gothic" w:cs="Arial"/>
                                      <w:b w:val="0"/>
                                      <w:sz w:val="20"/>
                                      <w:szCs w:val="20"/>
                                    </w:rPr>
                                    <w:t>Cumple</w:t>
                                  </w:r>
                                  <w:proofErr w:type="spellEnd"/>
                                  <w:r w:rsidRPr="004E52B5">
                                    <w:rPr>
                                      <w:rFonts w:ascii="Century Gothic" w:hAnsi="Century Gothic" w:cs="Arial"/>
                                      <w:b w:val="0"/>
                                      <w:sz w:val="20"/>
                                      <w:szCs w:val="20"/>
                                    </w:rPr>
                                    <w:t xml:space="preserve"> </w:t>
                                  </w:r>
                                  <w:proofErr w:type="spellStart"/>
                                  <w:r w:rsidRPr="004E52B5">
                                    <w:rPr>
                                      <w:rFonts w:ascii="Century Gothic" w:hAnsi="Century Gothic" w:cs="Arial"/>
                                      <w:b w:val="0"/>
                                      <w:sz w:val="20"/>
                                      <w:szCs w:val="20"/>
                                    </w:rPr>
                                    <w:t>los</w:t>
                                  </w:r>
                                  <w:proofErr w:type="spellEnd"/>
                                  <w:r w:rsidRPr="004E52B5">
                                    <w:rPr>
                                      <w:rFonts w:ascii="Century Gothic" w:hAnsi="Century Gothic" w:cs="Arial"/>
                                      <w:b w:val="0"/>
                                      <w:sz w:val="20"/>
                                      <w:szCs w:val="20"/>
                                    </w:rPr>
                                    <w:t xml:space="preserve"> </w:t>
                                  </w:r>
                                  <w:proofErr w:type="spellStart"/>
                                  <w:r w:rsidRPr="004E52B5">
                                    <w:rPr>
                                      <w:rFonts w:ascii="Century Gothic" w:hAnsi="Century Gothic" w:cs="Arial"/>
                                      <w:b w:val="0"/>
                                      <w:sz w:val="20"/>
                                      <w:szCs w:val="20"/>
                                    </w:rPr>
                                    <w:t>requerimientos</w:t>
                                  </w:r>
                                  <w:proofErr w:type="spellEnd"/>
                                </w:p>
                              </w:tc>
                            </w:tr>
                          </w:tbl>
                          <w:p w14:paraId="3F5F954A" w14:textId="77777777" w:rsidR="0078526F" w:rsidRPr="003213CF" w:rsidRDefault="0078526F" w:rsidP="00E976FC">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18F5B" id="7 Cuadro de texto" o:spid="_x0000_s1034" type="#_x0000_t202" style="position:absolute;left:0;text-align:left;margin-left:-14.5pt;margin-top:12.4pt;width:585.5pt;height:202.4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" fillcolor="white [3201]" strokecolor="white [3212]" strokeweight=".5pt">
                <v:textbox>
                  <w:txbxContent>
                    <w:tbl>
                      <w:tblPr>
                        <w:tblStyle w:val="Cuadrculavistosa"/>
                        <w:tblW w:w="4993" w:type="pct"/>
                        <w:tblLook w:val="0620" w:firstRow="1" w:lastRow="0" w:firstColumn="0" w:lastColumn="0" w:noHBand="1" w:noVBand="1"/>
                      </w:tblPr>
                      <w:tblGrid>
                        <w:gridCol w:w="3428"/>
                        <w:gridCol w:w="2887"/>
                        <w:gridCol w:w="5096"/>
                      </w:tblGrid>
                      <w:tr w:rsidR="0078526F" w:rsidRPr="00122808" w14:paraId="571B2B22" w14:textId="77777777" w:rsidTr="004E52B5">
                        <w:trPr>
                          <w:cnfStyle w:val="100000000000" w:firstRow="1" w:lastRow="0" w:firstColumn="0" w:lastColumn="0" w:oddVBand="0" w:evenVBand="0" w:oddHBand="0" w:evenHBand="0" w:firstRowFirstColumn="0" w:firstRowLastColumn="0" w:lastRowFirstColumn="0" w:lastRowLastColumn="0"/>
                          <w:trHeight w:val="412"/>
                          <w:tblHeader/>
                        </w:trPr>
                        <w:tc>
                          <w:tcPr>
                            <w:tcW w:w="1502"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2B21756E" w14:textId="77777777" w:rsidR="0078526F" w:rsidRPr="00122808" w:rsidRDefault="0078526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65"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DA2C784" w14:textId="77777777" w:rsidR="0078526F" w:rsidRPr="00122808" w:rsidRDefault="0078526F"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233"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28CCE287" w14:textId="77777777" w:rsidR="0078526F" w:rsidRPr="00122808" w:rsidRDefault="0078526F"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4E52B5" w:rsidRPr="0075025C" w14:paraId="5F3872C1" w14:textId="77777777" w:rsidTr="004E52B5">
                        <w:trPr>
                          <w:cnfStyle w:val="100000000000" w:firstRow="1" w:lastRow="0" w:firstColumn="0" w:lastColumn="0" w:oddVBand="0" w:evenVBand="0" w:oddHBand="0" w:evenHBand="0" w:firstRowFirstColumn="0" w:firstRowLastColumn="0" w:lastRowFirstColumn="0" w:lastRowLastColumn="0"/>
                          <w:trHeight w:val="484"/>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4852AC3D"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Límites</w:t>
                            </w:r>
                            <w:proofErr w:type="spellEnd"/>
                            <w:r w:rsidRPr="004E52B5">
                              <w:rPr>
                                <w:rFonts w:ascii="Century Gothic" w:hAnsi="Century Gothic" w:cs="Tahoma"/>
                                <w:b w:val="0"/>
                                <w:sz w:val="20"/>
                                <w:szCs w:val="20"/>
                              </w:rPr>
                              <w:t xml:space="preserve"> de </w:t>
                            </w:r>
                            <w:proofErr w:type="spellStart"/>
                            <w:r w:rsidRPr="004E52B5">
                              <w:rPr>
                                <w:rFonts w:ascii="Century Gothic" w:hAnsi="Century Gothic" w:cs="Tahoma"/>
                                <w:b w:val="0"/>
                                <w:sz w:val="20"/>
                                <w:szCs w:val="20"/>
                              </w:rPr>
                              <w:t>operación</w:t>
                            </w:r>
                            <w:proofErr w:type="spellEnd"/>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6A687CA"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ASTM C447</w:t>
                            </w:r>
                          </w:p>
                        </w:tc>
                        <w:tc>
                          <w:tcPr>
                            <w:tcW w:w="2233"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5DB40BE0"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Máx. Temperatura 538°C (1000°F)</w:t>
                            </w:r>
                          </w:p>
                        </w:tc>
                      </w:tr>
                      <w:tr w:rsidR="004E52B5" w:rsidRPr="004E52B5" w14:paraId="58827941" w14:textId="77777777" w:rsidTr="004E52B5">
                        <w:trPr>
                          <w:cnfStyle w:val="100000000000" w:firstRow="1" w:lastRow="0" w:firstColumn="0" w:lastColumn="0" w:oddVBand="0" w:evenVBand="0" w:oddHBand="0" w:evenHBand="0" w:firstRowFirstColumn="0" w:firstRowLastColumn="0" w:lastRowFirstColumn="0" w:lastRowLastColumn="0"/>
                          <w:trHeight w:val="162"/>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39742EA"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Desempeño</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térmico</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Conductividad</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térmica</w:t>
                            </w:r>
                            <w:proofErr w:type="spellEnd"/>
                            <w:r w:rsidRPr="004E52B5">
                              <w:rPr>
                                <w:rFonts w:ascii="Century Gothic" w:hAnsi="Century Gothic" w:cs="Tahoma"/>
                                <w:b w:val="0"/>
                                <w:sz w:val="20"/>
                                <w:szCs w:val="20"/>
                              </w:rPr>
                              <w:t>)</w:t>
                            </w:r>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CEEB498"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ASTM C518</w:t>
                            </w:r>
                          </w:p>
                        </w:tc>
                        <w:tc>
                          <w:tcPr>
                            <w:tcW w:w="2233" w:type="pct"/>
                            <w:tcBorders>
                              <w:top w:val="single" w:sz="4" w:space="0" w:color="FFFFFF" w:themeColor="background1"/>
                              <w:left w:val="single" w:sz="4" w:space="0" w:color="FFFFFF" w:themeColor="background1"/>
                            </w:tcBorders>
                            <w:shd w:val="clear" w:color="auto" w:fill="D9D9D9" w:themeFill="background1" w:themeFillShade="D9"/>
                            <w:vAlign w:val="center"/>
                          </w:tcPr>
                          <w:p w14:paraId="5C92FDCA"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0.0375 W/</w:t>
                            </w:r>
                            <w:proofErr w:type="spellStart"/>
                            <w:r w:rsidRPr="004E52B5">
                              <w:rPr>
                                <w:rFonts w:ascii="Century Gothic" w:hAnsi="Century Gothic" w:cs="Tahoma"/>
                                <w:b w:val="0"/>
                                <w:sz w:val="20"/>
                                <w:szCs w:val="20"/>
                                <w:lang w:val="es-CO"/>
                              </w:rPr>
                              <w:t>m.°C</w:t>
                            </w:r>
                            <w:proofErr w:type="spellEnd"/>
                            <w:r w:rsidRPr="004E52B5">
                              <w:rPr>
                                <w:rFonts w:ascii="Century Gothic" w:hAnsi="Century Gothic" w:cs="Tahoma"/>
                                <w:b w:val="0"/>
                                <w:sz w:val="20"/>
                                <w:szCs w:val="20"/>
                                <w:lang w:val="es-CO"/>
                              </w:rPr>
                              <w:t xml:space="preserve"> Valor típico a 24°C Temp. media </w:t>
                            </w:r>
                          </w:p>
                          <w:p w14:paraId="0E1F0EAB"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(0.26 BTU.in/hr.ft²°F a 75°F Temp. media)</w:t>
                            </w:r>
                          </w:p>
                        </w:tc>
                      </w:tr>
                      <w:tr w:rsidR="004E52B5" w:rsidRPr="009F457F" w14:paraId="0AC98879"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2072A93A"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Absorción de vapor de agua</w:t>
                            </w:r>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9D2DE26"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lang w:val="es-CO"/>
                              </w:rPr>
                              <w:t>ASTM C1104/ C1104M</w:t>
                            </w:r>
                          </w:p>
                        </w:tc>
                        <w:tc>
                          <w:tcPr>
                            <w:tcW w:w="2233" w:type="pct"/>
                            <w:vMerge w:val="restart"/>
                            <w:tcBorders>
                              <w:left w:val="single" w:sz="4" w:space="0" w:color="FFFFFF" w:themeColor="background1"/>
                            </w:tcBorders>
                            <w:shd w:val="clear" w:color="auto" w:fill="D9D9D9" w:themeFill="background1" w:themeFillShade="D9"/>
                            <w:vAlign w:val="center"/>
                          </w:tcPr>
                          <w:p w14:paraId="59A14DF7"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Arial"/>
                                <w:b w:val="0"/>
                                <w:iCs/>
                                <w:sz w:val="20"/>
                                <w:szCs w:val="20"/>
                                <w:lang w:val="es-CO"/>
                              </w:rPr>
                              <w:t>&lt;5% en peso a 120°F (49°C), 95% R.H.</w:t>
                            </w:r>
                          </w:p>
                          <w:p w14:paraId="1C38E7BB"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Índice de propagación de llama &lt; 25</w:t>
                            </w:r>
                          </w:p>
                          <w:p w14:paraId="4E1EB318"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Índice de generación de humo &lt; 50</w:t>
                            </w:r>
                          </w:p>
                        </w:tc>
                      </w:tr>
                      <w:tr w:rsidR="004E52B5" w:rsidRPr="00122808" w14:paraId="07207FE1"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0853AE2"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Características</w:t>
                            </w:r>
                            <w:proofErr w:type="spellEnd"/>
                            <w:r w:rsidRPr="004E52B5">
                              <w:rPr>
                                <w:rFonts w:ascii="Century Gothic" w:hAnsi="Century Gothic" w:cs="Tahoma"/>
                                <w:b w:val="0"/>
                                <w:sz w:val="20"/>
                                <w:szCs w:val="20"/>
                              </w:rPr>
                              <w:t xml:space="preserve"> de </w:t>
                            </w:r>
                            <w:proofErr w:type="spellStart"/>
                            <w:r w:rsidRPr="004E52B5">
                              <w:rPr>
                                <w:rFonts w:ascii="Century Gothic" w:hAnsi="Century Gothic" w:cs="Tahoma"/>
                                <w:b w:val="0"/>
                                <w:sz w:val="20"/>
                                <w:szCs w:val="20"/>
                              </w:rPr>
                              <w:t>Combustión</w:t>
                            </w:r>
                            <w:proofErr w:type="spellEnd"/>
                            <w:r w:rsidRPr="004E52B5">
                              <w:rPr>
                                <w:rFonts w:ascii="Century Gothic" w:hAnsi="Century Gothic" w:cs="Tahoma"/>
                                <w:b w:val="0"/>
                                <w:sz w:val="20"/>
                                <w:szCs w:val="20"/>
                              </w:rPr>
                              <w:t xml:space="preserve"> Superficial</w:t>
                            </w:r>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230E165"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Calibri"/>
                                <w:b w:val="0"/>
                                <w:i/>
                                <w:iCs/>
                                <w:sz w:val="20"/>
                                <w:szCs w:val="20"/>
                              </w:rPr>
                              <w:t>E84 / UL723</w:t>
                            </w:r>
                          </w:p>
                        </w:tc>
                        <w:tc>
                          <w:tcPr>
                            <w:tcW w:w="2233" w:type="pct"/>
                            <w:vMerge/>
                            <w:tcBorders>
                              <w:left w:val="single" w:sz="4" w:space="0" w:color="FFFFFF" w:themeColor="background1"/>
                            </w:tcBorders>
                            <w:shd w:val="clear" w:color="auto" w:fill="D9D9D9" w:themeFill="background1" w:themeFillShade="D9"/>
                            <w:vAlign w:val="center"/>
                          </w:tcPr>
                          <w:p w14:paraId="6843ABBE" w14:textId="77777777" w:rsidR="004E52B5" w:rsidRPr="004E52B5" w:rsidRDefault="004E52B5" w:rsidP="004E52B5">
                            <w:pPr>
                              <w:tabs>
                                <w:tab w:val="left" w:pos="2130"/>
                              </w:tabs>
                              <w:jc w:val="center"/>
                              <w:rPr>
                                <w:rFonts w:ascii="Century Gothic" w:hAnsi="Century Gothic" w:cs="Tahoma"/>
                                <w:b w:val="0"/>
                                <w:sz w:val="20"/>
                                <w:szCs w:val="20"/>
                              </w:rPr>
                            </w:pPr>
                          </w:p>
                        </w:tc>
                      </w:tr>
                      <w:tr w:rsidR="004E52B5" w:rsidRPr="0075025C" w14:paraId="393E8120"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4D684C7"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Corrosividad</w:t>
                            </w:r>
                            <w:proofErr w:type="spellEnd"/>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4B075F3" w14:textId="77777777" w:rsidR="004E52B5" w:rsidRPr="004E52B5" w:rsidRDefault="004E52B5" w:rsidP="004E52B5">
                            <w:pPr>
                              <w:tabs>
                                <w:tab w:val="left" w:pos="2130"/>
                              </w:tabs>
                              <w:jc w:val="center"/>
                              <w:rPr>
                                <w:rFonts w:ascii="Century Gothic" w:hAnsi="Century Gothic" w:cs="Tahoma"/>
                                <w:b w:val="0"/>
                                <w:sz w:val="20"/>
                                <w:szCs w:val="20"/>
                                <w:lang w:val="es-CO"/>
                              </w:rPr>
                            </w:pPr>
                            <w:r w:rsidRPr="004E52B5">
                              <w:rPr>
                                <w:rFonts w:ascii="Century Gothic" w:hAnsi="Century Gothic" w:cs="Tahoma"/>
                                <w:b w:val="0"/>
                                <w:sz w:val="20"/>
                                <w:szCs w:val="20"/>
                                <w:lang w:val="es-CO"/>
                              </w:rPr>
                              <w:t>ASTM C665 / ASTM 795</w:t>
                            </w:r>
                          </w:p>
                        </w:tc>
                        <w:tc>
                          <w:tcPr>
                            <w:tcW w:w="2233" w:type="pct"/>
                            <w:tcBorders>
                              <w:left w:val="single" w:sz="4" w:space="0" w:color="FFFFFF" w:themeColor="background1"/>
                            </w:tcBorders>
                            <w:shd w:val="clear" w:color="auto" w:fill="D9D9D9" w:themeFill="background1" w:themeFillShade="D9"/>
                            <w:vAlign w:val="center"/>
                          </w:tcPr>
                          <w:p w14:paraId="70A9B2D5" w14:textId="77777777" w:rsidR="004E52B5" w:rsidRPr="004E52B5" w:rsidRDefault="004E52B5" w:rsidP="004E52B5">
                            <w:pPr>
                              <w:tabs>
                                <w:tab w:val="left" w:pos="2130"/>
                              </w:tabs>
                              <w:jc w:val="center"/>
                              <w:rPr>
                                <w:rFonts w:ascii="Century Gothic" w:hAnsi="Century Gothic" w:cs="Tahoma"/>
                                <w:b w:val="0"/>
                                <w:sz w:val="20"/>
                                <w:szCs w:val="20"/>
                                <w:lang w:val="es-CO"/>
                              </w:rPr>
                            </w:pPr>
                            <w:proofErr w:type="spellStart"/>
                            <w:r w:rsidRPr="004E52B5">
                              <w:rPr>
                                <w:rFonts w:ascii="Century Gothic" w:hAnsi="Century Gothic" w:cs="Tahoma"/>
                                <w:b w:val="0"/>
                                <w:sz w:val="20"/>
                                <w:szCs w:val="20"/>
                              </w:rPr>
                              <w:t>Cumple</w:t>
                            </w:r>
                            <w:proofErr w:type="spellEnd"/>
                            <w:r w:rsidRPr="004E52B5">
                              <w:rPr>
                                <w:rFonts w:ascii="Century Gothic" w:hAnsi="Century Gothic" w:cs="Tahoma"/>
                                <w:b w:val="0"/>
                                <w:sz w:val="20"/>
                                <w:szCs w:val="20"/>
                              </w:rPr>
                              <w:t xml:space="preserve"> con </w:t>
                            </w:r>
                            <w:proofErr w:type="spellStart"/>
                            <w:r w:rsidRPr="004E52B5">
                              <w:rPr>
                                <w:rFonts w:ascii="Century Gothic" w:hAnsi="Century Gothic" w:cs="Tahoma"/>
                                <w:b w:val="0"/>
                                <w:sz w:val="20"/>
                                <w:szCs w:val="20"/>
                              </w:rPr>
                              <w:t>los</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requerimientos</w:t>
                            </w:r>
                            <w:proofErr w:type="spellEnd"/>
                          </w:p>
                        </w:tc>
                      </w:tr>
                      <w:tr w:rsidR="004E52B5" w:rsidRPr="0075025C" w14:paraId="74CE5502"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2DEC8A42"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lang w:val="es-CO"/>
                              </w:rPr>
                              <w:t>Flexibili</w:t>
                            </w:r>
                            <w:proofErr w:type="spellEnd"/>
                            <w:r w:rsidRPr="004E52B5">
                              <w:rPr>
                                <w:rFonts w:ascii="Century Gothic" w:hAnsi="Century Gothic" w:cs="Tahoma"/>
                                <w:b w:val="0"/>
                                <w:sz w:val="20"/>
                                <w:szCs w:val="20"/>
                              </w:rPr>
                              <w:t>dad</w:t>
                            </w:r>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80D373"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ASTM C1101/c1101M</w:t>
                            </w:r>
                          </w:p>
                        </w:tc>
                        <w:tc>
                          <w:tcPr>
                            <w:tcW w:w="2233" w:type="pct"/>
                            <w:tcBorders>
                              <w:left w:val="single" w:sz="4" w:space="0" w:color="FFFFFF" w:themeColor="background1"/>
                            </w:tcBorders>
                            <w:shd w:val="clear" w:color="auto" w:fill="D9D9D9" w:themeFill="background1" w:themeFillShade="D9"/>
                            <w:vAlign w:val="center"/>
                          </w:tcPr>
                          <w:p w14:paraId="773CDBEF"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Clasificado</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como</w:t>
                            </w:r>
                            <w:proofErr w:type="spellEnd"/>
                            <w:r w:rsidRPr="004E52B5">
                              <w:rPr>
                                <w:rFonts w:ascii="Century Gothic" w:hAnsi="Century Gothic" w:cs="Tahoma"/>
                                <w:b w:val="0"/>
                                <w:sz w:val="20"/>
                                <w:szCs w:val="20"/>
                              </w:rPr>
                              <w:t xml:space="preserve"> flexible </w:t>
                            </w:r>
                            <w:proofErr w:type="spellStart"/>
                            <w:r w:rsidRPr="004E52B5">
                              <w:rPr>
                                <w:rFonts w:ascii="Century Gothic" w:hAnsi="Century Gothic" w:cs="Tahoma"/>
                                <w:b w:val="0"/>
                                <w:sz w:val="20"/>
                                <w:szCs w:val="20"/>
                              </w:rPr>
                              <w:t>resiliente</w:t>
                            </w:r>
                            <w:proofErr w:type="spellEnd"/>
                          </w:p>
                        </w:tc>
                      </w:tr>
                      <w:tr w:rsidR="004E52B5" w:rsidRPr="00122808" w14:paraId="51BE440F"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2AA0313A"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 xml:space="preserve">Resistencia a </w:t>
                            </w:r>
                            <w:proofErr w:type="spellStart"/>
                            <w:r w:rsidRPr="004E52B5">
                              <w:rPr>
                                <w:rFonts w:ascii="Century Gothic" w:hAnsi="Century Gothic" w:cs="Tahoma"/>
                                <w:b w:val="0"/>
                                <w:sz w:val="20"/>
                                <w:szCs w:val="20"/>
                              </w:rPr>
                              <w:t>hongos</w:t>
                            </w:r>
                            <w:proofErr w:type="spellEnd"/>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E8D4F84"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ASTM C1338</w:t>
                            </w:r>
                          </w:p>
                        </w:tc>
                        <w:tc>
                          <w:tcPr>
                            <w:tcW w:w="2233" w:type="pct"/>
                            <w:tcBorders>
                              <w:left w:val="single" w:sz="4" w:space="0" w:color="FFFFFF" w:themeColor="background1"/>
                            </w:tcBorders>
                            <w:shd w:val="clear" w:color="auto" w:fill="D9D9D9" w:themeFill="background1" w:themeFillShade="D9"/>
                            <w:vAlign w:val="center"/>
                          </w:tcPr>
                          <w:p w14:paraId="6E3065CC"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Cumple</w:t>
                            </w:r>
                            <w:proofErr w:type="spellEnd"/>
                            <w:r w:rsidRPr="004E52B5">
                              <w:rPr>
                                <w:rFonts w:ascii="Century Gothic" w:hAnsi="Century Gothic" w:cs="Tahoma"/>
                                <w:b w:val="0"/>
                                <w:sz w:val="20"/>
                                <w:szCs w:val="20"/>
                              </w:rPr>
                              <w:t xml:space="preserve"> con </w:t>
                            </w:r>
                            <w:proofErr w:type="spellStart"/>
                            <w:r w:rsidRPr="004E52B5">
                              <w:rPr>
                                <w:rFonts w:ascii="Century Gothic" w:hAnsi="Century Gothic" w:cs="Tahoma"/>
                                <w:b w:val="0"/>
                                <w:sz w:val="20"/>
                                <w:szCs w:val="20"/>
                              </w:rPr>
                              <w:t>los</w:t>
                            </w:r>
                            <w:proofErr w:type="spellEnd"/>
                            <w:r w:rsidRPr="004E52B5">
                              <w:rPr>
                                <w:rFonts w:ascii="Century Gothic" w:hAnsi="Century Gothic" w:cs="Tahoma"/>
                                <w:b w:val="0"/>
                                <w:sz w:val="20"/>
                                <w:szCs w:val="20"/>
                              </w:rPr>
                              <w:t xml:space="preserve"> </w:t>
                            </w:r>
                            <w:proofErr w:type="spellStart"/>
                            <w:r w:rsidRPr="004E52B5">
                              <w:rPr>
                                <w:rFonts w:ascii="Century Gothic" w:hAnsi="Century Gothic" w:cs="Tahoma"/>
                                <w:b w:val="0"/>
                                <w:sz w:val="20"/>
                                <w:szCs w:val="20"/>
                              </w:rPr>
                              <w:t>requerimientos</w:t>
                            </w:r>
                            <w:proofErr w:type="spellEnd"/>
                          </w:p>
                        </w:tc>
                      </w:tr>
                      <w:tr w:rsidR="004E52B5" w:rsidRPr="00122808" w14:paraId="41532CE7" w14:textId="77777777" w:rsidTr="004E52B5">
                        <w:trPr>
                          <w:cnfStyle w:val="100000000000" w:firstRow="1" w:lastRow="0" w:firstColumn="0" w:lastColumn="0" w:oddVBand="0" w:evenVBand="0" w:oddHBand="0" w:evenHBand="0" w:firstRowFirstColumn="0" w:firstRowLastColumn="0" w:lastRowFirstColumn="0" w:lastRowLastColumn="0"/>
                          <w:trHeight w:val="58"/>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B45E485" w14:textId="77777777" w:rsidR="004E52B5" w:rsidRPr="004E52B5" w:rsidRDefault="004E52B5" w:rsidP="004E52B5">
                            <w:pPr>
                              <w:tabs>
                                <w:tab w:val="left" w:pos="2130"/>
                              </w:tabs>
                              <w:jc w:val="center"/>
                              <w:rPr>
                                <w:rFonts w:ascii="Century Gothic" w:hAnsi="Century Gothic" w:cs="Tahoma"/>
                                <w:b w:val="0"/>
                                <w:sz w:val="20"/>
                                <w:szCs w:val="20"/>
                              </w:rPr>
                            </w:pPr>
                            <w:proofErr w:type="spellStart"/>
                            <w:r w:rsidRPr="004E52B5">
                              <w:rPr>
                                <w:rFonts w:ascii="Century Gothic" w:hAnsi="Century Gothic" w:cs="Tahoma"/>
                                <w:b w:val="0"/>
                                <w:sz w:val="20"/>
                                <w:szCs w:val="20"/>
                              </w:rPr>
                              <w:t>Emisión</w:t>
                            </w:r>
                            <w:proofErr w:type="spellEnd"/>
                            <w:r w:rsidRPr="004E52B5">
                              <w:rPr>
                                <w:rFonts w:ascii="Century Gothic" w:hAnsi="Century Gothic" w:cs="Tahoma"/>
                                <w:b w:val="0"/>
                                <w:sz w:val="20"/>
                                <w:szCs w:val="20"/>
                              </w:rPr>
                              <w:t xml:space="preserve"> de Olores</w:t>
                            </w:r>
                          </w:p>
                        </w:tc>
                        <w:tc>
                          <w:tcPr>
                            <w:tcW w:w="1265"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35C7977" w14:textId="77777777" w:rsidR="004E52B5" w:rsidRPr="004E52B5" w:rsidRDefault="004E52B5" w:rsidP="004E52B5">
                            <w:pPr>
                              <w:tabs>
                                <w:tab w:val="left" w:pos="2130"/>
                              </w:tabs>
                              <w:jc w:val="center"/>
                              <w:rPr>
                                <w:rFonts w:ascii="Century Gothic" w:hAnsi="Century Gothic" w:cs="Tahoma"/>
                                <w:b w:val="0"/>
                                <w:sz w:val="20"/>
                                <w:szCs w:val="20"/>
                              </w:rPr>
                            </w:pPr>
                            <w:r w:rsidRPr="004E52B5">
                              <w:rPr>
                                <w:rFonts w:ascii="Century Gothic" w:hAnsi="Century Gothic" w:cs="Tahoma"/>
                                <w:b w:val="0"/>
                                <w:sz w:val="20"/>
                                <w:szCs w:val="20"/>
                              </w:rPr>
                              <w:t>ASTM 1304</w:t>
                            </w:r>
                          </w:p>
                        </w:tc>
                        <w:tc>
                          <w:tcPr>
                            <w:tcW w:w="2233" w:type="pct"/>
                            <w:tcBorders>
                              <w:left w:val="single" w:sz="4" w:space="0" w:color="FFFFFF" w:themeColor="background1"/>
                            </w:tcBorders>
                            <w:shd w:val="clear" w:color="auto" w:fill="D9D9D9" w:themeFill="background1" w:themeFillShade="D9"/>
                            <w:vAlign w:val="center"/>
                          </w:tcPr>
                          <w:p w14:paraId="5DAC9814" w14:textId="77777777" w:rsidR="004E52B5" w:rsidRPr="004E52B5" w:rsidRDefault="004E52B5" w:rsidP="004E52B5">
                            <w:pPr>
                              <w:tabs>
                                <w:tab w:val="left" w:pos="2130"/>
                              </w:tabs>
                              <w:jc w:val="center"/>
                              <w:rPr>
                                <w:rFonts w:ascii="Century Gothic" w:hAnsi="Century Gothic" w:cs="Tahoma"/>
                                <w:b w:val="0"/>
                                <w:sz w:val="20"/>
                                <w:szCs w:val="20"/>
                              </w:rPr>
                            </w:pPr>
                          </w:p>
                        </w:tc>
                      </w:tr>
                      <w:tr w:rsidR="004E52B5" w:rsidRPr="00122808" w14:paraId="34FF40A4" w14:textId="77777777" w:rsidTr="004E52B5">
                        <w:trPr>
                          <w:cnfStyle w:val="100000000000" w:firstRow="1" w:lastRow="0" w:firstColumn="0" w:lastColumn="0" w:oddVBand="0" w:evenVBand="0" w:oddHBand="0" w:evenHBand="0" w:firstRowFirstColumn="0" w:firstRowLastColumn="0" w:lastRowFirstColumn="0" w:lastRowLastColumn="0"/>
                          <w:trHeight w:val="374"/>
                          <w:tblHeader/>
                        </w:trPr>
                        <w:tc>
                          <w:tcPr>
                            <w:tcW w:w="1502"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2EEE7A80" w14:textId="77777777" w:rsidR="004E52B5" w:rsidRPr="004E52B5" w:rsidRDefault="004E52B5" w:rsidP="004E52B5">
                            <w:pPr>
                              <w:keepNext/>
                              <w:keepLines/>
                              <w:autoSpaceDE w:val="0"/>
                              <w:autoSpaceDN w:val="0"/>
                              <w:adjustRightInd w:val="0"/>
                              <w:spacing w:line="240" w:lineRule="atLeast"/>
                              <w:ind w:left="113"/>
                              <w:jc w:val="center"/>
                              <w:rPr>
                                <w:rFonts w:ascii="Century Gothic" w:hAnsi="Century Gothic" w:cs="Arial"/>
                                <w:b w:val="0"/>
                                <w:iCs/>
                                <w:sz w:val="20"/>
                                <w:szCs w:val="20"/>
                              </w:rPr>
                            </w:pPr>
                            <w:proofErr w:type="spellStart"/>
                            <w:r w:rsidRPr="004E52B5">
                              <w:rPr>
                                <w:rFonts w:ascii="Century Gothic" w:hAnsi="Century Gothic" w:cs="Arial"/>
                                <w:b w:val="0"/>
                                <w:iCs/>
                                <w:sz w:val="20"/>
                                <w:szCs w:val="20"/>
                              </w:rPr>
                              <w:t>Contenido</w:t>
                            </w:r>
                            <w:proofErr w:type="spellEnd"/>
                            <w:r w:rsidRPr="004E52B5">
                              <w:rPr>
                                <w:rFonts w:ascii="Century Gothic" w:hAnsi="Century Gothic" w:cs="Arial"/>
                                <w:b w:val="0"/>
                                <w:iCs/>
                                <w:sz w:val="20"/>
                                <w:szCs w:val="20"/>
                              </w:rPr>
                              <w:t xml:space="preserve"> de </w:t>
                            </w:r>
                            <w:proofErr w:type="spellStart"/>
                            <w:r w:rsidRPr="004E52B5">
                              <w:rPr>
                                <w:rFonts w:ascii="Century Gothic" w:hAnsi="Century Gothic" w:cs="Arial"/>
                                <w:b w:val="0"/>
                                <w:iCs/>
                                <w:sz w:val="20"/>
                                <w:szCs w:val="20"/>
                              </w:rPr>
                              <w:t>Decabromuro</w:t>
                            </w:r>
                            <w:proofErr w:type="spellEnd"/>
                          </w:p>
                        </w:tc>
                        <w:tc>
                          <w:tcPr>
                            <w:tcW w:w="1265" w:type="pct"/>
                            <w:tcBorders>
                              <w:top w:val="single" w:sz="4" w:space="0" w:color="FFFFFF" w:themeColor="background1"/>
                              <w:left w:val="single" w:sz="18" w:space="0" w:color="FFFFFF" w:themeColor="background1"/>
                            </w:tcBorders>
                            <w:shd w:val="clear" w:color="auto" w:fill="C2D69B" w:themeFill="accent3" w:themeFillTint="99"/>
                            <w:vAlign w:val="center"/>
                          </w:tcPr>
                          <w:p w14:paraId="0DDE5F83" w14:textId="77777777" w:rsidR="004E52B5" w:rsidRPr="004E52B5" w:rsidRDefault="004E52B5" w:rsidP="004E52B5">
                            <w:pPr>
                              <w:keepNext/>
                              <w:keepLines/>
                              <w:autoSpaceDE w:val="0"/>
                              <w:autoSpaceDN w:val="0"/>
                              <w:adjustRightInd w:val="0"/>
                              <w:spacing w:line="240" w:lineRule="atLeast"/>
                              <w:ind w:left="15"/>
                              <w:jc w:val="center"/>
                              <w:rPr>
                                <w:rFonts w:ascii="Century Gothic" w:hAnsi="Century Gothic" w:cs="Arial"/>
                                <w:b w:val="0"/>
                                <w:sz w:val="20"/>
                                <w:szCs w:val="20"/>
                              </w:rPr>
                            </w:pPr>
                            <w:r w:rsidRPr="004E52B5">
                              <w:rPr>
                                <w:rFonts w:ascii="Century Gothic" w:hAnsi="Century Gothic" w:cs="Arial"/>
                                <w:b w:val="0"/>
                                <w:sz w:val="20"/>
                                <w:szCs w:val="20"/>
                              </w:rPr>
                              <w:t>Oregon State</w:t>
                            </w:r>
                          </w:p>
                        </w:tc>
                        <w:tc>
                          <w:tcPr>
                            <w:tcW w:w="2233" w:type="pct"/>
                            <w:shd w:val="clear" w:color="auto" w:fill="C2D69B" w:themeFill="accent3" w:themeFillTint="99"/>
                            <w:vAlign w:val="center"/>
                          </w:tcPr>
                          <w:p w14:paraId="2702E45B" w14:textId="77777777" w:rsidR="004E52B5" w:rsidRPr="004E52B5" w:rsidRDefault="004E52B5" w:rsidP="004E52B5">
                            <w:pPr>
                              <w:keepNext/>
                              <w:keepLines/>
                              <w:autoSpaceDE w:val="0"/>
                              <w:autoSpaceDN w:val="0"/>
                              <w:adjustRightInd w:val="0"/>
                              <w:spacing w:line="240" w:lineRule="atLeast"/>
                              <w:ind w:left="15"/>
                              <w:jc w:val="center"/>
                              <w:rPr>
                                <w:rFonts w:ascii="Century Gothic" w:hAnsi="Century Gothic" w:cs="Arial"/>
                                <w:b w:val="0"/>
                                <w:sz w:val="20"/>
                                <w:szCs w:val="20"/>
                              </w:rPr>
                            </w:pPr>
                            <w:proofErr w:type="spellStart"/>
                            <w:r w:rsidRPr="004E52B5">
                              <w:rPr>
                                <w:rFonts w:ascii="Century Gothic" w:hAnsi="Century Gothic" w:cs="Arial"/>
                                <w:b w:val="0"/>
                                <w:sz w:val="20"/>
                                <w:szCs w:val="20"/>
                              </w:rPr>
                              <w:t>Cumple</w:t>
                            </w:r>
                            <w:proofErr w:type="spellEnd"/>
                            <w:r w:rsidRPr="004E52B5">
                              <w:rPr>
                                <w:rFonts w:ascii="Century Gothic" w:hAnsi="Century Gothic" w:cs="Arial"/>
                                <w:b w:val="0"/>
                                <w:sz w:val="20"/>
                                <w:szCs w:val="20"/>
                              </w:rPr>
                              <w:t xml:space="preserve"> </w:t>
                            </w:r>
                            <w:proofErr w:type="spellStart"/>
                            <w:r w:rsidRPr="004E52B5">
                              <w:rPr>
                                <w:rFonts w:ascii="Century Gothic" w:hAnsi="Century Gothic" w:cs="Arial"/>
                                <w:b w:val="0"/>
                                <w:sz w:val="20"/>
                                <w:szCs w:val="20"/>
                              </w:rPr>
                              <w:t>los</w:t>
                            </w:r>
                            <w:proofErr w:type="spellEnd"/>
                            <w:r w:rsidRPr="004E52B5">
                              <w:rPr>
                                <w:rFonts w:ascii="Century Gothic" w:hAnsi="Century Gothic" w:cs="Arial"/>
                                <w:b w:val="0"/>
                                <w:sz w:val="20"/>
                                <w:szCs w:val="20"/>
                              </w:rPr>
                              <w:t xml:space="preserve"> </w:t>
                            </w:r>
                            <w:proofErr w:type="spellStart"/>
                            <w:r w:rsidRPr="004E52B5">
                              <w:rPr>
                                <w:rFonts w:ascii="Century Gothic" w:hAnsi="Century Gothic" w:cs="Arial"/>
                                <w:b w:val="0"/>
                                <w:sz w:val="20"/>
                                <w:szCs w:val="20"/>
                              </w:rPr>
                              <w:t>requerimientos</w:t>
                            </w:r>
                            <w:proofErr w:type="spellEnd"/>
                          </w:p>
                        </w:tc>
                      </w:tr>
                    </w:tbl>
                    <w:p w14:paraId="3F5F954A" w14:textId="77777777" w:rsidR="0078526F" w:rsidRPr="003213CF" w:rsidRDefault="0078526F" w:rsidP="00E976FC">
                      <w:pPr>
                        <w:rPr>
                          <w:lang w:val="es-CO"/>
                        </w:rPr>
                      </w:pPr>
                    </w:p>
                  </w:txbxContent>
                </v:textbox>
                <w10:wrap anchorx="margin"/>
              </v:shape>
            </w:pict>
          </mc:Fallback>
        </mc:AlternateContent>
      </w:r>
    </w:p>
    <w:p w14:paraId="50EF1D2F" w14:textId="77777777" w:rsidR="009648D8" w:rsidRDefault="009648D8" w:rsidP="001D588D">
      <w:pPr>
        <w:tabs>
          <w:tab w:val="left" w:pos="-567"/>
        </w:tabs>
        <w:jc w:val="both"/>
        <w:rPr>
          <w:rFonts w:ascii="Century Gothic" w:hAnsi="Century Gothic" w:cs="Arial"/>
          <w:color w:val="000000"/>
          <w:sz w:val="14"/>
          <w:szCs w:val="28"/>
          <w:lang w:val="es-CO"/>
        </w:rPr>
      </w:pPr>
    </w:p>
    <w:p w14:paraId="003F8419" w14:textId="77777777" w:rsidR="009648D8" w:rsidRDefault="009648D8" w:rsidP="001D588D">
      <w:pPr>
        <w:tabs>
          <w:tab w:val="left" w:pos="-567"/>
        </w:tabs>
        <w:jc w:val="both"/>
        <w:rPr>
          <w:rFonts w:ascii="Century Gothic" w:hAnsi="Century Gothic" w:cs="Arial"/>
          <w:color w:val="000000"/>
          <w:sz w:val="14"/>
          <w:szCs w:val="28"/>
          <w:lang w:val="es-CO"/>
        </w:rPr>
      </w:pPr>
    </w:p>
    <w:p w14:paraId="1FBB5567" w14:textId="77777777" w:rsidR="009648D8" w:rsidRDefault="009648D8" w:rsidP="001D588D">
      <w:pPr>
        <w:tabs>
          <w:tab w:val="left" w:pos="-567"/>
        </w:tabs>
        <w:jc w:val="both"/>
        <w:rPr>
          <w:rFonts w:ascii="Century Gothic" w:hAnsi="Century Gothic" w:cs="Arial"/>
          <w:color w:val="000000"/>
          <w:sz w:val="14"/>
          <w:szCs w:val="28"/>
          <w:lang w:val="es-CO"/>
        </w:rPr>
      </w:pPr>
    </w:p>
    <w:p w14:paraId="70C80B3C" w14:textId="77777777" w:rsidR="009648D8" w:rsidRDefault="009648D8" w:rsidP="001D588D">
      <w:pPr>
        <w:tabs>
          <w:tab w:val="left" w:pos="-567"/>
        </w:tabs>
        <w:jc w:val="both"/>
        <w:rPr>
          <w:rFonts w:ascii="Century Gothic" w:hAnsi="Century Gothic" w:cs="Arial"/>
          <w:color w:val="000000"/>
          <w:sz w:val="14"/>
          <w:szCs w:val="28"/>
          <w:lang w:val="es-CO"/>
        </w:rPr>
      </w:pPr>
    </w:p>
    <w:p w14:paraId="4563FB93" w14:textId="77777777" w:rsidR="009648D8" w:rsidRDefault="009648D8" w:rsidP="001D588D">
      <w:pPr>
        <w:tabs>
          <w:tab w:val="left" w:pos="-567"/>
        </w:tabs>
        <w:jc w:val="both"/>
        <w:rPr>
          <w:rFonts w:ascii="Century Gothic" w:hAnsi="Century Gothic" w:cs="Arial"/>
          <w:color w:val="000000"/>
          <w:sz w:val="14"/>
          <w:szCs w:val="28"/>
          <w:lang w:val="es-CO"/>
        </w:rPr>
      </w:pPr>
    </w:p>
    <w:p w14:paraId="27B71D21" w14:textId="77777777" w:rsidR="009648D8" w:rsidRDefault="009648D8" w:rsidP="001D588D">
      <w:pPr>
        <w:tabs>
          <w:tab w:val="left" w:pos="-567"/>
        </w:tabs>
        <w:jc w:val="both"/>
        <w:rPr>
          <w:rFonts w:ascii="Century Gothic" w:hAnsi="Century Gothic" w:cs="Arial"/>
          <w:color w:val="000000"/>
          <w:sz w:val="14"/>
          <w:szCs w:val="28"/>
          <w:lang w:val="es-CO"/>
        </w:rPr>
      </w:pPr>
    </w:p>
    <w:p w14:paraId="36E555F4" w14:textId="77777777" w:rsidR="009648D8" w:rsidRDefault="009648D8" w:rsidP="001D588D">
      <w:pPr>
        <w:tabs>
          <w:tab w:val="left" w:pos="-567"/>
        </w:tabs>
        <w:jc w:val="both"/>
        <w:rPr>
          <w:rFonts w:ascii="Century Gothic" w:hAnsi="Century Gothic" w:cs="Arial"/>
          <w:color w:val="000000"/>
          <w:sz w:val="14"/>
          <w:szCs w:val="28"/>
          <w:lang w:val="es-CO"/>
        </w:rPr>
      </w:pPr>
    </w:p>
    <w:p w14:paraId="171F38C0" w14:textId="77777777" w:rsidR="009648D8" w:rsidRDefault="009648D8" w:rsidP="001D588D">
      <w:pPr>
        <w:tabs>
          <w:tab w:val="left" w:pos="-567"/>
        </w:tabs>
        <w:jc w:val="both"/>
        <w:rPr>
          <w:rFonts w:ascii="Century Gothic" w:hAnsi="Century Gothic" w:cs="Arial"/>
          <w:color w:val="000000"/>
          <w:sz w:val="14"/>
          <w:szCs w:val="28"/>
          <w:lang w:val="es-CO"/>
        </w:rPr>
      </w:pPr>
    </w:p>
    <w:p w14:paraId="23D0DFB0" w14:textId="77777777" w:rsidR="009648D8" w:rsidRDefault="009648D8" w:rsidP="001D588D">
      <w:pPr>
        <w:tabs>
          <w:tab w:val="left" w:pos="-567"/>
        </w:tabs>
        <w:jc w:val="both"/>
        <w:rPr>
          <w:rFonts w:ascii="Century Gothic" w:hAnsi="Century Gothic" w:cs="Arial"/>
          <w:color w:val="000000"/>
          <w:sz w:val="14"/>
          <w:szCs w:val="28"/>
          <w:lang w:val="es-CO"/>
        </w:rPr>
      </w:pPr>
    </w:p>
    <w:p w14:paraId="1F2236C9" w14:textId="77777777" w:rsidR="009648D8" w:rsidRDefault="009648D8" w:rsidP="001D588D">
      <w:pPr>
        <w:tabs>
          <w:tab w:val="left" w:pos="-567"/>
        </w:tabs>
        <w:jc w:val="both"/>
        <w:rPr>
          <w:rFonts w:ascii="Century Gothic" w:hAnsi="Century Gothic" w:cs="Arial"/>
          <w:color w:val="000000"/>
          <w:sz w:val="14"/>
          <w:szCs w:val="28"/>
          <w:lang w:val="es-CO"/>
        </w:rPr>
      </w:pPr>
    </w:p>
    <w:p w14:paraId="7E9C7A4F" w14:textId="77777777" w:rsidR="009648D8" w:rsidRDefault="009648D8" w:rsidP="001D588D">
      <w:pPr>
        <w:tabs>
          <w:tab w:val="left" w:pos="-567"/>
        </w:tabs>
        <w:jc w:val="both"/>
        <w:rPr>
          <w:rFonts w:ascii="Century Gothic" w:hAnsi="Century Gothic" w:cs="Arial"/>
          <w:color w:val="000000"/>
          <w:sz w:val="14"/>
          <w:szCs w:val="28"/>
          <w:lang w:val="es-CO"/>
        </w:rPr>
      </w:pPr>
    </w:p>
    <w:p w14:paraId="540D18DE" w14:textId="77777777" w:rsidR="009648D8" w:rsidRDefault="009648D8" w:rsidP="001D588D">
      <w:pPr>
        <w:tabs>
          <w:tab w:val="left" w:pos="-567"/>
        </w:tabs>
        <w:jc w:val="both"/>
        <w:rPr>
          <w:rFonts w:ascii="Century Gothic" w:hAnsi="Century Gothic" w:cs="Arial"/>
          <w:color w:val="000000"/>
          <w:sz w:val="14"/>
          <w:szCs w:val="28"/>
          <w:lang w:val="es-CO"/>
        </w:rPr>
      </w:pPr>
    </w:p>
    <w:p w14:paraId="157FD358" w14:textId="77777777" w:rsidR="00105C61" w:rsidRDefault="00105C61" w:rsidP="001D588D">
      <w:pPr>
        <w:tabs>
          <w:tab w:val="left" w:pos="-567"/>
        </w:tabs>
        <w:jc w:val="both"/>
        <w:rPr>
          <w:rFonts w:ascii="Century Gothic" w:hAnsi="Century Gothic" w:cs="Arial"/>
          <w:color w:val="000000"/>
          <w:sz w:val="14"/>
          <w:szCs w:val="28"/>
          <w:lang w:val="es-CO"/>
        </w:rPr>
      </w:pPr>
    </w:p>
    <w:p w14:paraId="63DB9083" w14:textId="77777777" w:rsidR="00105C61" w:rsidRDefault="00105C61" w:rsidP="001D588D">
      <w:pPr>
        <w:tabs>
          <w:tab w:val="left" w:pos="-567"/>
        </w:tabs>
        <w:jc w:val="both"/>
        <w:rPr>
          <w:rFonts w:ascii="Century Gothic" w:hAnsi="Century Gothic" w:cs="Arial"/>
          <w:color w:val="000000"/>
          <w:sz w:val="14"/>
          <w:szCs w:val="28"/>
          <w:lang w:val="es-CO"/>
        </w:rPr>
      </w:pPr>
    </w:p>
    <w:p w14:paraId="7943DE9B" w14:textId="77777777" w:rsidR="00105C61" w:rsidRDefault="00105C61" w:rsidP="001D588D">
      <w:pPr>
        <w:tabs>
          <w:tab w:val="left" w:pos="-567"/>
        </w:tabs>
        <w:jc w:val="both"/>
        <w:rPr>
          <w:rFonts w:ascii="Century Gothic" w:hAnsi="Century Gothic" w:cs="Arial"/>
          <w:color w:val="000000"/>
          <w:sz w:val="14"/>
          <w:szCs w:val="28"/>
          <w:lang w:val="es-CO"/>
        </w:rPr>
      </w:pPr>
    </w:p>
    <w:p w14:paraId="3BBFEB87" w14:textId="77777777" w:rsidR="00105C61" w:rsidRDefault="00105C61" w:rsidP="001D588D">
      <w:pPr>
        <w:tabs>
          <w:tab w:val="left" w:pos="-567"/>
        </w:tabs>
        <w:jc w:val="both"/>
        <w:rPr>
          <w:rFonts w:ascii="Century Gothic" w:hAnsi="Century Gothic" w:cs="Arial"/>
          <w:color w:val="000000"/>
          <w:sz w:val="14"/>
          <w:szCs w:val="28"/>
          <w:lang w:val="es-CO"/>
        </w:rPr>
      </w:pPr>
    </w:p>
    <w:p w14:paraId="4CBB6066" w14:textId="77777777" w:rsidR="00105C61" w:rsidRDefault="00105C61" w:rsidP="001D588D">
      <w:pPr>
        <w:tabs>
          <w:tab w:val="left" w:pos="-567"/>
        </w:tabs>
        <w:jc w:val="both"/>
        <w:rPr>
          <w:rFonts w:ascii="Century Gothic" w:hAnsi="Century Gothic" w:cs="Arial"/>
          <w:color w:val="000000"/>
          <w:sz w:val="14"/>
          <w:szCs w:val="28"/>
          <w:lang w:val="es-CO"/>
        </w:rPr>
      </w:pPr>
    </w:p>
    <w:p w14:paraId="4B6E1866" w14:textId="77777777" w:rsidR="000B39F3" w:rsidRDefault="00515794" w:rsidP="001D588D">
      <w:pPr>
        <w:tabs>
          <w:tab w:val="left" w:pos="-567"/>
        </w:tabs>
        <w:jc w:val="both"/>
        <w:rPr>
          <w:rFonts w:ascii="Century Gothic" w:hAnsi="Century Gothic" w:cs="Arial"/>
          <w:color w:val="000000"/>
          <w:sz w:val="14"/>
          <w:szCs w:val="28"/>
          <w:lang w:val="es-CO"/>
        </w:rPr>
      </w:pPr>
      <w:r>
        <w:rPr>
          <w:rFonts w:ascii="Century Gothic" w:hAnsi="Century Gothic" w:cs="Arial"/>
          <w:color w:val="000000"/>
          <w:sz w:val="14"/>
          <w:szCs w:val="28"/>
          <w:lang w:val="es-CO"/>
        </w:rPr>
        <w:t>.</w:t>
      </w:r>
    </w:p>
    <w:p w14:paraId="59AAD7BF" w14:textId="77777777" w:rsidR="00515794" w:rsidRDefault="00515794" w:rsidP="001D588D">
      <w:pPr>
        <w:tabs>
          <w:tab w:val="left" w:pos="-567"/>
        </w:tabs>
        <w:jc w:val="both"/>
        <w:rPr>
          <w:rFonts w:ascii="Century Gothic" w:hAnsi="Century Gothic" w:cs="Arial"/>
          <w:color w:val="000000"/>
          <w:sz w:val="14"/>
          <w:szCs w:val="28"/>
          <w:lang w:val="es-CO"/>
        </w:rPr>
      </w:pPr>
    </w:p>
    <w:p w14:paraId="0A239A4C" w14:textId="77777777" w:rsidR="00515794" w:rsidRDefault="00515794" w:rsidP="001D588D">
      <w:pPr>
        <w:tabs>
          <w:tab w:val="left" w:pos="-567"/>
        </w:tabs>
        <w:jc w:val="both"/>
        <w:rPr>
          <w:rFonts w:ascii="Century Gothic" w:hAnsi="Century Gothic" w:cs="Arial"/>
          <w:color w:val="000000"/>
          <w:sz w:val="14"/>
          <w:szCs w:val="28"/>
          <w:lang w:val="es-CO"/>
        </w:rPr>
      </w:pPr>
    </w:p>
    <w:p w14:paraId="12E31C45" w14:textId="77777777" w:rsidR="00515794" w:rsidRDefault="00515794" w:rsidP="001D588D">
      <w:pPr>
        <w:tabs>
          <w:tab w:val="left" w:pos="-567"/>
        </w:tabs>
        <w:jc w:val="both"/>
        <w:rPr>
          <w:rFonts w:ascii="Century Gothic" w:hAnsi="Century Gothic" w:cs="Arial"/>
          <w:color w:val="000000"/>
          <w:sz w:val="14"/>
          <w:szCs w:val="28"/>
          <w:lang w:val="es-CO"/>
        </w:rPr>
      </w:pPr>
    </w:p>
    <w:p w14:paraId="2DC0418F" w14:textId="77777777" w:rsidR="00515794" w:rsidRDefault="00515794" w:rsidP="001D588D">
      <w:pPr>
        <w:tabs>
          <w:tab w:val="left" w:pos="-567"/>
        </w:tabs>
        <w:jc w:val="both"/>
        <w:rPr>
          <w:rFonts w:ascii="Century Gothic" w:hAnsi="Century Gothic" w:cs="Arial"/>
          <w:color w:val="000000"/>
          <w:sz w:val="14"/>
          <w:szCs w:val="28"/>
          <w:lang w:val="es-CO"/>
        </w:rPr>
      </w:pPr>
    </w:p>
    <w:p w14:paraId="439FD128" w14:textId="77777777" w:rsidR="00515794" w:rsidRDefault="00515794" w:rsidP="001D588D">
      <w:pPr>
        <w:tabs>
          <w:tab w:val="left" w:pos="-567"/>
        </w:tabs>
        <w:jc w:val="both"/>
        <w:rPr>
          <w:rFonts w:ascii="Century Gothic" w:hAnsi="Century Gothic" w:cs="Arial"/>
          <w:color w:val="000000"/>
          <w:sz w:val="14"/>
          <w:szCs w:val="28"/>
          <w:lang w:val="es-CO"/>
        </w:rPr>
      </w:pPr>
    </w:p>
    <w:p w14:paraId="6527CCF0" w14:textId="77777777" w:rsidR="00515794" w:rsidRDefault="00515794" w:rsidP="001D588D">
      <w:pPr>
        <w:tabs>
          <w:tab w:val="left" w:pos="-567"/>
        </w:tabs>
        <w:jc w:val="both"/>
        <w:rPr>
          <w:rFonts w:ascii="Century Gothic" w:hAnsi="Century Gothic" w:cs="Arial"/>
          <w:color w:val="000000"/>
          <w:sz w:val="14"/>
          <w:szCs w:val="28"/>
          <w:lang w:val="es-CO"/>
        </w:rPr>
      </w:pPr>
    </w:p>
    <w:p w14:paraId="42EDF21F" w14:textId="77777777" w:rsidR="00616837" w:rsidRDefault="00616837" w:rsidP="001D588D">
      <w:pPr>
        <w:tabs>
          <w:tab w:val="left" w:pos="-567"/>
        </w:tabs>
        <w:jc w:val="both"/>
        <w:rPr>
          <w:rFonts w:ascii="Century Gothic" w:hAnsi="Century Gothic" w:cs="Arial"/>
          <w:color w:val="000000"/>
          <w:sz w:val="14"/>
          <w:szCs w:val="28"/>
          <w:lang w:val="es-CO"/>
        </w:rPr>
      </w:pPr>
    </w:p>
    <w:p w14:paraId="3D6E6E6C" w14:textId="77777777" w:rsidR="00616837" w:rsidRDefault="00616837" w:rsidP="001D588D">
      <w:pPr>
        <w:tabs>
          <w:tab w:val="left" w:pos="-567"/>
        </w:tabs>
        <w:jc w:val="both"/>
        <w:rPr>
          <w:rFonts w:ascii="Century Gothic" w:hAnsi="Century Gothic" w:cs="Arial"/>
          <w:color w:val="000000"/>
          <w:sz w:val="14"/>
          <w:szCs w:val="28"/>
          <w:lang w:val="es-CO"/>
        </w:rPr>
      </w:pPr>
    </w:p>
    <w:p w14:paraId="508EF2EF" w14:textId="77777777" w:rsidR="00616837" w:rsidRDefault="00616837" w:rsidP="001D588D">
      <w:pPr>
        <w:tabs>
          <w:tab w:val="left" w:pos="-567"/>
        </w:tabs>
        <w:jc w:val="both"/>
        <w:rPr>
          <w:rFonts w:ascii="Century Gothic" w:hAnsi="Century Gothic" w:cs="Arial"/>
          <w:color w:val="000000"/>
          <w:sz w:val="14"/>
          <w:szCs w:val="28"/>
          <w:lang w:val="es-CO"/>
        </w:rPr>
      </w:pPr>
    </w:p>
    <w:p w14:paraId="170AA287" w14:textId="77777777" w:rsidR="00616837" w:rsidRDefault="00616837" w:rsidP="001D588D">
      <w:pPr>
        <w:tabs>
          <w:tab w:val="left" w:pos="-567"/>
        </w:tabs>
        <w:jc w:val="both"/>
        <w:rPr>
          <w:rFonts w:ascii="Century Gothic" w:hAnsi="Century Gothic" w:cs="Arial"/>
          <w:color w:val="000000"/>
          <w:sz w:val="14"/>
          <w:szCs w:val="28"/>
          <w:lang w:val="es-CO"/>
        </w:rPr>
      </w:pPr>
    </w:p>
    <w:p w14:paraId="0E09D782" w14:textId="77777777" w:rsidR="00616837" w:rsidRDefault="00616837" w:rsidP="001D588D">
      <w:pPr>
        <w:tabs>
          <w:tab w:val="left" w:pos="-567"/>
        </w:tabs>
        <w:jc w:val="both"/>
        <w:rPr>
          <w:rFonts w:ascii="Century Gothic" w:hAnsi="Century Gothic" w:cs="Arial"/>
          <w:color w:val="000000"/>
          <w:sz w:val="14"/>
          <w:szCs w:val="28"/>
          <w:lang w:val="es-CO"/>
        </w:rPr>
      </w:pPr>
    </w:p>
    <w:p w14:paraId="2A9D4E20" w14:textId="77777777" w:rsidR="00616837" w:rsidRDefault="00616837" w:rsidP="001D588D">
      <w:pPr>
        <w:tabs>
          <w:tab w:val="left" w:pos="-567"/>
        </w:tabs>
        <w:jc w:val="both"/>
        <w:rPr>
          <w:rFonts w:ascii="Century Gothic" w:hAnsi="Century Gothic" w:cs="Arial"/>
          <w:color w:val="000000"/>
          <w:sz w:val="14"/>
          <w:szCs w:val="28"/>
          <w:lang w:val="es-CO"/>
        </w:rPr>
      </w:pPr>
    </w:p>
    <w:p w14:paraId="6FCAE86E" w14:textId="77777777" w:rsidR="00616837" w:rsidRDefault="00616837" w:rsidP="001D588D">
      <w:pPr>
        <w:tabs>
          <w:tab w:val="left" w:pos="-567"/>
        </w:tabs>
        <w:jc w:val="both"/>
        <w:rPr>
          <w:rFonts w:ascii="Century Gothic" w:hAnsi="Century Gothic" w:cs="Arial"/>
          <w:color w:val="000000"/>
          <w:sz w:val="14"/>
          <w:szCs w:val="28"/>
          <w:lang w:val="es-CO"/>
        </w:rPr>
      </w:pPr>
    </w:p>
    <w:p w14:paraId="5643B6C0" w14:textId="77777777" w:rsidR="00616837" w:rsidRDefault="00616837" w:rsidP="001D588D">
      <w:pPr>
        <w:tabs>
          <w:tab w:val="left" w:pos="-567"/>
        </w:tabs>
        <w:jc w:val="both"/>
        <w:rPr>
          <w:rFonts w:ascii="Century Gothic" w:hAnsi="Century Gothic" w:cs="Arial"/>
          <w:color w:val="000000"/>
          <w:sz w:val="14"/>
          <w:szCs w:val="28"/>
          <w:lang w:val="es-CO"/>
        </w:rPr>
      </w:pPr>
    </w:p>
    <w:p w14:paraId="7EC6C813" w14:textId="77777777" w:rsidR="00616837" w:rsidRDefault="00616837" w:rsidP="001D588D">
      <w:pPr>
        <w:tabs>
          <w:tab w:val="left" w:pos="-567"/>
        </w:tabs>
        <w:jc w:val="both"/>
        <w:rPr>
          <w:rFonts w:ascii="Century Gothic" w:hAnsi="Century Gothic" w:cs="Arial"/>
          <w:color w:val="000000"/>
          <w:sz w:val="14"/>
          <w:szCs w:val="28"/>
          <w:lang w:val="es-CO"/>
        </w:rPr>
      </w:pPr>
    </w:p>
    <w:p w14:paraId="2AF6896C" w14:textId="77777777" w:rsidR="00616837" w:rsidRDefault="00616837" w:rsidP="001D588D">
      <w:pPr>
        <w:tabs>
          <w:tab w:val="left" w:pos="-567"/>
        </w:tabs>
        <w:jc w:val="both"/>
        <w:rPr>
          <w:rFonts w:ascii="Century Gothic" w:hAnsi="Century Gothic" w:cs="Arial"/>
          <w:color w:val="000000"/>
          <w:sz w:val="14"/>
          <w:szCs w:val="28"/>
          <w:lang w:val="es-CO"/>
        </w:rPr>
      </w:pPr>
    </w:p>
    <w:p w14:paraId="4F02CC46" w14:textId="77777777" w:rsidR="00616837" w:rsidRDefault="00616837" w:rsidP="001D588D">
      <w:pPr>
        <w:tabs>
          <w:tab w:val="left" w:pos="-567"/>
        </w:tabs>
        <w:jc w:val="both"/>
        <w:rPr>
          <w:rFonts w:ascii="Century Gothic" w:hAnsi="Century Gothic" w:cs="Arial"/>
          <w:color w:val="000000"/>
          <w:sz w:val="14"/>
          <w:szCs w:val="28"/>
          <w:lang w:val="es-CO"/>
        </w:rPr>
      </w:pPr>
    </w:p>
    <w:p w14:paraId="396383AE" w14:textId="77777777" w:rsidR="00616837" w:rsidRDefault="00616837" w:rsidP="001D588D">
      <w:pPr>
        <w:tabs>
          <w:tab w:val="left" w:pos="-567"/>
        </w:tabs>
        <w:jc w:val="both"/>
        <w:rPr>
          <w:rFonts w:ascii="Century Gothic" w:hAnsi="Century Gothic" w:cs="Arial"/>
          <w:color w:val="000000"/>
          <w:sz w:val="14"/>
          <w:szCs w:val="28"/>
          <w:lang w:val="es-CO"/>
        </w:rPr>
      </w:pPr>
    </w:p>
    <w:p w14:paraId="39BF736B" w14:textId="77777777" w:rsidR="00616837" w:rsidRDefault="00616837" w:rsidP="001D588D">
      <w:pPr>
        <w:tabs>
          <w:tab w:val="left" w:pos="-567"/>
        </w:tabs>
        <w:jc w:val="both"/>
        <w:rPr>
          <w:rFonts w:ascii="Century Gothic" w:hAnsi="Century Gothic" w:cs="Arial"/>
          <w:color w:val="000000"/>
          <w:sz w:val="14"/>
          <w:szCs w:val="28"/>
          <w:lang w:val="es-CO"/>
        </w:rPr>
      </w:pPr>
    </w:p>
    <w:p w14:paraId="00BB951C" w14:textId="77777777" w:rsidR="00616837" w:rsidRDefault="00616837" w:rsidP="001D588D">
      <w:pPr>
        <w:tabs>
          <w:tab w:val="left" w:pos="-567"/>
        </w:tabs>
        <w:jc w:val="both"/>
        <w:rPr>
          <w:rFonts w:ascii="Century Gothic" w:hAnsi="Century Gothic" w:cs="Arial"/>
          <w:color w:val="000000"/>
          <w:sz w:val="14"/>
          <w:szCs w:val="28"/>
          <w:lang w:val="es-CO"/>
        </w:rPr>
      </w:pPr>
    </w:p>
    <w:p w14:paraId="3754005B" w14:textId="77777777" w:rsidR="00616837" w:rsidRDefault="00616837" w:rsidP="001D588D">
      <w:pPr>
        <w:tabs>
          <w:tab w:val="left" w:pos="-567"/>
        </w:tabs>
        <w:jc w:val="both"/>
        <w:rPr>
          <w:rFonts w:ascii="Century Gothic" w:hAnsi="Century Gothic" w:cs="Arial"/>
          <w:color w:val="000000"/>
          <w:sz w:val="14"/>
          <w:szCs w:val="28"/>
          <w:lang w:val="es-CO"/>
        </w:rPr>
      </w:pPr>
    </w:p>
    <w:p w14:paraId="2C9E6AD8" w14:textId="77777777" w:rsidR="00616837" w:rsidRDefault="00616837" w:rsidP="001D588D">
      <w:pPr>
        <w:tabs>
          <w:tab w:val="left" w:pos="-567"/>
        </w:tabs>
        <w:jc w:val="both"/>
        <w:rPr>
          <w:rFonts w:ascii="Century Gothic" w:hAnsi="Century Gothic" w:cs="Arial"/>
          <w:color w:val="000000"/>
          <w:sz w:val="14"/>
          <w:szCs w:val="28"/>
          <w:lang w:val="es-CO"/>
        </w:rPr>
      </w:pPr>
    </w:p>
    <w:p w14:paraId="54759FDB" w14:textId="77777777" w:rsidR="00616837" w:rsidRDefault="00616837" w:rsidP="001D588D">
      <w:pPr>
        <w:tabs>
          <w:tab w:val="left" w:pos="-567"/>
        </w:tabs>
        <w:jc w:val="both"/>
        <w:rPr>
          <w:rFonts w:ascii="Century Gothic" w:hAnsi="Century Gothic" w:cs="Arial"/>
          <w:color w:val="000000"/>
          <w:sz w:val="14"/>
          <w:szCs w:val="28"/>
          <w:lang w:val="es-CO"/>
        </w:rPr>
      </w:pPr>
    </w:p>
    <w:p w14:paraId="3F828806" w14:textId="77777777" w:rsidR="00616837" w:rsidRDefault="00616837" w:rsidP="001D588D">
      <w:pPr>
        <w:tabs>
          <w:tab w:val="left" w:pos="-567"/>
        </w:tabs>
        <w:jc w:val="both"/>
        <w:rPr>
          <w:rFonts w:ascii="Century Gothic" w:hAnsi="Century Gothic" w:cs="Arial"/>
          <w:color w:val="000000"/>
          <w:sz w:val="14"/>
          <w:szCs w:val="28"/>
          <w:lang w:val="es-CO"/>
        </w:rPr>
      </w:pPr>
    </w:p>
    <w:p w14:paraId="0DA92480" w14:textId="77777777" w:rsidR="00616837" w:rsidRDefault="00616837" w:rsidP="001D588D">
      <w:pPr>
        <w:tabs>
          <w:tab w:val="left" w:pos="-567"/>
        </w:tabs>
        <w:jc w:val="both"/>
        <w:rPr>
          <w:rFonts w:ascii="Century Gothic" w:hAnsi="Century Gothic" w:cs="Arial"/>
          <w:color w:val="000000"/>
          <w:sz w:val="14"/>
          <w:szCs w:val="28"/>
          <w:lang w:val="es-CO"/>
        </w:rPr>
      </w:pPr>
    </w:p>
    <w:p w14:paraId="2CE9FF91" w14:textId="77777777" w:rsidR="00616837" w:rsidRDefault="00616837" w:rsidP="001D588D">
      <w:pPr>
        <w:tabs>
          <w:tab w:val="left" w:pos="-567"/>
        </w:tabs>
        <w:jc w:val="both"/>
        <w:rPr>
          <w:rFonts w:ascii="Century Gothic" w:hAnsi="Century Gothic" w:cs="Arial"/>
          <w:color w:val="000000"/>
          <w:sz w:val="14"/>
          <w:szCs w:val="28"/>
          <w:lang w:val="es-CO"/>
        </w:rPr>
      </w:pPr>
    </w:p>
    <w:p w14:paraId="27FE38F1" w14:textId="77777777" w:rsidR="00616837" w:rsidRDefault="00616837" w:rsidP="001D588D">
      <w:pPr>
        <w:tabs>
          <w:tab w:val="left" w:pos="-567"/>
        </w:tabs>
        <w:jc w:val="both"/>
        <w:rPr>
          <w:rFonts w:ascii="Century Gothic" w:hAnsi="Century Gothic" w:cs="Arial"/>
          <w:color w:val="000000"/>
          <w:sz w:val="14"/>
          <w:szCs w:val="28"/>
          <w:lang w:val="es-CO"/>
        </w:rPr>
      </w:pPr>
    </w:p>
    <w:p w14:paraId="5EDB322B" w14:textId="77777777" w:rsidR="00616837" w:rsidRDefault="00616837" w:rsidP="001D588D">
      <w:pPr>
        <w:tabs>
          <w:tab w:val="left" w:pos="-567"/>
        </w:tabs>
        <w:jc w:val="both"/>
        <w:rPr>
          <w:rFonts w:ascii="Century Gothic" w:hAnsi="Century Gothic" w:cs="Arial"/>
          <w:color w:val="000000"/>
          <w:sz w:val="14"/>
          <w:szCs w:val="28"/>
          <w:lang w:val="es-CO"/>
        </w:rPr>
      </w:pPr>
    </w:p>
    <w:p w14:paraId="1A207371" w14:textId="77777777" w:rsidR="00616837" w:rsidRDefault="00616837" w:rsidP="001D588D">
      <w:pPr>
        <w:tabs>
          <w:tab w:val="left" w:pos="-567"/>
        </w:tabs>
        <w:jc w:val="both"/>
        <w:rPr>
          <w:rFonts w:ascii="Century Gothic" w:hAnsi="Century Gothic" w:cs="Arial"/>
          <w:color w:val="000000"/>
          <w:sz w:val="14"/>
          <w:szCs w:val="28"/>
          <w:lang w:val="es-CO"/>
        </w:rPr>
      </w:pPr>
    </w:p>
    <w:p w14:paraId="69F96507" w14:textId="77777777" w:rsidR="00616837" w:rsidRDefault="00616837" w:rsidP="001D588D">
      <w:pPr>
        <w:tabs>
          <w:tab w:val="left" w:pos="-567"/>
        </w:tabs>
        <w:jc w:val="both"/>
        <w:rPr>
          <w:rFonts w:ascii="Century Gothic" w:hAnsi="Century Gothic" w:cs="Arial"/>
          <w:color w:val="000000"/>
          <w:sz w:val="14"/>
          <w:szCs w:val="28"/>
          <w:lang w:val="es-CO"/>
        </w:rPr>
      </w:pPr>
    </w:p>
    <w:p w14:paraId="1FA5B97A" w14:textId="77777777" w:rsidR="00616837" w:rsidRDefault="00616837" w:rsidP="001D588D">
      <w:pPr>
        <w:tabs>
          <w:tab w:val="left" w:pos="-567"/>
        </w:tabs>
        <w:jc w:val="both"/>
        <w:rPr>
          <w:rFonts w:ascii="Century Gothic" w:hAnsi="Century Gothic" w:cs="Arial"/>
          <w:color w:val="000000"/>
          <w:sz w:val="14"/>
          <w:szCs w:val="28"/>
          <w:lang w:val="es-CO"/>
        </w:rPr>
      </w:pPr>
    </w:p>
    <w:p w14:paraId="33C9416E" w14:textId="77777777" w:rsidR="00616837" w:rsidRDefault="004E52B5" w:rsidP="001D588D">
      <w:pPr>
        <w:tabs>
          <w:tab w:val="left" w:pos="-567"/>
        </w:tabs>
        <w:jc w:val="both"/>
        <w:rPr>
          <w:rFonts w:ascii="Century Gothic" w:hAnsi="Century Gothic" w:cs="Arial"/>
          <w:color w:val="000000"/>
          <w:sz w:val="14"/>
          <w:szCs w:val="28"/>
          <w:lang w:val="es-CO"/>
        </w:rPr>
      </w:pPr>
      <w:r>
        <w:rPr>
          <w:rFonts w:ascii="Century Gothic" w:hAnsi="Century Gothic" w:cs="Arial"/>
          <w:noProof/>
          <w:color w:val="000000"/>
          <w:sz w:val="14"/>
          <w:szCs w:val="28"/>
          <w:lang w:val="es-CO" w:eastAsia="es-CO"/>
        </w:rPr>
        <mc:AlternateContent>
          <mc:Choice Requires="wps">
            <w:drawing>
              <wp:anchor distT="0" distB="0" distL="114300" distR="114300" simplePos="0" relativeHeight="251752448" behindDoc="0" locked="0" layoutInCell="1" allowOverlap="1" wp14:anchorId="6BFAA7B9" wp14:editId="0A014D43">
                <wp:simplePos x="0" y="0"/>
                <wp:positionH relativeFrom="margin">
                  <wp:posOffset>-89355</wp:posOffset>
                </wp:positionH>
                <wp:positionV relativeFrom="paragraph">
                  <wp:posOffset>57809</wp:posOffset>
                </wp:positionV>
                <wp:extent cx="7418717" cy="6469811"/>
                <wp:effectExtent l="0" t="0" r="0" b="7620"/>
                <wp:wrapNone/>
                <wp:docPr id="7" name="Cuadro de texto 7"/>
                <wp:cNvGraphicFramePr/>
                <a:graphic xmlns:a="http://schemas.openxmlformats.org/drawingml/2006/main">
                  <a:graphicData uri="http://schemas.microsoft.com/office/word/2010/wordprocessingShape">
                    <wps:wsp>
                      <wps:cNvSpPr txBox="1"/>
                      <wps:spPr>
                        <a:xfrm>
                          <a:off x="0" y="0"/>
                          <a:ext cx="7418717" cy="6469811"/>
                        </a:xfrm>
                        <a:prstGeom prst="rect">
                          <a:avLst/>
                        </a:prstGeom>
                        <a:noFill/>
                        <a:ln w="6350">
                          <a:noFill/>
                        </a:ln>
                      </wps:spPr>
                      <wps:txbx>
                        <w:txbxContent>
                          <w:p w14:paraId="2B8C1C9A" w14:textId="77777777" w:rsidR="004E52B5" w:rsidRPr="004E52B5" w:rsidRDefault="004E52B5" w:rsidP="004E52B5">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4E52B5">
                              <w:rPr>
                                <w:rFonts w:ascii="Century Gothic" w:hAnsi="Century Gothic" w:cs="Arial"/>
                                <w:iCs/>
                                <w:color w:val="000000"/>
                                <w:sz w:val="20"/>
                                <w:szCs w:val="20"/>
                                <w:lang w:val="es-CO"/>
                              </w:rPr>
                              <w:t>Los datos presentados a continuación son una guía para el desempeño térmico según lo requerido por la norma ASTM C553 Tipo V comparado con un punto del desempeño térmico del producto en referencia (LANA AW)</w:t>
                            </w:r>
                            <w:r>
                              <w:rPr>
                                <w:rFonts w:ascii="Century Gothic" w:hAnsi="Century Gothic" w:cs="Arial"/>
                                <w:iCs/>
                                <w:color w:val="000000"/>
                                <w:sz w:val="20"/>
                                <w:szCs w:val="20"/>
                                <w:lang w:val="es-CO"/>
                              </w:rPr>
                              <w:t>:</w:t>
                            </w:r>
                          </w:p>
                          <w:p w14:paraId="3931FD2A" w14:textId="77777777" w:rsidR="00E976FC" w:rsidRPr="00E976FC" w:rsidRDefault="00E976FC" w:rsidP="00E976F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p>
                          <w:tbl>
                            <w:tblPr>
                              <w:tblOverlap w:val="never"/>
                              <w:tblW w:w="0" w:type="auto"/>
                              <w:tblLook w:val="04A0" w:firstRow="1" w:lastRow="0" w:firstColumn="1" w:lastColumn="0" w:noHBand="0" w:noVBand="1"/>
                            </w:tblPr>
                            <w:tblGrid>
                              <w:gridCol w:w="669"/>
                              <w:gridCol w:w="871"/>
                              <w:gridCol w:w="1689"/>
                              <w:gridCol w:w="1087"/>
                            </w:tblGrid>
                            <w:tr w:rsidR="004E52B5" w:rsidRPr="004E52B5" w14:paraId="58192E75" w14:textId="77777777" w:rsidTr="007F14ED">
                              <w:trPr>
                                <w:trHeight w:val="147"/>
                              </w:trPr>
                              <w:tc>
                                <w:tcPr>
                                  <w:tcW w:w="0" w:type="auto"/>
                                  <w:gridSpan w:val="4"/>
                                  <w:tcBorders>
                                    <w:bottom w:val="single" w:sz="4" w:space="0" w:color="FFFFFF" w:themeColor="background1"/>
                                  </w:tcBorders>
                                  <w:shd w:val="clear" w:color="auto" w:fill="BFBFBF" w:themeFill="background1" w:themeFillShade="BF"/>
                                  <w:noWrap/>
                                  <w:vAlign w:val="center"/>
                                </w:tcPr>
                                <w:p w14:paraId="4DC9F718"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Arial"/>
                                      <w:b/>
                                      <w:iCs/>
                                      <w:color w:val="000000"/>
                                      <w:sz w:val="20"/>
                                      <w:szCs w:val="20"/>
                                      <w:lang w:val="es-CO"/>
                                    </w:rPr>
                                    <w:t>ASTM C553 Tipo V</w:t>
                                  </w:r>
                                </w:p>
                              </w:tc>
                            </w:tr>
                            <w:tr w:rsidR="004E52B5" w:rsidRPr="004E52B5" w14:paraId="22B399D4" w14:textId="77777777" w:rsidTr="007F14ED">
                              <w:trPr>
                                <w:trHeight w:val="315"/>
                              </w:trPr>
                              <w:tc>
                                <w:tcPr>
                                  <w:tcW w:w="0" w:type="auto"/>
                                  <w:gridSpan w:val="2"/>
                                  <w:tcBorders>
                                    <w:top w:val="single" w:sz="4" w:space="0" w:color="FFFFFF" w:themeColor="background1"/>
                                    <w:right w:val="single" w:sz="18" w:space="0" w:color="FFFFFF" w:themeColor="background1"/>
                                  </w:tcBorders>
                                  <w:shd w:val="clear" w:color="auto" w:fill="BFBFBF" w:themeFill="background1" w:themeFillShade="BF"/>
                                  <w:noWrap/>
                                  <w:vAlign w:val="center"/>
                                  <w:hideMark/>
                                </w:tcPr>
                                <w:p w14:paraId="59181711"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TEMPERATURA</w:t>
                                  </w:r>
                                </w:p>
                              </w:tc>
                              <w:tc>
                                <w:tcPr>
                                  <w:tcW w:w="0" w:type="auto"/>
                                  <w:gridSpan w:val="2"/>
                                  <w:tcBorders>
                                    <w:top w:val="single" w:sz="4" w:space="0" w:color="FFFFFF" w:themeColor="background1"/>
                                    <w:left w:val="single" w:sz="18" w:space="0" w:color="FFFFFF" w:themeColor="background1"/>
                                  </w:tcBorders>
                                  <w:shd w:val="clear" w:color="auto" w:fill="BFBFBF" w:themeFill="background1" w:themeFillShade="BF"/>
                                  <w:noWrap/>
                                  <w:vAlign w:val="center"/>
                                  <w:hideMark/>
                                </w:tcPr>
                                <w:p w14:paraId="0C39DBD8"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CONDUCTIVIDAD TÉRMICA</w:t>
                                  </w:r>
                                </w:p>
                              </w:tc>
                            </w:tr>
                            <w:tr w:rsidR="004E52B5" w:rsidRPr="004E52B5" w14:paraId="6062D8EE" w14:textId="77777777" w:rsidTr="007F14ED">
                              <w:trPr>
                                <w:trHeight w:val="240"/>
                              </w:trPr>
                              <w:tc>
                                <w:tcPr>
                                  <w:tcW w:w="0" w:type="auto"/>
                                  <w:tcBorders>
                                    <w:bottom w:val="single" w:sz="18" w:space="0" w:color="FFFFFF" w:themeColor="background1"/>
                                  </w:tcBorders>
                                  <w:shd w:val="clear" w:color="auto" w:fill="BFBFBF" w:themeFill="background1" w:themeFillShade="BF"/>
                                  <w:noWrap/>
                                  <w:vAlign w:val="center"/>
                                  <w:hideMark/>
                                </w:tcPr>
                                <w:p w14:paraId="5F2121DF"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°F</w:t>
                                  </w:r>
                                </w:p>
                              </w:tc>
                              <w:tc>
                                <w:tcPr>
                                  <w:tcW w:w="0" w:type="auto"/>
                                  <w:tcBorders>
                                    <w:bottom w:val="single" w:sz="18" w:space="0" w:color="FFFFFF" w:themeColor="background1"/>
                                    <w:right w:val="single" w:sz="18" w:space="0" w:color="FFFFFF" w:themeColor="background1"/>
                                  </w:tcBorders>
                                  <w:shd w:val="clear" w:color="auto" w:fill="BFBFBF" w:themeFill="background1" w:themeFillShade="BF"/>
                                  <w:noWrap/>
                                  <w:vAlign w:val="center"/>
                                  <w:hideMark/>
                                </w:tcPr>
                                <w:p w14:paraId="151D4946"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°C</w:t>
                                  </w:r>
                                </w:p>
                              </w:tc>
                              <w:tc>
                                <w:tcPr>
                                  <w:tcW w:w="0" w:type="auto"/>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1F90AD11"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BTU.in/hr.ft</w:t>
                                  </w:r>
                                  <w:r w:rsidRPr="004E52B5">
                                    <w:rPr>
                                      <w:rFonts w:ascii="Century Gothic" w:hAnsi="Century Gothic" w:cs="Calibri"/>
                                      <w:color w:val="000000"/>
                                      <w:sz w:val="20"/>
                                      <w:szCs w:val="20"/>
                                      <w:vertAlign w:val="superscript"/>
                                    </w:rPr>
                                    <w:t>2</w:t>
                                  </w:r>
                                  <w:r w:rsidRPr="004E52B5">
                                    <w:rPr>
                                      <w:rFonts w:ascii="Century Gothic" w:hAnsi="Century Gothic" w:cs="Calibri"/>
                                      <w:color w:val="000000"/>
                                      <w:sz w:val="20"/>
                                      <w:szCs w:val="20"/>
                                    </w:rPr>
                                    <w:t>.°F</w:t>
                                  </w:r>
                                </w:p>
                              </w:tc>
                              <w:tc>
                                <w:tcPr>
                                  <w:tcW w:w="0" w:type="auto"/>
                                  <w:tcBorders>
                                    <w:bottom w:val="single" w:sz="18" w:space="0" w:color="FFFFFF" w:themeColor="background1"/>
                                  </w:tcBorders>
                                  <w:shd w:val="clear" w:color="auto" w:fill="BFBFBF" w:themeFill="background1" w:themeFillShade="BF"/>
                                  <w:vAlign w:val="center"/>
                                  <w:hideMark/>
                                </w:tcPr>
                                <w:p w14:paraId="0C4C2638"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W/</w:t>
                                  </w:r>
                                  <w:proofErr w:type="spellStart"/>
                                  <w:r w:rsidRPr="004E52B5">
                                    <w:rPr>
                                      <w:rFonts w:ascii="Century Gothic" w:hAnsi="Century Gothic" w:cs="Calibri"/>
                                      <w:color w:val="000000"/>
                                      <w:sz w:val="20"/>
                                      <w:szCs w:val="20"/>
                                    </w:rPr>
                                    <w:t>m.°C</w:t>
                                  </w:r>
                                  <w:proofErr w:type="spellEnd"/>
                                </w:p>
                              </w:tc>
                            </w:tr>
                            <w:tr w:rsidR="004E52B5" w:rsidRPr="004E52B5" w14:paraId="1BB80804" w14:textId="77777777" w:rsidTr="007F14ED">
                              <w:trPr>
                                <w:trHeight w:val="300"/>
                              </w:trPr>
                              <w:tc>
                                <w:tcPr>
                                  <w:tcW w:w="0" w:type="auto"/>
                                  <w:tcBorders>
                                    <w:top w:val="single" w:sz="18" w:space="0" w:color="FFFFFF" w:themeColor="background1"/>
                                  </w:tcBorders>
                                  <w:shd w:val="clear" w:color="auto" w:fill="D9D9D9" w:themeFill="background1" w:themeFillShade="D9"/>
                                  <w:noWrap/>
                                  <w:vAlign w:val="center"/>
                                </w:tcPr>
                                <w:p w14:paraId="4B291134"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25</w:t>
                                  </w:r>
                                </w:p>
                              </w:tc>
                              <w:tc>
                                <w:tcPr>
                                  <w:tcW w:w="0" w:type="auto"/>
                                  <w:tcBorders>
                                    <w:top w:val="single" w:sz="18" w:space="0" w:color="FFFFFF" w:themeColor="background1"/>
                                    <w:right w:val="single" w:sz="18" w:space="0" w:color="FFFFFF" w:themeColor="background1"/>
                                  </w:tcBorders>
                                  <w:shd w:val="clear" w:color="auto" w:fill="D9D9D9" w:themeFill="background1" w:themeFillShade="D9"/>
                                  <w:noWrap/>
                                  <w:vAlign w:val="center"/>
                                </w:tcPr>
                                <w:p w14:paraId="0185E391"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-3.9</w:t>
                                  </w:r>
                                </w:p>
                              </w:tc>
                              <w:tc>
                                <w:tcPr>
                                  <w:tcW w:w="0" w:type="auto"/>
                                  <w:tcBorders>
                                    <w:top w:val="single" w:sz="18" w:space="0" w:color="FFFFFF" w:themeColor="background1"/>
                                    <w:left w:val="single" w:sz="18" w:space="0" w:color="FFFFFF" w:themeColor="background1"/>
                                  </w:tcBorders>
                                  <w:shd w:val="clear" w:color="auto" w:fill="D9D9D9" w:themeFill="background1" w:themeFillShade="D9"/>
                                  <w:noWrap/>
                                  <w:vAlign w:val="center"/>
                                </w:tcPr>
                                <w:p w14:paraId="0877E5D4"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0.30</w:t>
                                  </w:r>
                                </w:p>
                              </w:tc>
                              <w:tc>
                                <w:tcPr>
                                  <w:tcW w:w="0" w:type="auto"/>
                                  <w:tcBorders>
                                    <w:top w:val="single" w:sz="18" w:space="0" w:color="FFFFFF" w:themeColor="background1"/>
                                  </w:tcBorders>
                                  <w:shd w:val="clear" w:color="auto" w:fill="D9D9D9" w:themeFill="background1" w:themeFillShade="D9"/>
                                  <w:noWrap/>
                                  <w:vAlign w:val="center"/>
                                </w:tcPr>
                                <w:p w14:paraId="7AB8B9AC"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0.043</w:t>
                                  </w:r>
                                </w:p>
                              </w:tc>
                            </w:tr>
                            <w:tr w:rsidR="004E52B5" w:rsidRPr="004E52B5" w14:paraId="6E2BB7BD" w14:textId="77777777" w:rsidTr="007F14ED">
                              <w:trPr>
                                <w:trHeight w:val="300"/>
                              </w:trPr>
                              <w:tc>
                                <w:tcPr>
                                  <w:tcW w:w="0" w:type="auto"/>
                                  <w:shd w:val="clear" w:color="auto" w:fill="D9D9D9" w:themeFill="background1" w:themeFillShade="D9"/>
                                  <w:noWrap/>
                                  <w:vAlign w:val="center"/>
                                </w:tcPr>
                                <w:p w14:paraId="7E183B5F"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75</w:t>
                                  </w:r>
                                </w:p>
                              </w:tc>
                              <w:tc>
                                <w:tcPr>
                                  <w:tcW w:w="0" w:type="auto"/>
                                  <w:tcBorders>
                                    <w:right w:val="single" w:sz="18" w:space="0" w:color="FFFFFF" w:themeColor="background1"/>
                                  </w:tcBorders>
                                  <w:shd w:val="clear" w:color="auto" w:fill="D9D9D9" w:themeFill="background1" w:themeFillShade="D9"/>
                                  <w:noWrap/>
                                  <w:vAlign w:val="center"/>
                                </w:tcPr>
                                <w:p w14:paraId="02AA9504"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23.9</w:t>
                                  </w:r>
                                </w:p>
                              </w:tc>
                              <w:tc>
                                <w:tcPr>
                                  <w:tcW w:w="0" w:type="auto"/>
                                  <w:tcBorders>
                                    <w:left w:val="single" w:sz="18" w:space="0" w:color="FFFFFF" w:themeColor="background1"/>
                                  </w:tcBorders>
                                  <w:shd w:val="clear" w:color="auto" w:fill="D9D9D9" w:themeFill="background1" w:themeFillShade="D9"/>
                                  <w:noWrap/>
                                  <w:vAlign w:val="center"/>
                                </w:tcPr>
                                <w:p w14:paraId="65236456"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0.31</w:t>
                                  </w:r>
                                </w:p>
                              </w:tc>
                              <w:tc>
                                <w:tcPr>
                                  <w:tcW w:w="0" w:type="auto"/>
                                  <w:shd w:val="clear" w:color="auto" w:fill="D9D9D9" w:themeFill="background1" w:themeFillShade="D9"/>
                                  <w:noWrap/>
                                  <w:vAlign w:val="center"/>
                                </w:tcPr>
                                <w:p w14:paraId="19CD25B1"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0.045</w:t>
                                  </w:r>
                                </w:p>
                              </w:tc>
                            </w:tr>
                            <w:tr w:rsidR="004E52B5" w:rsidRPr="004E52B5" w14:paraId="77DCBA53" w14:textId="77777777" w:rsidTr="007F14ED">
                              <w:trPr>
                                <w:trHeight w:val="300"/>
                              </w:trPr>
                              <w:tc>
                                <w:tcPr>
                                  <w:tcW w:w="0" w:type="auto"/>
                                  <w:shd w:val="clear" w:color="auto" w:fill="D9D9D9" w:themeFill="background1" w:themeFillShade="D9"/>
                                  <w:noWrap/>
                                  <w:vAlign w:val="center"/>
                                </w:tcPr>
                                <w:p w14:paraId="1E34AF98"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100</w:t>
                                  </w:r>
                                </w:p>
                              </w:tc>
                              <w:tc>
                                <w:tcPr>
                                  <w:tcW w:w="0" w:type="auto"/>
                                  <w:tcBorders>
                                    <w:right w:val="single" w:sz="18" w:space="0" w:color="FFFFFF" w:themeColor="background1"/>
                                  </w:tcBorders>
                                  <w:shd w:val="clear" w:color="auto" w:fill="D9D9D9" w:themeFill="background1" w:themeFillShade="D9"/>
                                  <w:noWrap/>
                                  <w:vAlign w:val="center"/>
                                </w:tcPr>
                                <w:p w14:paraId="66411D47"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37.8</w:t>
                                  </w:r>
                                </w:p>
                              </w:tc>
                              <w:tc>
                                <w:tcPr>
                                  <w:tcW w:w="0" w:type="auto"/>
                                  <w:tcBorders>
                                    <w:left w:val="single" w:sz="18" w:space="0" w:color="FFFFFF" w:themeColor="background1"/>
                                  </w:tcBorders>
                                  <w:shd w:val="clear" w:color="auto" w:fill="D9D9D9" w:themeFill="background1" w:themeFillShade="D9"/>
                                  <w:noWrap/>
                                  <w:vAlign w:val="center"/>
                                </w:tcPr>
                                <w:p w14:paraId="6B0D1C6F"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0.33</w:t>
                                  </w:r>
                                </w:p>
                              </w:tc>
                              <w:tc>
                                <w:tcPr>
                                  <w:tcW w:w="0" w:type="auto"/>
                                  <w:shd w:val="clear" w:color="auto" w:fill="D9D9D9" w:themeFill="background1" w:themeFillShade="D9"/>
                                  <w:noWrap/>
                                  <w:vAlign w:val="center"/>
                                </w:tcPr>
                                <w:p w14:paraId="7108C0E3"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0.048</w:t>
                                  </w:r>
                                </w:p>
                              </w:tc>
                            </w:tr>
                            <w:tr w:rsidR="004E52B5" w:rsidRPr="004E52B5" w14:paraId="0F32B1E0" w14:textId="77777777" w:rsidTr="007F14ED">
                              <w:trPr>
                                <w:trHeight w:val="300"/>
                              </w:trPr>
                              <w:tc>
                                <w:tcPr>
                                  <w:tcW w:w="0" w:type="auto"/>
                                  <w:shd w:val="clear" w:color="auto" w:fill="D9D9D9" w:themeFill="background1" w:themeFillShade="D9"/>
                                  <w:noWrap/>
                                  <w:vAlign w:val="center"/>
                                </w:tcPr>
                                <w:p w14:paraId="69E4F7B6"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200</w:t>
                                  </w:r>
                                </w:p>
                              </w:tc>
                              <w:tc>
                                <w:tcPr>
                                  <w:tcW w:w="0" w:type="auto"/>
                                  <w:tcBorders>
                                    <w:right w:val="single" w:sz="18" w:space="0" w:color="FFFFFF" w:themeColor="background1"/>
                                  </w:tcBorders>
                                  <w:shd w:val="clear" w:color="auto" w:fill="D9D9D9" w:themeFill="background1" w:themeFillShade="D9"/>
                                  <w:noWrap/>
                                  <w:vAlign w:val="center"/>
                                </w:tcPr>
                                <w:p w14:paraId="1000012C"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93.3</w:t>
                                  </w:r>
                                </w:p>
                              </w:tc>
                              <w:tc>
                                <w:tcPr>
                                  <w:tcW w:w="0" w:type="auto"/>
                                  <w:tcBorders>
                                    <w:left w:val="single" w:sz="18" w:space="0" w:color="FFFFFF" w:themeColor="background1"/>
                                  </w:tcBorders>
                                  <w:shd w:val="clear" w:color="auto" w:fill="D9D9D9" w:themeFill="background1" w:themeFillShade="D9"/>
                                  <w:noWrap/>
                                  <w:vAlign w:val="center"/>
                                </w:tcPr>
                                <w:p w14:paraId="6B39B8B8"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0.44</w:t>
                                  </w:r>
                                </w:p>
                              </w:tc>
                              <w:tc>
                                <w:tcPr>
                                  <w:tcW w:w="0" w:type="auto"/>
                                  <w:shd w:val="clear" w:color="auto" w:fill="D9D9D9" w:themeFill="background1" w:themeFillShade="D9"/>
                                  <w:noWrap/>
                                  <w:vAlign w:val="center"/>
                                </w:tcPr>
                                <w:p w14:paraId="20704C7A"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0.063</w:t>
                                  </w:r>
                                </w:p>
                              </w:tc>
                            </w:tr>
                            <w:tr w:rsidR="004E52B5" w:rsidRPr="004E52B5" w14:paraId="7A57404D" w14:textId="77777777" w:rsidTr="007F14ED">
                              <w:trPr>
                                <w:trHeight w:val="300"/>
                              </w:trPr>
                              <w:tc>
                                <w:tcPr>
                                  <w:tcW w:w="0" w:type="auto"/>
                                  <w:shd w:val="clear" w:color="auto" w:fill="D9D9D9" w:themeFill="background1" w:themeFillShade="D9"/>
                                  <w:noWrap/>
                                  <w:vAlign w:val="center"/>
                                </w:tcPr>
                                <w:p w14:paraId="26DE91C7"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300</w:t>
                                  </w:r>
                                </w:p>
                              </w:tc>
                              <w:tc>
                                <w:tcPr>
                                  <w:tcW w:w="0" w:type="auto"/>
                                  <w:tcBorders>
                                    <w:right w:val="single" w:sz="18" w:space="0" w:color="FFFFFF" w:themeColor="background1"/>
                                  </w:tcBorders>
                                  <w:shd w:val="clear" w:color="auto" w:fill="D9D9D9" w:themeFill="background1" w:themeFillShade="D9"/>
                                  <w:noWrap/>
                                  <w:vAlign w:val="center"/>
                                </w:tcPr>
                                <w:p w14:paraId="438B49FF"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148.9</w:t>
                                  </w:r>
                                </w:p>
                              </w:tc>
                              <w:tc>
                                <w:tcPr>
                                  <w:tcW w:w="0" w:type="auto"/>
                                  <w:tcBorders>
                                    <w:left w:val="single" w:sz="18" w:space="0" w:color="FFFFFF" w:themeColor="background1"/>
                                  </w:tcBorders>
                                  <w:shd w:val="clear" w:color="auto" w:fill="D9D9D9" w:themeFill="background1" w:themeFillShade="D9"/>
                                  <w:noWrap/>
                                  <w:vAlign w:val="center"/>
                                </w:tcPr>
                                <w:p w14:paraId="51A29925"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0.60</w:t>
                                  </w:r>
                                </w:p>
                              </w:tc>
                              <w:tc>
                                <w:tcPr>
                                  <w:tcW w:w="0" w:type="auto"/>
                                  <w:shd w:val="clear" w:color="auto" w:fill="D9D9D9" w:themeFill="background1" w:themeFillShade="D9"/>
                                  <w:noWrap/>
                                  <w:vAlign w:val="center"/>
                                </w:tcPr>
                                <w:p w14:paraId="65DA14A7"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0.087</w:t>
                                  </w:r>
                                </w:p>
                              </w:tc>
                            </w:tr>
                            <w:tr w:rsidR="004E52B5" w:rsidRPr="004E52B5" w14:paraId="62DB6704" w14:textId="77777777" w:rsidTr="007F14ED">
                              <w:trPr>
                                <w:trHeight w:val="300"/>
                              </w:trPr>
                              <w:tc>
                                <w:tcPr>
                                  <w:tcW w:w="0" w:type="auto"/>
                                  <w:shd w:val="clear" w:color="auto" w:fill="D9D9D9" w:themeFill="background1" w:themeFillShade="D9"/>
                                  <w:noWrap/>
                                  <w:vAlign w:val="center"/>
                                </w:tcPr>
                                <w:p w14:paraId="004AD0EC"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400</w:t>
                                  </w:r>
                                </w:p>
                              </w:tc>
                              <w:tc>
                                <w:tcPr>
                                  <w:tcW w:w="0" w:type="auto"/>
                                  <w:tcBorders>
                                    <w:right w:val="single" w:sz="18" w:space="0" w:color="FFFFFF" w:themeColor="background1"/>
                                  </w:tcBorders>
                                  <w:shd w:val="clear" w:color="auto" w:fill="D9D9D9" w:themeFill="background1" w:themeFillShade="D9"/>
                                  <w:noWrap/>
                                  <w:vAlign w:val="center"/>
                                </w:tcPr>
                                <w:p w14:paraId="513DA674"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204.4</w:t>
                                  </w:r>
                                </w:p>
                              </w:tc>
                              <w:tc>
                                <w:tcPr>
                                  <w:tcW w:w="0" w:type="auto"/>
                                  <w:tcBorders>
                                    <w:left w:val="single" w:sz="18" w:space="0" w:color="FFFFFF" w:themeColor="background1"/>
                                  </w:tcBorders>
                                  <w:shd w:val="clear" w:color="auto" w:fill="D9D9D9" w:themeFill="background1" w:themeFillShade="D9"/>
                                  <w:noWrap/>
                                  <w:vAlign w:val="center"/>
                                </w:tcPr>
                                <w:p w14:paraId="45279D3D"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0.89</w:t>
                                  </w:r>
                                </w:p>
                              </w:tc>
                              <w:tc>
                                <w:tcPr>
                                  <w:tcW w:w="0" w:type="auto"/>
                                  <w:shd w:val="clear" w:color="auto" w:fill="D9D9D9" w:themeFill="background1" w:themeFillShade="D9"/>
                                  <w:noWrap/>
                                  <w:vAlign w:val="center"/>
                                </w:tcPr>
                                <w:p w14:paraId="1BC80102"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0.128</w:t>
                                  </w:r>
                                </w:p>
                              </w:tc>
                            </w:tr>
                            <w:tr w:rsidR="004E52B5" w:rsidRPr="004E52B5" w14:paraId="148FAAE4" w14:textId="77777777" w:rsidTr="007F14ED">
                              <w:trPr>
                                <w:trHeight w:val="315"/>
                              </w:trPr>
                              <w:tc>
                                <w:tcPr>
                                  <w:tcW w:w="0" w:type="auto"/>
                                  <w:shd w:val="clear" w:color="auto" w:fill="D9D9D9" w:themeFill="background1" w:themeFillShade="D9"/>
                                  <w:noWrap/>
                                  <w:vAlign w:val="center"/>
                                </w:tcPr>
                                <w:p w14:paraId="160BF4A0"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500</w:t>
                                  </w:r>
                                </w:p>
                              </w:tc>
                              <w:tc>
                                <w:tcPr>
                                  <w:tcW w:w="0" w:type="auto"/>
                                  <w:tcBorders>
                                    <w:right w:val="single" w:sz="18" w:space="0" w:color="FFFFFF" w:themeColor="background1"/>
                                  </w:tcBorders>
                                  <w:shd w:val="clear" w:color="auto" w:fill="D9D9D9" w:themeFill="background1" w:themeFillShade="D9"/>
                                  <w:noWrap/>
                                  <w:vAlign w:val="center"/>
                                </w:tcPr>
                                <w:p w14:paraId="63B44E61"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260.0</w:t>
                                  </w:r>
                                </w:p>
                              </w:tc>
                              <w:tc>
                                <w:tcPr>
                                  <w:tcW w:w="0" w:type="auto"/>
                                  <w:tcBorders>
                                    <w:left w:val="single" w:sz="18" w:space="0" w:color="FFFFFF" w:themeColor="background1"/>
                                  </w:tcBorders>
                                  <w:shd w:val="clear" w:color="auto" w:fill="D9D9D9" w:themeFill="background1" w:themeFillShade="D9"/>
                                  <w:noWrap/>
                                  <w:vAlign w:val="center"/>
                                </w:tcPr>
                                <w:p w14:paraId="172FB82E"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1.10</w:t>
                                  </w:r>
                                </w:p>
                              </w:tc>
                              <w:tc>
                                <w:tcPr>
                                  <w:tcW w:w="0" w:type="auto"/>
                                  <w:shd w:val="clear" w:color="auto" w:fill="D9D9D9" w:themeFill="background1" w:themeFillShade="D9"/>
                                  <w:noWrap/>
                                  <w:vAlign w:val="center"/>
                                </w:tcPr>
                                <w:p w14:paraId="1CB9877E"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0.159</w:t>
                                  </w:r>
                                </w:p>
                              </w:tc>
                            </w:tr>
                            <w:tr w:rsidR="004E52B5" w:rsidRPr="004E52B5" w14:paraId="34412CB6" w14:textId="77777777" w:rsidTr="007F14ED">
                              <w:trPr>
                                <w:trHeight w:val="315"/>
                              </w:trPr>
                              <w:tc>
                                <w:tcPr>
                                  <w:tcW w:w="0" w:type="auto"/>
                                  <w:shd w:val="clear" w:color="auto" w:fill="D9D9D9" w:themeFill="background1" w:themeFillShade="D9"/>
                                  <w:noWrap/>
                                  <w:vAlign w:val="center"/>
                                </w:tcPr>
                                <w:p w14:paraId="669BB68E"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600</w:t>
                                  </w:r>
                                </w:p>
                              </w:tc>
                              <w:tc>
                                <w:tcPr>
                                  <w:tcW w:w="0" w:type="auto"/>
                                  <w:tcBorders>
                                    <w:right w:val="single" w:sz="18" w:space="0" w:color="FFFFFF" w:themeColor="background1"/>
                                  </w:tcBorders>
                                  <w:shd w:val="clear" w:color="auto" w:fill="D9D9D9" w:themeFill="background1" w:themeFillShade="D9"/>
                                  <w:noWrap/>
                                  <w:vAlign w:val="center"/>
                                </w:tcPr>
                                <w:p w14:paraId="7EB75B98"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315.6</w:t>
                                  </w:r>
                                </w:p>
                              </w:tc>
                              <w:tc>
                                <w:tcPr>
                                  <w:tcW w:w="0" w:type="auto"/>
                                  <w:tcBorders>
                                    <w:left w:val="single" w:sz="18" w:space="0" w:color="FFFFFF" w:themeColor="background1"/>
                                  </w:tcBorders>
                                  <w:shd w:val="clear" w:color="auto" w:fill="D9D9D9" w:themeFill="background1" w:themeFillShade="D9"/>
                                  <w:noWrap/>
                                  <w:vAlign w:val="center"/>
                                </w:tcPr>
                                <w:p w14:paraId="5B41D9A4"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1.50</w:t>
                                  </w:r>
                                </w:p>
                              </w:tc>
                              <w:tc>
                                <w:tcPr>
                                  <w:tcW w:w="0" w:type="auto"/>
                                  <w:shd w:val="clear" w:color="auto" w:fill="D9D9D9" w:themeFill="background1" w:themeFillShade="D9"/>
                                  <w:noWrap/>
                                  <w:vAlign w:val="center"/>
                                </w:tcPr>
                                <w:p w14:paraId="08475980"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0.216</w:t>
                                  </w:r>
                                </w:p>
                              </w:tc>
                            </w:tr>
                          </w:tbl>
                          <w:p w14:paraId="435D1836" w14:textId="77777777" w:rsidR="00E976FC" w:rsidRDefault="00E976FC">
                            <w:pPr>
                              <w:rPr>
                                <w:lang w:val="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1"/>
                              <w:gridCol w:w="772"/>
                              <w:gridCol w:w="1581"/>
                              <w:gridCol w:w="1266"/>
                            </w:tblGrid>
                            <w:tr w:rsidR="004E52B5" w:rsidRPr="004E52B5" w14:paraId="129DB2B5" w14:textId="77777777" w:rsidTr="004E52B5">
                              <w:tc>
                                <w:tcPr>
                                  <w:tcW w:w="4390" w:type="dxa"/>
                                  <w:gridSpan w:val="4"/>
                                  <w:shd w:val="clear" w:color="auto" w:fill="BFBFBF" w:themeFill="background1" w:themeFillShade="BF"/>
                                </w:tcPr>
                                <w:p w14:paraId="65769E24" w14:textId="77777777" w:rsidR="004E52B5" w:rsidRPr="004E52B5" w:rsidRDefault="004E52B5" w:rsidP="004E52B5">
                                  <w:pPr>
                                    <w:tabs>
                                      <w:tab w:val="left" w:pos="2130"/>
                                    </w:tabs>
                                    <w:jc w:val="center"/>
                                    <w:rPr>
                                      <w:rFonts w:ascii="Century Gothic" w:hAnsi="Century Gothic" w:cs="Tahoma"/>
                                      <w:b/>
                                      <w:sz w:val="20"/>
                                      <w:szCs w:val="20"/>
                                      <w:lang w:val="es-CO"/>
                                    </w:rPr>
                                  </w:pPr>
                                  <w:r w:rsidRPr="004E52B5">
                                    <w:rPr>
                                      <w:rFonts w:ascii="Century Gothic" w:hAnsi="Century Gothic" w:cs="Arial"/>
                                      <w:b/>
                                      <w:iCs/>
                                      <w:color w:val="000000"/>
                                      <w:sz w:val="20"/>
                                      <w:szCs w:val="20"/>
                                      <w:lang w:val="es-CO"/>
                                    </w:rPr>
                                    <w:t>LANA AW FGC</w:t>
                                  </w:r>
                                </w:p>
                              </w:tc>
                            </w:tr>
                            <w:tr w:rsidR="004E52B5" w:rsidRPr="004E52B5" w14:paraId="2CA3B180" w14:textId="77777777" w:rsidTr="004E52B5">
                              <w:tc>
                                <w:tcPr>
                                  <w:tcW w:w="1543" w:type="dxa"/>
                                  <w:gridSpan w:val="2"/>
                                  <w:shd w:val="clear" w:color="auto" w:fill="BFBFBF" w:themeFill="background1" w:themeFillShade="BF"/>
                                </w:tcPr>
                                <w:p w14:paraId="46DD853F" w14:textId="77777777" w:rsidR="004E52B5" w:rsidRPr="004E52B5" w:rsidRDefault="004E52B5" w:rsidP="004E52B5">
                                  <w:pPr>
                                    <w:tabs>
                                      <w:tab w:val="left" w:pos="2130"/>
                                    </w:tabs>
                                    <w:jc w:val="center"/>
                                    <w:rPr>
                                      <w:rFonts w:ascii="Century Gothic" w:hAnsi="Century Gothic" w:cs="Tahoma"/>
                                      <w:sz w:val="20"/>
                                      <w:szCs w:val="20"/>
                                      <w:lang w:val="es-CO"/>
                                    </w:rPr>
                                  </w:pPr>
                                  <w:r w:rsidRPr="004E52B5">
                                    <w:rPr>
                                      <w:rFonts w:ascii="Century Gothic" w:hAnsi="Century Gothic" w:cs="Calibri"/>
                                      <w:b/>
                                      <w:color w:val="000000"/>
                                      <w:sz w:val="20"/>
                                      <w:szCs w:val="20"/>
                                    </w:rPr>
                                    <w:t>TEMPERATURA</w:t>
                                  </w:r>
                                </w:p>
                              </w:tc>
                              <w:tc>
                                <w:tcPr>
                                  <w:tcW w:w="2847" w:type="dxa"/>
                                  <w:gridSpan w:val="2"/>
                                  <w:shd w:val="clear" w:color="auto" w:fill="BFBFBF" w:themeFill="background1" w:themeFillShade="BF"/>
                                </w:tcPr>
                                <w:p w14:paraId="3B4DA445" w14:textId="77777777" w:rsidR="004E52B5" w:rsidRPr="004E52B5" w:rsidRDefault="004E52B5" w:rsidP="004E52B5">
                                  <w:pPr>
                                    <w:tabs>
                                      <w:tab w:val="left" w:pos="2130"/>
                                    </w:tabs>
                                    <w:jc w:val="center"/>
                                    <w:rPr>
                                      <w:rFonts w:ascii="Century Gothic" w:hAnsi="Century Gothic" w:cs="Tahoma"/>
                                      <w:sz w:val="20"/>
                                      <w:szCs w:val="20"/>
                                      <w:lang w:val="es-CO"/>
                                    </w:rPr>
                                  </w:pPr>
                                  <w:r w:rsidRPr="004E52B5">
                                    <w:rPr>
                                      <w:rFonts w:ascii="Century Gothic" w:hAnsi="Century Gothic" w:cs="Calibri"/>
                                      <w:b/>
                                      <w:color w:val="000000"/>
                                      <w:sz w:val="20"/>
                                      <w:szCs w:val="20"/>
                                    </w:rPr>
                                    <w:t>CONDUCTIVIDAD TÉRMICA</w:t>
                                  </w:r>
                                </w:p>
                              </w:tc>
                            </w:tr>
                            <w:tr w:rsidR="004E52B5" w:rsidRPr="004E52B5" w14:paraId="73CDEF04" w14:textId="77777777" w:rsidTr="004E52B5">
                              <w:tc>
                                <w:tcPr>
                                  <w:tcW w:w="771" w:type="dxa"/>
                                  <w:shd w:val="clear" w:color="auto" w:fill="BFBFBF" w:themeFill="background1" w:themeFillShade="BF"/>
                                  <w:vAlign w:val="center"/>
                                </w:tcPr>
                                <w:p w14:paraId="1EDD4B73"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°F</w:t>
                                  </w:r>
                                </w:p>
                              </w:tc>
                              <w:tc>
                                <w:tcPr>
                                  <w:tcW w:w="772" w:type="dxa"/>
                                  <w:shd w:val="clear" w:color="auto" w:fill="BFBFBF" w:themeFill="background1" w:themeFillShade="BF"/>
                                  <w:vAlign w:val="center"/>
                                </w:tcPr>
                                <w:p w14:paraId="2AA44D5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°C</w:t>
                                  </w:r>
                                </w:p>
                              </w:tc>
                              <w:tc>
                                <w:tcPr>
                                  <w:tcW w:w="1581" w:type="dxa"/>
                                  <w:shd w:val="clear" w:color="auto" w:fill="BFBFBF" w:themeFill="background1" w:themeFillShade="BF"/>
                                  <w:vAlign w:val="center"/>
                                </w:tcPr>
                                <w:p w14:paraId="7C382F9D"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BTU.in/hr.ft</w:t>
                                  </w:r>
                                  <w:r w:rsidRPr="004E52B5">
                                    <w:rPr>
                                      <w:rFonts w:ascii="Century Gothic" w:hAnsi="Century Gothic" w:cs="Calibri"/>
                                      <w:color w:val="000000"/>
                                      <w:sz w:val="20"/>
                                      <w:szCs w:val="20"/>
                                      <w:vertAlign w:val="superscript"/>
                                    </w:rPr>
                                    <w:t>2</w:t>
                                  </w:r>
                                  <w:r w:rsidRPr="004E52B5">
                                    <w:rPr>
                                      <w:rFonts w:ascii="Century Gothic" w:hAnsi="Century Gothic" w:cs="Calibri"/>
                                      <w:color w:val="000000"/>
                                      <w:sz w:val="20"/>
                                      <w:szCs w:val="20"/>
                                    </w:rPr>
                                    <w:t>.°F</w:t>
                                  </w:r>
                                </w:p>
                              </w:tc>
                              <w:tc>
                                <w:tcPr>
                                  <w:tcW w:w="1266" w:type="dxa"/>
                                  <w:shd w:val="clear" w:color="auto" w:fill="BFBFBF" w:themeFill="background1" w:themeFillShade="BF"/>
                                  <w:vAlign w:val="center"/>
                                </w:tcPr>
                                <w:p w14:paraId="1287838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W/</w:t>
                                  </w:r>
                                  <w:proofErr w:type="spellStart"/>
                                  <w:r w:rsidRPr="004E52B5">
                                    <w:rPr>
                                      <w:rFonts w:ascii="Century Gothic" w:hAnsi="Century Gothic" w:cs="Calibri"/>
                                      <w:color w:val="000000"/>
                                      <w:sz w:val="20"/>
                                      <w:szCs w:val="20"/>
                                    </w:rPr>
                                    <w:t>m.°C</w:t>
                                  </w:r>
                                  <w:proofErr w:type="spellEnd"/>
                                </w:p>
                              </w:tc>
                            </w:tr>
                            <w:tr w:rsidR="004E52B5" w:rsidRPr="004E52B5" w14:paraId="3F1CD9CF" w14:textId="77777777" w:rsidTr="004E52B5">
                              <w:tc>
                                <w:tcPr>
                                  <w:tcW w:w="771" w:type="dxa"/>
                                  <w:shd w:val="clear" w:color="auto" w:fill="D9D9D9" w:themeFill="background1" w:themeFillShade="D9"/>
                                  <w:vAlign w:val="center"/>
                                </w:tcPr>
                                <w:p w14:paraId="3E575AE6" w14:textId="77777777" w:rsidR="004E52B5" w:rsidRPr="004E52B5" w:rsidRDefault="004E52B5" w:rsidP="004E52B5">
                                  <w:pPr>
                                    <w:jc w:val="center"/>
                                    <w:rPr>
                                      <w:rFonts w:ascii="Century Gothic" w:hAnsi="Century Gothic" w:cs="Calibri"/>
                                      <w:b/>
                                      <w:color w:val="C00000"/>
                                      <w:sz w:val="20"/>
                                      <w:szCs w:val="20"/>
                                    </w:rPr>
                                  </w:pPr>
                                  <w:r w:rsidRPr="004E52B5">
                                    <w:rPr>
                                      <w:rFonts w:ascii="Century Gothic" w:hAnsi="Century Gothic" w:cs="Calibri"/>
                                      <w:b/>
                                      <w:color w:val="C00000"/>
                                      <w:sz w:val="20"/>
                                      <w:szCs w:val="20"/>
                                    </w:rPr>
                                    <w:t>75</w:t>
                                  </w:r>
                                </w:p>
                              </w:tc>
                              <w:tc>
                                <w:tcPr>
                                  <w:tcW w:w="772" w:type="dxa"/>
                                  <w:shd w:val="clear" w:color="auto" w:fill="D9D9D9" w:themeFill="background1" w:themeFillShade="D9"/>
                                  <w:vAlign w:val="center"/>
                                </w:tcPr>
                                <w:p w14:paraId="3846F981" w14:textId="77777777" w:rsidR="004E52B5" w:rsidRPr="004E52B5" w:rsidRDefault="004E52B5" w:rsidP="004E52B5">
                                  <w:pPr>
                                    <w:jc w:val="center"/>
                                    <w:rPr>
                                      <w:rFonts w:ascii="Century Gothic" w:hAnsi="Century Gothic" w:cs="Calibri"/>
                                      <w:b/>
                                      <w:color w:val="C00000"/>
                                      <w:sz w:val="20"/>
                                      <w:szCs w:val="20"/>
                                    </w:rPr>
                                  </w:pPr>
                                  <w:r w:rsidRPr="004E52B5">
                                    <w:rPr>
                                      <w:rFonts w:ascii="Century Gothic" w:hAnsi="Century Gothic" w:cs="Calibri"/>
                                      <w:b/>
                                      <w:color w:val="C00000"/>
                                      <w:sz w:val="20"/>
                                      <w:szCs w:val="20"/>
                                    </w:rPr>
                                    <w:t>23.9</w:t>
                                  </w:r>
                                </w:p>
                              </w:tc>
                              <w:tc>
                                <w:tcPr>
                                  <w:tcW w:w="1581" w:type="dxa"/>
                                  <w:shd w:val="clear" w:color="auto" w:fill="D9D9D9" w:themeFill="background1" w:themeFillShade="D9"/>
                                  <w:vAlign w:val="center"/>
                                </w:tcPr>
                                <w:p w14:paraId="15DE9C70" w14:textId="77777777" w:rsidR="004E52B5" w:rsidRPr="004E52B5" w:rsidRDefault="004E52B5" w:rsidP="004E52B5">
                                  <w:pPr>
                                    <w:jc w:val="center"/>
                                    <w:rPr>
                                      <w:rFonts w:ascii="Century Gothic" w:hAnsi="Century Gothic" w:cs="Calibri"/>
                                      <w:b/>
                                      <w:color w:val="C00000"/>
                                      <w:sz w:val="20"/>
                                      <w:szCs w:val="20"/>
                                    </w:rPr>
                                  </w:pPr>
                                  <w:r w:rsidRPr="004E52B5">
                                    <w:rPr>
                                      <w:rFonts w:ascii="Century Gothic" w:hAnsi="Century Gothic" w:cs="Calibri"/>
                                      <w:b/>
                                      <w:color w:val="C00000"/>
                                      <w:sz w:val="20"/>
                                      <w:szCs w:val="20"/>
                                    </w:rPr>
                                    <w:t>0.26</w:t>
                                  </w:r>
                                </w:p>
                              </w:tc>
                              <w:tc>
                                <w:tcPr>
                                  <w:tcW w:w="1266" w:type="dxa"/>
                                  <w:shd w:val="clear" w:color="auto" w:fill="D9D9D9" w:themeFill="background1" w:themeFillShade="D9"/>
                                  <w:vAlign w:val="center"/>
                                </w:tcPr>
                                <w:p w14:paraId="18242E9C" w14:textId="77777777" w:rsidR="004E52B5" w:rsidRPr="004E52B5" w:rsidRDefault="004E52B5" w:rsidP="004E52B5">
                                  <w:pPr>
                                    <w:jc w:val="center"/>
                                    <w:rPr>
                                      <w:rFonts w:ascii="Century Gothic" w:hAnsi="Century Gothic" w:cs="Calibri"/>
                                      <w:b/>
                                      <w:color w:val="C00000"/>
                                      <w:sz w:val="20"/>
                                      <w:szCs w:val="20"/>
                                    </w:rPr>
                                  </w:pPr>
                                  <w:r w:rsidRPr="004E52B5">
                                    <w:rPr>
                                      <w:rFonts w:ascii="Century Gothic" w:hAnsi="Century Gothic" w:cs="Calibri"/>
                                      <w:b/>
                                      <w:color w:val="C00000"/>
                                      <w:sz w:val="20"/>
                                      <w:szCs w:val="20"/>
                                    </w:rPr>
                                    <w:t>0.0375</w:t>
                                  </w:r>
                                </w:p>
                              </w:tc>
                            </w:tr>
                          </w:tbl>
                          <w:p w14:paraId="50DCAA72" w14:textId="77777777" w:rsidR="00E976FC" w:rsidRDefault="00E976FC">
                            <w:pPr>
                              <w:rPr>
                                <w:lang w:val="es-CO"/>
                              </w:rPr>
                            </w:pPr>
                          </w:p>
                          <w:tbl>
                            <w:tblPr>
                              <w:tblW w:w="4993" w:type="pct"/>
                              <w:shd w:val="clear" w:color="auto" w:fill="D9D9D9" w:themeFill="background1" w:themeFillShade="D9"/>
                              <w:tblLook w:val="04A0" w:firstRow="1" w:lastRow="0" w:firstColumn="1" w:lastColumn="0" w:noHBand="0" w:noVBand="1"/>
                            </w:tblPr>
                            <w:tblGrid>
                              <w:gridCol w:w="1401"/>
                              <w:gridCol w:w="1934"/>
                              <w:gridCol w:w="1868"/>
                              <w:gridCol w:w="1545"/>
                              <w:gridCol w:w="1545"/>
                              <w:gridCol w:w="1545"/>
                              <w:gridCol w:w="1541"/>
                            </w:tblGrid>
                            <w:tr w:rsidR="004E52B5" w:rsidRPr="004E52B5" w14:paraId="0D3A75D8" w14:textId="77777777" w:rsidTr="004E52B5">
                              <w:trPr>
                                <w:trHeight w:val="179"/>
                              </w:trPr>
                              <w:tc>
                                <w:tcPr>
                                  <w:tcW w:w="1465" w:type="pct"/>
                                  <w:gridSpan w:val="2"/>
                                  <w:vMerge w:val="restart"/>
                                  <w:tcBorders>
                                    <w:left w:val="single" w:sz="4" w:space="0" w:color="FFFFFF" w:themeColor="background1"/>
                                    <w:right w:val="single" w:sz="18" w:space="0" w:color="FFFFFF" w:themeColor="background1"/>
                                  </w:tcBorders>
                                  <w:shd w:val="clear" w:color="auto" w:fill="BFBFBF" w:themeFill="background1" w:themeFillShade="BF"/>
                                  <w:vAlign w:val="center"/>
                                  <w:hideMark/>
                                </w:tcPr>
                                <w:p w14:paraId="3C83C5DC" w14:textId="77777777" w:rsidR="004E52B5" w:rsidRPr="004E52B5" w:rsidRDefault="004E52B5" w:rsidP="004E52B5">
                                  <w:pPr>
                                    <w:jc w:val="center"/>
                                    <w:rPr>
                                      <w:rFonts w:ascii="Century Gothic" w:hAnsi="Century Gothic" w:cs="Calibri"/>
                                      <w:b/>
                                      <w:color w:val="000000"/>
                                      <w:sz w:val="20"/>
                                      <w:szCs w:val="20"/>
                                    </w:rPr>
                                  </w:pPr>
                                  <w:proofErr w:type="spellStart"/>
                                  <w:r w:rsidRPr="004E52B5">
                                    <w:rPr>
                                      <w:rFonts w:ascii="Century Gothic" w:hAnsi="Century Gothic" w:cs="Calibri"/>
                                      <w:b/>
                                      <w:color w:val="000000"/>
                                      <w:sz w:val="20"/>
                                      <w:szCs w:val="20"/>
                                    </w:rPr>
                                    <w:t>Espesor</w:t>
                                  </w:r>
                                  <w:proofErr w:type="spellEnd"/>
                                  <w:r w:rsidRPr="004E52B5">
                                    <w:rPr>
                                      <w:rFonts w:ascii="Century Gothic" w:hAnsi="Century Gothic" w:cs="Calibri"/>
                                      <w:b/>
                                      <w:color w:val="000000"/>
                                      <w:sz w:val="20"/>
                                      <w:szCs w:val="20"/>
                                    </w:rPr>
                                    <w:t xml:space="preserve"> del </w:t>
                                  </w:r>
                                  <w:proofErr w:type="spellStart"/>
                                  <w:r w:rsidRPr="004E52B5">
                                    <w:rPr>
                                      <w:rFonts w:ascii="Century Gothic" w:hAnsi="Century Gothic" w:cs="Calibri"/>
                                      <w:b/>
                                      <w:color w:val="000000"/>
                                      <w:sz w:val="20"/>
                                      <w:szCs w:val="20"/>
                                    </w:rPr>
                                    <w:t>aislamiento</w:t>
                                  </w:r>
                                  <w:proofErr w:type="spellEnd"/>
                                  <w:r w:rsidRPr="004E52B5">
                                    <w:rPr>
                                      <w:rFonts w:ascii="Century Gothic" w:hAnsi="Century Gothic" w:cs="Calibri"/>
                                      <w:b/>
                                      <w:color w:val="000000"/>
                                      <w:sz w:val="20"/>
                                      <w:szCs w:val="20"/>
                                    </w:rPr>
                                    <w:t xml:space="preserve"> (in)</w:t>
                                  </w:r>
                                </w:p>
                              </w:tc>
                              <w:tc>
                                <w:tcPr>
                                  <w:tcW w:w="3535" w:type="pct"/>
                                  <w:gridSpan w:val="5"/>
                                  <w:tcBorders>
                                    <w:left w:val="single" w:sz="18" w:space="0" w:color="FFFFFF" w:themeColor="background1"/>
                                    <w:bottom w:val="single" w:sz="8" w:space="0" w:color="808080" w:themeColor="background1" w:themeShade="80"/>
                                  </w:tcBorders>
                                  <w:shd w:val="clear" w:color="auto" w:fill="BFBFBF" w:themeFill="background1" w:themeFillShade="BF"/>
                                  <w:noWrap/>
                                  <w:vAlign w:val="center"/>
                                  <w:hideMark/>
                                </w:tcPr>
                                <w:p w14:paraId="264A58B9" w14:textId="77777777" w:rsidR="004E52B5" w:rsidRPr="004E52B5" w:rsidRDefault="004E52B5" w:rsidP="004E52B5">
                                  <w:pPr>
                                    <w:jc w:val="center"/>
                                    <w:rPr>
                                      <w:rFonts w:ascii="Century Gothic" w:hAnsi="Century Gothic" w:cs="Calibri"/>
                                      <w:b/>
                                      <w:color w:val="000000"/>
                                      <w:sz w:val="20"/>
                                      <w:szCs w:val="20"/>
                                    </w:rPr>
                                  </w:pPr>
                                  <w:proofErr w:type="spellStart"/>
                                  <w:r w:rsidRPr="004E52B5">
                                    <w:rPr>
                                      <w:rFonts w:ascii="Century Gothic" w:hAnsi="Century Gothic" w:cs="Calibri"/>
                                      <w:b/>
                                      <w:color w:val="000000"/>
                                      <w:sz w:val="20"/>
                                      <w:szCs w:val="20"/>
                                    </w:rPr>
                                    <w:t>Temperatura</w:t>
                                  </w:r>
                                  <w:proofErr w:type="spellEnd"/>
                                  <w:r w:rsidRPr="004E52B5">
                                    <w:rPr>
                                      <w:rFonts w:ascii="Century Gothic" w:hAnsi="Century Gothic" w:cs="Calibri"/>
                                      <w:b/>
                                      <w:color w:val="000000"/>
                                      <w:sz w:val="20"/>
                                      <w:szCs w:val="20"/>
                                    </w:rPr>
                                    <w:t xml:space="preserve"> de Servicio (°F)</w:t>
                                  </w:r>
                                </w:p>
                              </w:tc>
                            </w:tr>
                            <w:tr w:rsidR="004E52B5" w:rsidRPr="004E52B5" w14:paraId="78522026" w14:textId="77777777" w:rsidTr="004E52B5">
                              <w:trPr>
                                <w:trHeight w:val="60"/>
                              </w:trPr>
                              <w:tc>
                                <w:tcPr>
                                  <w:tcW w:w="1465" w:type="pct"/>
                                  <w:gridSpan w:val="2"/>
                                  <w:vMerge/>
                                  <w:tcBorders>
                                    <w:left w:val="single" w:sz="4"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16C7A1A2" w14:textId="77777777" w:rsidR="004E52B5" w:rsidRPr="004E52B5" w:rsidRDefault="004E52B5" w:rsidP="004E52B5">
                                  <w:pPr>
                                    <w:jc w:val="center"/>
                                    <w:rPr>
                                      <w:rFonts w:ascii="Century Gothic" w:hAnsi="Century Gothic" w:cs="Calibri"/>
                                      <w:color w:val="000000"/>
                                      <w:sz w:val="20"/>
                                      <w:szCs w:val="20"/>
                                    </w:rPr>
                                  </w:pPr>
                                </w:p>
                              </w:tc>
                              <w:tc>
                                <w:tcPr>
                                  <w:tcW w:w="821" w:type="pct"/>
                                  <w:tcBorders>
                                    <w:top w:val="single" w:sz="8" w:space="0" w:color="808080" w:themeColor="background1" w:themeShade="80"/>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noWrap/>
                                  <w:vAlign w:val="center"/>
                                  <w:hideMark/>
                                </w:tcPr>
                                <w:p w14:paraId="0390863E" w14:textId="77777777" w:rsidR="004E52B5" w:rsidRPr="004E52B5" w:rsidRDefault="004E52B5" w:rsidP="004E52B5">
                                  <w:pPr>
                                    <w:jc w:val="center"/>
                                    <w:rPr>
                                      <w:rFonts w:ascii="Century Gothic" w:hAnsi="Century Gothic" w:cs="Calibri"/>
                                      <w:b/>
                                      <w:color w:val="000000"/>
                                      <w:sz w:val="20"/>
                                      <w:szCs w:val="20"/>
                                    </w:rPr>
                                  </w:pPr>
                                  <w:r w:rsidRPr="004E52B5">
                                    <w:rPr>
                                      <w:rFonts w:ascii="Century Gothic" w:hAnsi="Century Gothic" w:cs="Calibri"/>
                                      <w:b/>
                                      <w:color w:val="000000"/>
                                      <w:sz w:val="20"/>
                                      <w:szCs w:val="20"/>
                                    </w:rPr>
                                    <w:t>200</w:t>
                                  </w:r>
                                </w:p>
                              </w:tc>
                              <w:tc>
                                <w:tcPr>
                                  <w:tcW w:w="679" w:type="pct"/>
                                  <w:tcBorders>
                                    <w:top w:val="single" w:sz="8" w:space="0" w:color="808080" w:themeColor="background1" w:themeShade="80"/>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noWrap/>
                                  <w:vAlign w:val="center"/>
                                  <w:hideMark/>
                                </w:tcPr>
                                <w:p w14:paraId="5A7AA973" w14:textId="77777777" w:rsidR="004E52B5" w:rsidRPr="004E52B5" w:rsidRDefault="004E52B5" w:rsidP="004E52B5">
                                  <w:pPr>
                                    <w:jc w:val="center"/>
                                    <w:rPr>
                                      <w:rFonts w:ascii="Century Gothic" w:hAnsi="Century Gothic" w:cs="Calibri"/>
                                      <w:b/>
                                      <w:color w:val="000000"/>
                                      <w:sz w:val="20"/>
                                      <w:szCs w:val="20"/>
                                    </w:rPr>
                                  </w:pPr>
                                  <w:r w:rsidRPr="004E52B5">
                                    <w:rPr>
                                      <w:rFonts w:ascii="Century Gothic" w:hAnsi="Century Gothic" w:cs="Calibri"/>
                                      <w:b/>
                                      <w:color w:val="000000"/>
                                      <w:sz w:val="20"/>
                                      <w:szCs w:val="20"/>
                                    </w:rPr>
                                    <w:t>400</w:t>
                                  </w:r>
                                </w:p>
                              </w:tc>
                              <w:tc>
                                <w:tcPr>
                                  <w:tcW w:w="679" w:type="pct"/>
                                  <w:tcBorders>
                                    <w:top w:val="single" w:sz="8" w:space="0" w:color="808080" w:themeColor="background1" w:themeShade="80"/>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noWrap/>
                                  <w:vAlign w:val="center"/>
                                  <w:hideMark/>
                                </w:tcPr>
                                <w:p w14:paraId="2EC39212" w14:textId="77777777" w:rsidR="004E52B5" w:rsidRPr="004E52B5" w:rsidRDefault="004E52B5" w:rsidP="004E52B5">
                                  <w:pPr>
                                    <w:jc w:val="center"/>
                                    <w:rPr>
                                      <w:rFonts w:ascii="Century Gothic" w:hAnsi="Century Gothic" w:cs="Calibri"/>
                                      <w:b/>
                                      <w:color w:val="000000"/>
                                      <w:sz w:val="20"/>
                                      <w:szCs w:val="20"/>
                                    </w:rPr>
                                  </w:pPr>
                                  <w:r w:rsidRPr="004E52B5">
                                    <w:rPr>
                                      <w:rFonts w:ascii="Century Gothic" w:hAnsi="Century Gothic" w:cs="Calibri"/>
                                      <w:b/>
                                      <w:color w:val="000000"/>
                                      <w:sz w:val="20"/>
                                      <w:szCs w:val="20"/>
                                    </w:rPr>
                                    <w:t>600</w:t>
                                  </w:r>
                                </w:p>
                              </w:tc>
                              <w:tc>
                                <w:tcPr>
                                  <w:tcW w:w="679" w:type="pct"/>
                                  <w:tcBorders>
                                    <w:top w:val="single" w:sz="8" w:space="0" w:color="808080" w:themeColor="background1" w:themeShade="80"/>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noWrap/>
                                  <w:vAlign w:val="center"/>
                                  <w:hideMark/>
                                </w:tcPr>
                                <w:p w14:paraId="1FC78898" w14:textId="77777777" w:rsidR="004E52B5" w:rsidRPr="004E52B5" w:rsidRDefault="004E52B5" w:rsidP="004E52B5">
                                  <w:pPr>
                                    <w:jc w:val="center"/>
                                    <w:rPr>
                                      <w:rFonts w:ascii="Century Gothic" w:hAnsi="Century Gothic" w:cs="Calibri"/>
                                      <w:b/>
                                      <w:color w:val="000000"/>
                                      <w:sz w:val="20"/>
                                      <w:szCs w:val="20"/>
                                    </w:rPr>
                                  </w:pPr>
                                  <w:r w:rsidRPr="004E52B5">
                                    <w:rPr>
                                      <w:rFonts w:ascii="Century Gothic" w:hAnsi="Century Gothic" w:cs="Calibri"/>
                                      <w:b/>
                                      <w:color w:val="000000"/>
                                      <w:sz w:val="20"/>
                                      <w:szCs w:val="20"/>
                                    </w:rPr>
                                    <w:t>800</w:t>
                                  </w:r>
                                </w:p>
                              </w:tc>
                              <w:tc>
                                <w:tcPr>
                                  <w:tcW w:w="677" w:type="pct"/>
                                  <w:tcBorders>
                                    <w:top w:val="single" w:sz="8" w:space="0" w:color="808080" w:themeColor="background1" w:themeShade="80"/>
                                    <w:left w:val="single" w:sz="4" w:space="0" w:color="FFFFFF" w:themeColor="background1"/>
                                    <w:bottom w:val="single" w:sz="18" w:space="0" w:color="FFFFFF" w:themeColor="background1"/>
                                  </w:tcBorders>
                                  <w:shd w:val="clear" w:color="auto" w:fill="BFBFBF" w:themeFill="background1" w:themeFillShade="BF"/>
                                  <w:noWrap/>
                                  <w:vAlign w:val="center"/>
                                  <w:hideMark/>
                                </w:tcPr>
                                <w:p w14:paraId="44CFF0B5" w14:textId="77777777" w:rsidR="004E52B5" w:rsidRPr="004E52B5" w:rsidRDefault="004E52B5" w:rsidP="004E52B5">
                                  <w:pPr>
                                    <w:jc w:val="center"/>
                                    <w:rPr>
                                      <w:rFonts w:ascii="Century Gothic" w:hAnsi="Century Gothic" w:cs="Calibri"/>
                                      <w:b/>
                                      <w:color w:val="000000"/>
                                      <w:sz w:val="20"/>
                                      <w:szCs w:val="20"/>
                                    </w:rPr>
                                  </w:pPr>
                                  <w:r w:rsidRPr="004E52B5">
                                    <w:rPr>
                                      <w:rFonts w:ascii="Century Gothic" w:hAnsi="Century Gothic" w:cs="Calibri"/>
                                      <w:b/>
                                      <w:color w:val="000000"/>
                                      <w:sz w:val="20"/>
                                      <w:szCs w:val="20"/>
                                    </w:rPr>
                                    <w:t>1000</w:t>
                                  </w:r>
                                </w:p>
                              </w:tc>
                            </w:tr>
                            <w:tr w:rsidR="004E52B5" w:rsidRPr="004E52B5" w14:paraId="0F3C00C4" w14:textId="77777777" w:rsidTr="004E52B5">
                              <w:trPr>
                                <w:trHeight w:val="300"/>
                              </w:trPr>
                              <w:tc>
                                <w:tcPr>
                                  <w:tcW w:w="615" w:type="pct"/>
                                  <w:vMerge w:val="restart"/>
                                  <w:tcBorders>
                                    <w:top w:val="single" w:sz="18" w:space="0" w:color="FFFFFF" w:themeColor="background1"/>
                                    <w:right w:val="single" w:sz="4" w:space="0" w:color="FFFFFF" w:themeColor="background1"/>
                                  </w:tcBorders>
                                  <w:shd w:val="clear" w:color="auto" w:fill="D9D9D9" w:themeFill="background1" w:themeFillShade="D9"/>
                                  <w:noWrap/>
                                  <w:vAlign w:val="center"/>
                                  <w:hideMark/>
                                </w:tcPr>
                                <w:p w14:paraId="01A84E31"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w:t>
                                  </w:r>
                                </w:p>
                              </w:tc>
                              <w:tc>
                                <w:tcPr>
                                  <w:tcW w:w="850" w:type="pct"/>
                                  <w:tcBorders>
                                    <w:top w:val="single" w:sz="18" w:space="0" w:color="FFFFFF" w:themeColor="background1"/>
                                    <w:left w:val="single" w:sz="4" w:space="0" w:color="FFFFFF" w:themeColor="background1"/>
                                    <w:right w:val="single" w:sz="18" w:space="0" w:color="FFFFFF" w:themeColor="background1"/>
                                  </w:tcBorders>
                                  <w:shd w:val="clear" w:color="auto" w:fill="D9D9D9" w:themeFill="background1" w:themeFillShade="D9"/>
                                  <w:noWrap/>
                                  <w:vAlign w:val="center"/>
                                  <w:hideMark/>
                                </w:tcPr>
                                <w:p w14:paraId="30CC4EFF"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ST (°F)</w:t>
                                  </w:r>
                                </w:p>
                              </w:tc>
                              <w:tc>
                                <w:tcPr>
                                  <w:tcW w:w="821" w:type="pct"/>
                                  <w:tcBorders>
                                    <w:top w:val="single" w:sz="18" w:space="0" w:color="FFFFFF" w:themeColor="background1"/>
                                    <w:left w:val="single" w:sz="18" w:space="0" w:color="FFFFFF" w:themeColor="background1"/>
                                    <w:right w:val="single" w:sz="4" w:space="0" w:color="FFFFFF" w:themeColor="background1"/>
                                  </w:tcBorders>
                                  <w:shd w:val="clear" w:color="auto" w:fill="D9D9D9" w:themeFill="background1" w:themeFillShade="D9"/>
                                  <w:vAlign w:val="center"/>
                                  <w:hideMark/>
                                </w:tcPr>
                                <w:p w14:paraId="28FF5206"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97.7</w:t>
                                  </w:r>
                                </w:p>
                              </w:tc>
                              <w:tc>
                                <w:tcPr>
                                  <w:tcW w:w="679" w:type="pct"/>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65FA76CC"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147.0</w:t>
                                  </w:r>
                                </w:p>
                              </w:tc>
                              <w:tc>
                                <w:tcPr>
                                  <w:tcW w:w="679" w:type="pct"/>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54AC64A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218.3</w:t>
                                  </w:r>
                                </w:p>
                              </w:tc>
                              <w:tc>
                                <w:tcPr>
                                  <w:tcW w:w="679" w:type="pct"/>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749E82CE"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309.8</w:t>
                                  </w:r>
                                </w:p>
                              </w:tc>
                              <w:tc>
                                <w:tcPr>
                                  <w:tcW w:w="677" w:type="pct"/>
                                  <w:tcBorders>
                                    <w:top w:val="single" w:sz="18" w:space="0" w:color="FFFFFF" w:themeColor="background1"/>
                                    <w:left w:val="single" w:sz="4" w:space="0" w:color="FFFFFF" w:themeColor="background1"/>
                                  </w:tcBorders>
                                  <w:shd w:val="clear" w:color="auto" w:fill="D9D9D9" w:themeFill="background1" w:themeFillShade="D9"/>
                                  <w:vAlign w:val="center"/>
                                  <w:hideMark/>
                                </w:tcPr>
                                <w:p w14:paraId="000D09C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414.8</w:t>
                                  </w:r>
                                </w:p>
                              </w:tc>
                            </w:tr>
                            <w:tr w:rsidR="004E52B5" w:rsidRPr="004E52B5" w14:paraId="00A7984B" w14:textId="77777777" w:rsidTr="004E52B5">
                              <w:trPr>
                                <w:trHeight w:val="300"/>
                              </w:trPr>
                              <w:tc>
                                <w:tcPr>
                                  <w:tcW w:w="615" w:type="pct"/>
                                  <w:vMerge/>
                                  <w:tcBorders>
                                    <w:right w:val="single" w:sz="4" w:space="0" w:color="FFFFFF" w:themeColor="background1"/>
                                  </w:tcBorders>
                                  <w:shd w:val="clear" w:color="auto" w:fill="D9D9D9" w:themeFill="background1" w:themeFillShade="D9"/>
                                  <w:vAlign w:val="center"/>
                                  <w:hideMark/>
                                </w:tcPr>
                                <w:p w14:paraId="0BF615E8"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right w:val="single" w:sz="18" w:space="0" w:color="FFFFFF" w:themeColor="background1"/>
                                  </w:tcBorders>
                                  <w:shd w:val="clear" w:color="auto" w:fill="D9D9D9" w:themeFill="background1" w:themeFillShade="D9"/>
                                  <w:noWrap/>
                                  <w:vAlign w:val="center"/>
                                  <w:hideMark/>
                                </w:tcPr>
                                <w:p w14:paraId="7AB316F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HL (Btu/</w:t>
                                  </w:r>
                                  <w:proofErr w:type="spellStart"/>
                                  <w:r w:rsidRPr="004E52B5">
                                    <w:rPr>
                                      <w:rFonts w:ascii="Century Gothic" w:hAnsi="Century Gothic" w:cs="Calibri"/>
                                      <w:color w:val="000000"/>
                                      <w:sz w:val="20"/>
                                      <w:szCs w:val="20"/>
                                    </w:rPr>
                                    <w:t>hr</w:t>
                                  </w:r>
                                  <w:proofErr w:type="spellEnd"/>
                                  <w:r w:rsidRPr="004E52B5">
                                    <w:rPr>
                                      <w:rFonts w:ascii="Century Gothic" w:hAnsi="Century Gothic" w:cs="Calibri"/>
                                      <w:color w:val="000000"/>
                                      <w:sz w:val="20"/>
                                      <w:szCs w:val="20"/>
                                    </w:rPr>
                                    <w:t>/ft</w:t>
                                  </w:r>
                                  <w:r w:rsidRPr="004E52B5">
                                    <w:rPr>
                                      <w:rFonts w:ascii="Century Gothic" w:hAnsi="Century Gothic" w:cs="Calibri"/>
                                      <w:color w:val="000000"/>
                                      <w:sz w:val="20"/>
                                      <w:szCs w:val="20"/>
                                      <w:vertAlign w:val="superscript"/>
                                    </w:rPr>
                                    <w:t>2</w:t>
                                  </w:r>
                                  <w:r w:rsidRPr="004E52B5">
                                    <w:rPr>
                                      <w:rFonts w:ascii="Century Gothic" w:hAnsi="Century Gothic" w:cs="Calibri"/>
                                      <w:color w:val="000000"/>
                                      <w:sz w:val="20"/>
                                      <w:szCs w:val="20"/>
                                    </w:rPr>
                                    <w:t>)</w:t>
                                  </w:r>
                                </w:p>
                              </w:tc>
                              <w:tc>
                                <w:tcPr>
                                  <w:tcW w:w="821" w:type="pct"/>
                                  <w:tcBorders>
                                    <w:left w:val="single" w:sz="18" w:space="0" w:color="FFFFFF" w:themeColor="background1"/>
                                    <w:right w:val="single" w:sz="4" w:space="0" w:color="FFFFFF" w:themeColor="background1"/>
                                  </w:tcBorders>
                                  <w:shd w:val="clear" w:color="auto" w:fill="D9D9D9" w:themeFill="background1" w:themeFillShade="D9"/>
                                  <w:vAlign w:val="center"/>
                                  <w:hideMark/>
                                </w:tcPr>
                                <w:p w14:paraId="4385573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39.06</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D6FE46B"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146.10</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89ADE5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344.80</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850D160"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675.80</w:t>
                                  </w:r>
                                </w:p>
                              </w:tc>
                              <w:tc>
                                <w:tcPr>
                                  <w:tcW w:w="677" w:type="pct"/>
                                  <w:tcBorders>
                                    <w:left w:val="single" w:sz="4" w:space="0" w:color="FFFFFF" w:themeColor="background1"/>
                                  </w:tcBorders>
                                  <w:shd w:val="clear" w:color="auto" w:fill="D9D9D9" w:themeFill="background1" w:themeFillShade="D9"/>
                                  <w:vAlign w:val="center"/>
                                  <w:hideMark/>
                                </w:tcPr>
                                <w:p w14:paraId="7F7D3001"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1178.00</w:t>
                                  </w:r>
                                </w:p>
                              </w:tc>
                            </w:tr>
                            <w:tr w:rsidR="004E52B5" w:rsidRPr="004E52B5" w14:paraId="3179C980" w14:textId="77777777" w:rsidTr="004E52B5">
                              <w:trPr>
                                <w:trHeight w:val="315"/>
                              </w:trPr>
                              <w:tc>
                                <w:tcPr>
                                  <w:tcW w:w="615" w:type="pct"/>
                                  <w:vMerge/>
                                  <w:tcBorders>
                                    <w:bottom w:val="single" w:sz="8" w:space="0" w:color="FFFFFF" w:themeColor="background1"/>
                                    <w:right w:val="single" w:sz="4" w:space="0" w:color="FFFFFF" w:themeColor="background1"/>
                                  </w:tcBorders>
                                  <w:shd w:val="clear" w:color="auto" w:fill="D9D9D9" w:themeFill="background1" w:themeFillShade="D9"/>
                                  <w:vAlign w:val="center"/>
                                  <w:hideMark/>
                                </w:tcPr>
                                <w:p w14:paraId="388A2786"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bottom w:val="single" w:sz="8" w:space="0" w:color="FFFFFF" w:themeColor="background1"/>
                                    <w:right w:val="single" w:sz="18" w:space="0" w:color="FFFFFF" w:themeColor="background1"/>
                                  </w:tcBorders>
                                  <w:shd w:val="clear" w:color="auto" w:fill="D9D9D9" w:themeFill="background1" w:themeFillShade="D9"/>
                                  <w:noWrap/>
                                  <w:vAlign w:val="center"/>
                                  <w:hideMark/>
                                </w:tcPr>
                                <w:p w14:paraId="271B14F3"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EFF (%)</w:t>
                                  </w:r>
                                </w:p>
                              </w:tc>
                              <w:tc>
                                <w:tcPr>
                                  <w:tcW w:w="821" w:type="pct"/>
                                  <w:tcBorders>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4FF8857"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78.01</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A1E582E"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76.32</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929D01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72.49</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42144CB"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68.76</w:t>
                                  </w:r>
                                </w:p>
                              </w:tc>
                              <w:tc>
                                <w:tcPr>
                                  <w:tcW w:w="677" w:type="pct"/>
                                  <w:tcBorders>
                                    <w:left w:val="single" w:sz="4" w:space="0" w:color="FFFFFF" w:themeColor="background1"/>
                                    <w:bottom w:val="single" w:sz="8" w:space="0" w:color="FFFFFF" w:themeColor="background1"/>
                                  </w:tcBorders>
                                  <w:shd w:val="clear" w:color="auto" w:fill="D9D9D9" w:themeFill="background1" w:themeFillShade="D9"/>
                                  <w:vAlign w:val="center"/>
                                  <w:hideMark/>
                                </w:tcPr>
                                <w:p w14:paraId="4B59074C"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65.87</w:t>
                                  </w:r>
                                </w:p>
                              </w:tc>
                            </w:tr>
                            <w:tr w:rsidR="004E52B5" w:rsidRPr="004E52B5" w14:paraId="28A0FBE7" w14:textId="77777777" w:rsidTr="004E52B5">
                              <w:trPr>
                                <w:trHeight w:val="300"/>
                              </w:trPr>
                              <w:tc>
                                <w:tcPr>
                                  <w:tcW w:w="615" w:type="pct"/>
                                  <w:vMerge w:val="restart"/>
                                  <w:tcBorders>
                                    <w:top w:val="single" w:sz="8" w:space="0" w:color="FFFFFF" w:themeColor="background1"/>
                                    <w:right w:val="single" w:sz="4" w:space="0" w:color="FFFFFF" w:themeColor="background1"/>
                                  </w:tcBorders>
                                  <w:shd w:val="clear" w:color="auto" w:fill="D9D9D9" w:themeFill="background1" w:themeFillShade="D9"/>
                                  <w:noWrap/>
                                  <w:vAlign w:val="center"/>
                                  <w:hideMark/>
                                </w:tcPr>
                                <w:p w14:paraId="2833F3A4"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1,5</w:t>
                                  </w:r>
                                </w:p>
                              </w:tc>
                              <w:tc>
                                <w:tcPr>
                                  <w:tcW w:w="850" w:type="pct"/>
                                  <w:tcBorders>
                                    <w:top w:val="single" w:sz="8" w:space="0" w:color="FFFFFF" w:themeColor="background1"/>
                                    <w:left w:val="single" w:sz="4" w:space="0" w:color="FFFFFF" w:themeColor="background1"/>
                                    <w:right w:val="single" w:sz="18" w:space="0" w:color="FFFFFF" w:themeColor="background1"/>
                                  </w:tcBorders>
                                  <w:shd w:val="clear" w:color="auto" w:fill="D9D9D9" w:themeFill="background1" w:themeFillShade="D9"/>
                                  <w:noWrap/>
                                  <w:vAlign w:val="center"/>
                                  <w:hideMark/>
                                </w:tcPr>
                                <w:p w14:paraId="6C16A0A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ST (°F)</w:t>
                                  </w:r>
                                </w:p>
                              </w:tc>
                              <w:tc>
                                <w:tcPr>
                                  <w:tcW w:w="821" w:type="pct"/>
                                  <w:tcBorders>
                                    <w:top w:val="single" w:sz="8" w:space="0" w:color="FFFFFF" w:themeColor="background1"/>
                                    <w:left w:val="single" w:sz="18" w:space="0" w:color="FFFFFF" w:themeColor="background1"/>
                                    <w:right w:val="single" w:sz="4" w:space="0" w:color="FFFFFF" w:themeColor="background1"/>
                                  </w:tcBorders>
                                  <w:shd w:val="clear" w:color="auto" w:fill="D9D9D9" w:themeFill="background1" w:themeFillShade="D9"/>
                                  <w:vAlign w:val="center"/>
                                  <w:hideMark/>
                                </w:tcPr>
                                <w:p w14:paraId="3B1D60B0"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91.4</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711300E6"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128.1</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011663E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183.1</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5303619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256.4</w:t>
                                  </w:r>
                                </w:p>
                              </w:tc>
                              <w:tc>
                                <w:tcPr>
                                  <w:tcW w:w="677" w:type="pct"/>
                                  <w:tcBorders>
                                    <w:top w:val="single" w:sz="8" w:space="0" w:color="FFFFFF" w:themeColor="background1"/>
                                    <w:left w:val="single" w:sz="4" w:space="0" w:color="FFFFFF" w:themeColor="background1"/>
                                  </w:tcBorders>
                                  <w:shd w:val="clear" w:color="auto" w:fill="D9D9D9" w:themeFill="background1" w:themeFillShade="D9"/>
                                  <w:vAlign w:val="center"/>
                                  <w:hideMark/>
                                </w:tcPr>
                                <w:p w14:paraId="43C2F0E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344.0</w:t>
                                  </w:r>
                                </w:p>
                              </w:tc>
                            </w:tr>
                            <w:tr w:rsidR="004E52B5" w:rsidRPr="004E52B5" w14:paraId="3F2EA4CD" w14:textId="77777777" w:rsidTr="004E52B5">
                              <w:trPr>
                                <w:trHeight w:val="300"/>
                              </w:trPr>
                              <w:tc>
                                <w:tcPr>
                                  <w:tcW w:w="615" w:type="pct"/>
                                  <w:vMerge/>
                                  <w:tcBorders>
                                    <w:right w:val="single" w:sz="4" w:space="0" w:color="FFFFFF" w:themeColor="background1"/>
                                  </w:tcBorders>
                                  <w:shd w:val="clear" w:color="auto" w:fill="D9D9D9" w:themeFill="background1" w:themeFillShade="D9"/>
                                  <w:vAlign w:val="center"/>
                                  <w:hideMark/>
                                </w:tcPr>
                                <w:p w14:paraId="42EC9DEA"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right w:val="single" w:sz="18" w:space="0" w:color="FFFFFF" w:themeColor="background1"/>
                                  </w:tcBorders>
                                  <w:shd w:val="clear" w:color="auto" w:fill="D9D9D9" w:themeFill="background1" w:themeFillShade="D9"/>
                                  <w:noWrap/>
                                  <w:vAlign w:val="center"/>
                                  <w:hideMark/>
                                </w:tcPr>
                                <w:p w14:paraId="0A73016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HL (Btu/</w:t>
                                  </w:r>
                                  <w:proofErr w:type="spellStart"/>
                                  <w:r w:rsidRPr="004E52B5">
                                    <w:rPr>
                                      <w:rFonts w:ascii="Century Gothic" w:hAnsi="Century Gothic" w:cs="Calibri"/>
                                      <w:color w:val="000000"/>
                                      <w:sz w:val="20"/>
                                      <w:szCs w:val="20"/>
                                    </w:rPr>
                                    <w:t>hr</w:t>
                                  </w:r>
                                  <w:proofErr w:type="spellEnd"/>
                                  <w:r w:rsidRPr="004E52B5">
                                    <w:rPr>
                                      <w:rFonts w:ascii="Century Gothic" w:hAnsi="Century Gothic" w:cs="Calibri"/>
                                      <w:color w:val="000000"/>
                                      <w:sz w:val="20"/>
                                      <w:szCs w:val="20"/>
                                    </w:rPr>
                                    <w:t>/ft</w:t>
                                  </w:r>
                                  <w:r w:rsidRPr="004E52B5">
                                    <w:rPr>
                                      <w:rFonts w:ascii="Century Gothic" w:hAnsi="Century Gothic" w:cs="Calibri"/>
                                      <w:color w:val="000000"/>
                                      <w:sz w:val="20"/>
                                      <w:szCs w:val="20"/>
                                      <w:vertAlign w:val="superscript"/>
                                    </w:rPr>
                                    <w:t>2</w:t>
                                  </w:r>
                                  <w:r w:rsidRPr="004E52B5">
                                    <w:rPr>
                                      <w:rFonts w:ascii="Century Gothic" w:hAnsi="Century Gothic" w:cs="Calibri"/>
                                      <w:color w:val="000000"/>
                                      <w:sz w:val="20"/>
                                      <w:szCs w:val="20"/>
                                    </w:rPr>
                                    <w:t>)</w:t>
                                  </w:r>
                                </w:p>
                              </w:tc>
                              <w:tc>
                                <w:tcPr>
                                  <w:tcW w:w="821" w:type="pct"/>
                                  <w:tcBorders>
                                    <w:left w:val="single" w:sz="18" w:space="0" w:color="FFFFFF" w:themeColor="background1"/>
                                    <w:right w:val="single" w:sz="4" w:space="0" w:color="FFFFFF" w:themeColor="background1"/>
                                  </w:tcBorders>
                                  <w:shd w:val="clear" w:color="auto" w:fill="D9D9D9" w:themeFill="background1" w:themeFillShade="D9"/>
                                  <w:vAlign w:val="center"/>
                                  <w:hideMark/>
                                </w:tcPr>
                                <w:p w14:paraId="7909E61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27.43</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BCD1577"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102.10</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5BD3BB0"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240.50</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7A7B763"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471.80</w:t>
                                  </w:r>
                                </w:p>
                              </w:tc>
                              <w:tc>
                                <w:tcPr>
                                  <w:tcW w:w="677" w:type="pct"/>
                                  <w:tcBorders>
                                    <w:left w:val="single" w:sz="4" w:space="0" w:color="FFFFFF" w:themeColor="background1"/>
                                  </w:tcBorders>
                                  <w:shd w:val="clear" w:color="auto" w:fill="D9D9D9" w:themeFill="background1" w:themeFillShade="D9"/>
                                  <w:vAlign w:val="center"/>
                                  <w:hideMark/>
                                </w:tcPr>
                                <w:p w14:paraId="583332BF"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824.10</w:t>
                                  </w:r>
                                </w:p>
                              </w:tc>
                            </w:tr>
                            <w:tr w:rsidR="004E52B5" w:rsidRPr="004E52B5" w14:paraId="47F4255C" w14:textId="77777777" w:rsidTr="004E52B5">
                              <w:trPr>
                                <w:trHeight w:val="315"/>
                              </w:trPr>
                              <w:tc>
                                <w:tcPr>
                                  <w:tcW w:w="615" w:type="pct"/>
                                  <w:vMerge/>
                                  <w:tcBorders>
                                    <w:bottom w:val="single" w:sz="8" w:space="0" w:color="FFFFFF" w:themeColor="background1"/>
                                    <w:right w:val="single" w:sz="4" w:space="0" w:color="FFFFFF" w:themeColor="background1"/>
                                  </w:tcBorders>
                                  <w:shd w:val="clear" w:color="auto" w:fill="D9D9D9" w:themeFill="background1" w:themeFillShade="D9"/>
                                  <w:vAlign w:val="center"/>
                                  <w:hideMark/>
                                </w:tcPr>
                                <w:p w14:paraId="7B751706"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bottom w:val="single" w:sz="8" w:space="0" w:color="FFFFFF" w:themeColor="background1"/>
                                    <w:right w:val="single" w:sz="18" w:space="0" w:color="FFFFFF" w:themeColor="background1"/>
                                  </w:tcBorders>
                                  <w:shd w:val="clear" w:color="auto" w:fill="D9D9D9" w:themeFill="background1" w:themeFillShade="D9"/>
                                  <w:noWrap/>
                                  <w:vAlign w:val="center"/>
                                  <w:hideMark/>
                                </w:tcPr>
                                <w:p w14:paraId="5601371E"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EFF (%)</w:t>
                                  </w:r>
                                </w:p>
                              </w:tc>
                              <w:tc>
                                <w:tcPr>
                                  <w:tcW w:w="821" w:type="pct"/>
                                  <w:tcBorders>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07AC5025"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84.56</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88B518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83.45</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13C3FA85"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80.81</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06E7CA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78.19</w:t>
                                  </w:r>
                                </w:p>
                              </w:tc>
                              <w:tc>
                                <w:tcPr>
                                  <w:tcW w:w="677" w:type="pct"/>
                                  <w:tcBorders>
                                    <w:left w:val="single" w:sz="4" w:space="0" w:color="FFFFFF" w:themeColor="background1"/>
                                    <w:bottom w:val="single" w:sz="8" w:space="0" w:color="FFFFFF" w:themeColor="background1"/>
                                  </w:tcBorders>
                                  <w:shd w:val="clear" w:color="auto" w:fill="D9D9D9" w:themeFill="background1" w:themeFillShade="D9"/>
                                  <w:vAlign w:val="center"/>
                                  <w:hideMark/>
                                </w:tcPr>
                                <w:p w14:paraId="09B0352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76.12</w:t>
                                  </w:r>
                                </w:p>
                              </w:tc>
                            </w:tr>
                            <w:tr w:rsidR="004E52B5" w:rsidRPr="004E52B5" w14:paraId="67BA2D9E" w14:textId="77777777" w:rsidTr="004E52B5">
                              <w:trPr>
                                <w:trHeight w:val="300"/>
                              </w:trPr>
                              <w:tc>
                                <w:tcPr>
                                  <w:tcW w:w="615" w:type="pct"/>
                                  <w:vMerge w:val="restart"/>
                                  <w:tcBorders>
                                    <w:top w:val="single" w:sz="8" w:space="0" w:color="FFFFFF" w:themeColor="background1"/>
                                    <w:right w:val="single" w:sz="4" w:space="0" w:color="FFFFFF" w:themeColor="background1"/>
                                  </w:tcBorders>
                                  <w:shd w:val="clear" w:color="auto" w:fill="D9D9D9" w:themeFill="background1" w:themeFillShade="D9"/>
                                  <w:noWrap/>
                                  <w:vAlign w:val="center"/>
                                  <w:hideMark/>
                                </w:tcPr>
                                <w:p w14:paraId="7C4A0E7D"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w:t>
                                  </w:r>
                                </w:p>
                              </w:tc>
                              <w:tc>
                                <w:tcPr>
                                  <w:tcW w:w="850" w:type="pct"/>
                                  <w:tcBorders>
                                    <w:top w:val="single" w:sz="8" w:space="0" w:color="FFFFFF" w:themeColor="background1"/>
                                    <w:left w:val="single" w:sz="4" w:space="0" w:color="FFFFFF" w:themeColor="background1"/>
                                    <w:right w:val="single" w:sz="18" w:space="0" w:color="FFFFFF" w:themeColor="background1"/>
                                  </w:tcBorders>
                                  <w:shd w:val="clear" w:color="auto" w:fill="D9D9D9" w:themeFill="background1" w:themeFillShade="D9"/>
                                  <w:noWrap/>
                                  <w:vAlign w:val="center"/>
                                  <w:hideMark/>
                                </w:tcPr>
                                <w:p w14:paraId="401AC9F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ST (°F)</w:t>
                                  </w:r>
                                </w:p>
                              </w:tc>
                              <w:tc>
                                <w:tcPr>
                                  <w:tcW w:w="821" w:type="pct"/>
                                  <w:tcBorders>
                                    <w:top w:val="single" w:sz="8" w:space="0" w:color="FFFFFF" w:themeColor="background1"/>
                                    <w:left w:val="single" w:sz="18" w:space="0" w:color="FFFFFF" w:themeColor="background1"/>
                                    <w:right w:val="single" w:sz="4" w:space="0" w:color="FFFFFF" w:themeColor="background1"/>
                                  </w:tcBorders>
                                  <w:shd w:val="clear" w:color="auto" w:fill="D9D9D9" w:themeFill="background1" w:themeFillShade="D9"/>
                                  <w:vAlign w:val="center"/>
                                  <w:hideMark/>
                                </w:tcPr>
                                <w:p w14:paraId="5EC312F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87.8</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7CBBB92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117.3</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48BB70E0"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162.3</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59E61B83"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223.8</w:t>
                                  </w:r>
                                </w:p>
                              </w:tc>
                              <w:tc>
                                <w:tcPr>
                                  <w:tcW w:w="677" w:type="pct"/>
                                  <w:tcBorders>
                                    <w:top w:val="single" w:sz="8" w:space="0" w:color="FFFFFF" w:themeColor="background1"/>
                                    <w:left w:val="single" w:sz="4" w:space="0" w:color="FFFFFF" w:themeColor="background1"/>
                                  </w:tcBorders>
                                  <w:shd w:val="clear" w:color="auto" w:fill="D9D9D9" w:themeFill="background1" w:themeFillShade="D9"/>
                                  <w:vAlign w:val="center"/>
                                  <w:hideMark/>
                                </w:tcPr>
                                <w:p w14:paraId="6BBA5E2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299.3</w:t>
                                  </w:r>
                                </w:p>
                              </w:tc>
                            </w:tr>
                            <w:tr w:rsidR="004E52B5" w:rsidRPr="004E52B5" w14:paraId="095EBA59" w14:textId="77777777" w:rsidTr="004E52B5">
                              <w:trPr>
                                <w:trHeight w:val="300"/>
                              </w:trPr>
                              <w:tc>
                                <w:tcPr>
                                  <w:tcW w:w="615" w:type="pct"/>
                                  <w:vMerge/>
                                  <w:tcBorders>
                                    <w:right w:val="single" w:sz="4" w:space="0" w:color="FFFFFF" w:themeColor="background1"/>
                                  </w:tcBorders>
                                  <w:shd w:val="clear" w:color="auto" w:fill="D9D9D9" w:themeFill="background1" w:themeFillShade="D9"/>
                                  <w:vAlign w:val="center"/>
                                  <w:hideMark/>
                                </w:tcPr>
                                <w:p w14:paraId="6C74FC8F"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right w:val="single" w:sz="18" w:space="0" w:color="FFFFFF" w:themeColor="background1"/>
                                  </w:tcBorders>
                                  <w:shd w:val="clear" w:color="auto" w:fill="D9D9D9" w:themeFill="background1" w:themeFillShade="D9"/>
                                  <w:noWrap/>
                                  <w:vAlign w:val="center"/>
                                  <w:hideMark/>
                                </w:tcPr>
                                <w:p w14:paraId="5F09E4F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HL (Btu/</w:t>
                                  </w:r>
                                  <w:proofErr w:type="spellStart"/>
                                  <w:r w:rsidRPr="004E52B5">
                                    <w:rPr>
                                      <w:rFonts w:ascii="Century Gothic" w:hAnsi="Century Gothic" w:cs="Calibri"/>
                                      <w:color w:val="000000"/>
                                      <w:sz w:val="20"/>
                                      <w:szCs w:val="20"/>
                                    </w:rPr>
                                    <w:t>hr</w:t>
                                  </w:r>
                                  <w:proofErr w:type="spellEnd"/>
                                  <w:r w:rsidRPr="004E52B5">
                                    <w:rPr>
                                      <w:rFonts w:ascii="Century Gothic" w:hAnsi="Century Gothic" w:cs="Calibri"/>
                                      <w:color w:val="000000"/>
                                      <w:sz w:val="20"/>
                                      <w:szCs w:val="20"/>
                                    </w:rPr>
                                    <w:t>/ft</w:t>
                                  </w:r>
                                  <w:r w:rsidRPr="004E52B5">
                                    <w:rPr>
                                      <w:rFonts w:ascii="Century Gothic" w:hAnsi="Century Gothic" w:cs="Calibri"/>
                                      <w:color w:val="000000"/>
                                      <w:sz w:val="20"/>
                                      <w:szCs w:val="20"/>
                                      <w:vertAlign w:val="superscript"/>
                                    </w:rPr>
                                    <w:t>2</w:t>
                                  </w:r>
                                  <w:r w:rsidRPr="004E52B5">
                                    <w:rPr>
                                      <w:rFonts w:ascii="Century Gothic" w:hAnsi="Century Gothic" w:cs="Calibri"/>
                                      <w:color w:val="000000"/>
                                      <w:sz w:val="20"/>
                                      <w:szCs w:val="20"/>
                                    </w:rPr>
                                    <w:t>)</w:t>
                                  </w:r>
                                </w:p>
                              </w:tc>
                              <w:tc>
                                <w:tcPr>
                                  <w:tcW w:w="821" w:type="pct"/>
                                  <w:tcBorders>
                                    <w:left w:val="single" w:sz="18" w:space="0" w:color="FFFFFF" w:themeColor="background1"/>
                                    <w:right w:val="single" w:sz="4" w:space="0" w:color="FFFFFF" w:themeColor="background1"/>
                                  </w:tcBorders>
                                  <w:shd w:val="clear" w:color="auto" w:fill="D9D9D9" w:themeFill="background1" w:themeFillShade="D9"/>
                                  <w:vAlign w:val="center"/>
                                  <w:hideMark/>
                                </w:tcPr>
                                <w:p w14:paraId="19A10071"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21.15</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09AB170"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78.51</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995ECF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184.70</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7B1241C"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362.30</w:t>
                                  </w:r>
                                </w:p>
                              </w:tc>
                              <w:tc>
                                <w:tcPr>
                                  <w:tcW w:w="677" w:type="pct"/>
                                  <w:tcBorders>
                                    <w:left w:val="single" w:sz="4" w:space="0" w:color="FFFFFF" w:themeColor="background1"/>
                                  </w:tcBorders>
                                  <w:shd w:val="clear" w:color="auto" w:fill="D9D9D9" w:themeFill="background1" w:themeFillShade="D9"/>
                                  <w:vAlign w:val="center"/>
                                  <w:hideMark/>
                                </w:tcPr>
                                <w:p w14:paraId="11C33897"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633.30</w:t>
                                  </w:r>
                                </w:p>
                              </w:tc>
                            </w:tr>
                            <w:tr w:rsidR="004E52B5" w:rsidRPr="004E52B5" w14:paraId="3465BA14" w14:textId="77777777" w:rsidTr="004E52B5">
                              <w:trPr>
                                <w:trHeight w:val="315"/>
                              </w:trPr>
                              <w:tc>
                                <w:tcPr>
                                  <w:tcW w:w="615" w:type="pct"/>
                                  <w:vMerge/>
                                  <w:tcBorders>
                                    <w:right w:val="single" w:sz="4" w:space="0" w:color="FFFFFF" w:themeColor="background1"/>
                                  </w:tcBorders>
                                  <w:shd w:val="clear" w:color="auto" w:fill="D9D9D9" w:themeFill="background1" w:themeFillShade="D9"/>
                                  <w:vAlign w:val="center"/>
                                  <w:hideMark/>
                                </w:tcPr>
                                <w:p w14:paraId="121F925F"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right w:val="single" w:sz="18" w:space="0" w:color="FFFFFF" w:themeColor="background1"/>
                                  </w:tcBorders>
                                  <w:shd w:val="clear" w:color="auto" w:fill="D9D9D9" w:themeFill="background1" w:themeFillShade="D9"/>
                                  <w:noWrap/>
                                  <w:vAlign w:val="center"/>
                                  <w:hideMark/>
                                </w:tcPr>
                                <w:p w14:paraId="603EF62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EFF (%)</w:t>
                                  </w:r>
                                </w:p>
                              </w:tc>
                              <w:tc>
                                <w:tcPr>
                                  <w:tcW w:w="821" w:type="pct"/>
                                  <w:tcBorders>
                                    <w:left w:val="single" w:sz="18" w:space="0" w:color="FFFFFF" w:themeColor="background1"/>
                                    <w:right w:val="single" w:sz="4" w:space="0" w:color="FFFFFF" w:themeColor="background1"/>
                                  </w:tcBorders>
                                  <w:shd w:val="clear" w:color="auto" w:fill="D9D9D9" w:themeFill="background1" w:themeFillShade="D9"/>
                                  <w:vAlign w:val="center"/>
                                  <w:hideMark/>
                                </w:tcPr>
                                <w:p w14:paraId="6A76972D"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88.09</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292851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87.28</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A08CB34"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85.27</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E68496E"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83.25</w:t>
                                  </w:r>
                                </w:p>
                              </w:tc>
                              <w:tc>
                                <w:tcPr>
                                  <w:tcW w:w="677" w:type="pct"/>
                                  <w:tcBorders>
                                    <w:left w:val="single" w:sz="4" w:space="0" w:color="FFFFFF" w:themeColor="background1"/>
                                  </w:tcBorders>
                                  <w:shd w:val="clear" w:color="auto" w:fill="D9D9D9" w:themeFill="background1" w:themeFillShade="D9"/>
                                  <w:vAlign w:val="center"/>
                                  <w:hideMark/>
                                </w:tcPr>
                                <w:p w14:paraId="71D5DBFF"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81.65</w:t>
                                  </w:r>
                                </w:p>
                              </w:tc>
                            </w:tr>
                          </w:tbl>
                          <w:p w14:paraId="3DA04F3B" w14:textId="77777777" w:rsidR="004E52B5" w:rsidRPr="004E52B5" w:rsidRDefault="004E52B5" w:rsidP="004E52B5">
                            <w:pPr>
                              <w:tabs>
                                <w:tab w:val="left" w:pos="2130"/>
                              </w:tabs>
                              <w:rPr>
                                <w:rFonts w:ascii="Century Gothic" w:hAnsi="Century Gothic" w:cs="Tahoma"/>
                                <w:sz w:val="20"/>
                                <w:szCs w:val="20"/>
                                <w:lang w:val="es-CO"/>
                              </w:rPr>
                            </w:pPr>
                            <w:r w:rsidRPr="004E52B5">
                              <w:rPr>
                                <w:rFonts w:ascii="Century Gothic" w:hAnsi="Century Gothic" w:cs="Tahoma"/>
                                <w:sz w:val="20"/>
                                <w:szCs w:val="20"/>
                                <w:lang w:val="es-CO"/>
                              </w:rPr>
                              <w:t>ST=Temperatura de la superficie; HL=Pérdidas de calor por hora; EFF=Eficiencia de aislamiento.</w:t>
                            </w:r>
                          </w:p>
                          <w:p w14:paraId="4A0C6C97" w14:textId="77777777" w:rsidR="004E52B5" w:rsidRPr="004E52B5" w:rsidRDefault="004E52B5" w:rsidP="004E52B5">
                            <w:pPr>
                              <w:tabs>
                                <w:tab w:val="left" w:pos="2130"/>
                              </w:tabs>
                              <w:jc w:val="both"/>
                              <w:rPr>
                                <w:rFonts w:ascii="Century Gothic" w:hAnsi="Century Gothic" w:cs="Tahoma"/>
                                <w:iCs/>
                                <w:sz w:val="20"/>
                                <w:szCs w:val="20"/>
                              </w:rPr>
                            </w:pPr>
                            <w:r w:rsidRPr="004E52B5">
                              <w:rPr>
                                <w:rFonts w:ascii="Century Gothic" w:hAnsi="Century Gothic" w:cs="Tahoma"/>
                                <w:iCs/>
                                <w:sz w:val="20"/>
                                <w:szCs w:val="20"/>
                              </w:rPr>
                              <w:t>3EPlus V4.1 Software (NAIMA) - Calculations of this computer program are based on tested conductivity values and conditions of Horizontal heat flow, Tank Shell-Horizontal, base metal stainless steel, 75°F ambient temperature and wind speed 5 mph, ASJ jacket, as per ASTM C680. Meets ASTM C585 Flexible and ASTM C553 Type V.</w:t>
                            </w:r>
                          </w:p>
                          <w:p w14:paraId="59AEB4BF" w14:textId="77777777" w:rsidR="004E52B5" w:rsidRPr="00E976FC" w:rsidRDefault="004E52B5">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FAA7B9" id="Cuadro de texto 7" o:spid="_x0000_s1035" type="#_x0000_t202" style="position:absolute;left:0;text-align:left;margin-left:-7.05pt;margin-top:4.55pt;width:584.15pt;height:509.45pt;z-index:251752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" filled="f" stroked="f" strokeweight=".5pt">
                <v:textbox>
                  <w:txbxContent>
                    <w:p w14:paraId="2B8C1C9A" w14:textId="77777777" w:rsidR="004E52B5" w:rsidRPr="004E52B5" w:rsidRDefault="004E52B5" w:rsidP="004E52B5">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4E52B5">
                        <w:rPr>
                          <w:rFonts w:ascii="Century Gothic" w:hAnsi="Century Gothic" w:cs="Arial"/>
                          <w:iCs/>
                          <w:color w:val="000000"/>
                          <w:sz w:val="20"/>
                          <w:szCs w:val="20"/>
                          <w:lang w:val="es-CO"/>
                        </w:rPr>
                        <w:t>Los datos presentados a continuación son una guía para el desempeño térmico según lo requerido por la norma ASTM C553 Tipo V comparado con un punto del desempeño térmico del producto en referencia (LANA AW)</w:t>
                      </w:r>
                      <w:r>
                        <w:rPr>
                          <w:rFonts w:ascii="Century Gothic" w:hAnsi="Century Gothic" w:cs="Arial"/>
                          <w:iCs/>
                          <w:color w:val="000000"/>
                          <w:sz w:val="20"/>
                          <w:szCs w:val="20"/>
                          <w:lang w:val="es-CO"/>
                        </w:rPr>
                        <w:t>:</w:t>
                      </w:r>
                    </w:p>
                    <w:p w14:paraId="3931FD2A" w14:textId="77777777" w:rsidR="00E976FC" w:rsidRPr="00E976FC" w:rsidRDefault="00E976FC" w:rsidP="00E976F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p>
                    <w:tbl>
                      <w:tblPr>
                        <w:tblOverlap w:val="never"/>
                        <w:tblW w:w="0" w:type="auto"/>
                        <w:tblLook w:val="04A0" w:firstRow="1" w:lastRow="0" w:firstColumn="1" w:lastColumn="0" w:noHBand="0" w:noVBand="1"/>
                      </w:tblPr>
                      <w:tblGrid>
                        <w:gridCol w:w="669"/>
                        <w:gridCol w:w="871"/>
                        <w:gridCol w:w="1689"/>
                        <w:gridCol w:w="1087"/>
                      </w:tblGrid>
                      <w:tr w:rsidR="004E52B5" w:rsidRPr="004E52B5" w14:paraId="58192E75" w14:textId="77777777" w:rsidTr="007F14ED">
                        <w:trPr>
                          <w:trHeight w:val="147"/>
                        </w:trPr>
                        <w:tc>
                          <w:tcPr>
                            <w:tcW w:w="0" w:type="auto"/>
                            <w:gridSpan w:val="4"/>
                            <w:tcBorders>
                              <w:bottom w:val="single" w:sz="4" w:space="0" w:color="FFFFFF" w:themeColor="background1"/>
                            </w:tcBorders>
                            <w:shd w:val="clear" w:color="auto" w:fill="BFBFBF" w:themeFill="background1" w:themeFillShade="BF"/>
                            <w:noWrap/>
                            <w:vAlign w:val="center"/>
                          </w:tcPr>
                          <w:p w14:paraId="4DC9F718"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Arial"/>
                                <w:b/>
                                <w:iCs/>
                                <w:color w:val="000000"/>
                                <w:sz w:val="20"/>
                                <w:szCs w:val="20"/>
                                <w:lang w:val="es-CO"/>
                              </w:rPr>
                              <w:t>ASTM C553 Tipo V</w:t>
                            </w:r>
                          </w:p>
                        </w:tc>
                      </w:tr>
                      <w:tr w:rsidR="004E52B5" w:rsidRPr="004E52B5" w14:paraId="22B399D4" w14:textId="77777777" w:rsidTr="007F14ED">
                        <w:trPr>
                          <w:trHeight w:val="315"/>
                        </w:trPr>
                        <w:tc>
                          <w:tcPr>
                            <w:tcW w:w="0" w:type="auto"/>
                            <w:gridSpan w:val="2"/>
                            <w:tcBorders>
                              <w:top w:val="single" w:sz="4" w:space="0" w:color="FFFFFF" w:themeColor="background1"/>
                              <w:right w:val="single" w:sz="18" w:space="0" w:color="FFFFFF" w:themeColor="background1"/>
                            </w:tcBorders>
                            <w:shd w:val="clear" w:color="auto" w:fill="BFBFBF" w:themeFill="background1" w:themeFillShade="BF"/>
                            <w:noWrap/>
                            <w:vAlign w:val="center"/>
                            <w:hideMark/>
                          </w:tcPr>
                          <w:p w14:paraId="59181711"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TEMPERATURA</w:t>
                            </w:r>
                          </w:p>
                        </w:tc>
                        <w:tc>
                          <w:tcPr>
                            <w:tcW w:w="0" w:type="auto"/>
                            <w:gridSpan w:val="2"/>
                            <w:tcBorders>
                              <w:top w:val="single" w:sz="4" w:space="0" w:color="FFFFFF" w:themeColor="background1"/>
                              <w:left w:val="single" w:sz="18" w:space="0" w:color="FFFFFF" w:themeColor="background1"/>
                            </w:tcBorders>
                            <w:shd w:val="clear" w:color="auto" w:fill="BFBFBF" w:themeFill="background1" w:themeFillShade="BF"/>
                            <w:noWrap/>
                            <w:vAlign w:val="center"/>
                            <w:hideMark/>
                          </w:tcPr>
                          <w:p w14:paraId="0C39DBD8"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CONDUCTIVIDAD TÉRMICA</w:t>
                            </w:r>
                          </w:p>
                        </w:tc>
                      </w:tr>
                      <w:tr w:rsidR="004E52B5" w:rsidRPr="004E52B5" w14:paraId="6062D8EE" w14:textId="77777777" w:rsidTr="007F14ED">
                        <w:trPr>
                          <w:trHeight w:val="240"/>
                        </w:trPr>
                        <w:tc>
                          <w:tcPr>
                            <w:tcW w:w="0" w:type="auto"/>
                            <w:tcBorders>
                              <w:bottom w:val="single" w:sz="18" w:space="0" w:color="FFFFFF" w:themeColor="background1"/>
                            </w:tcBorders>
                            <w:shd w:val="clear" w:color="auto" w:fill="BFBFBF" w:themeFill="background1" w:themeFillShade="BF"/>
                            <w:noWrap/>
                            <w:vAlign w:val="center"/>
                            <w:hideMark/>
                          </w:tcPr>
                          <w:p w14:paraId="5F2121DF"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°F</w:t>
                            </w:r>
                          </w:p>
                        </w:tc>
                        <w:tc>
                          <w:tcPr>
                            <w:tcW w:w="0" w:type="auto"/>
                            <w:tcBorders>
                              <w:bottom w:val="single" w:sz="18" w:space="0" w:color="FFFFFF" w:themeColor="background1"/>
                              <w:right w:val="single" w:sz="18" w:space="0" w:color="FFFFFF" w:themeColor="background1"/>
                            </w:tcBorders>
                            <w:shd w:val="clear" w:color="auto" w:fill="BFBFBF" w:themeFill="background1" w:themeFillShade="BF"/>
                            <w:noWrap/>
                            <w:vAlign w:val="center"/>
                            <w:hideMark/>
                          </w:tcPr>
                          <w:p w14:paraId="151D4946"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°C</w:t>
                            </w:r>
                          </w:p>
                        </w:tc>
                        <w:tc>
                          <w:tcPr>
                            <w:tcW w:w="0" w:type="auto"/>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1F90AD11"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BTU.in/hr.ft</w:t>
                            </w:r>
                            <w:r w:rsidRPr="004E52B5">
                              <w:rPr>
                                <w:rFonts w:ascii="Century Gothic" w:hAnsi="Century Gothic" w:cs="Calibri"/>
                                <w:color w:val="000000"/>
                                <w:sz w:val="20"/>
                                <w:szCs w:val="20"/>
                                <w:vertAlign w:val="superscript"/>
                              </w:rPr>
                              <w:t>2</w:t>
                            </w:r>
                            <w:r w:rsidRPr="004E52B5">
                              <w:rPr>
                                <w:rFonts w:ascii="Century Gothic" w:hAnsi="Century Gothic" w:cs="Calibri"/>
                                <w:color w:val="000000"/>
                                <w:sz w:val="20"/>
                                <w:szCs w:val="20"/>
                              </w:rPr>
                              <w:t>.°F</w:t>
                            </w:r>
                          </w:p>
                        </w:tc>
                        <w:tc>
                          <w:tcPr>
                            <w:tcW w:w="0" w:type="auto"/>
                            <w:tcBorders>
                              <w:bottom w:val="single" w:sz="18" w:space="0" w:color="FFFFFF" w:themeColor="background1"/>
                            </w:tcBorders>
                            <w:shd w:val="clear" w:color="auto" w:fill="BFBFBF" w:themeFill="background1" w:themeFillShade="BF"/>
                            <w:vAlign w:val="center"/>
                            <w:hideMark/>
                          </w:tcPr>
                          <w:p w14:paraId="0C4C2638"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W/</w:t>
                            </w:r>
                            <w:proofErr w:type="spellStart"/>
                            <w:r w:rsidRPr="004E52B5">
                              <w:rPr>
                                <w:rFonts w:ascii="Century Gothic" w:hAnsi="Century Gothic" w:cs="Calibri"/>
                                <w:color w:val="000000"/>
                                <w:sz w:val="20"/>
                                <w:szCs w:val="20"/>
                              </w:rPr>
                              <w:t>m.°C</w:t>
                            </w:r>
                            <w:proofErr w:type="spellEnd"/>
                          </w:p>
                        </w:tc>
                      </w:tr>
                      <w:tr w:rsidR="004E52B5" w:rsidRPr="004E52B5" w14:paraId="1BB80804" w14:textId="77777777" w:rsidTr="007F14ED">
                        <w:trPr>
                          <w:trHeight w:val="300"/>
                        </w:trPr>
                        <w:tc>
                          <w:tcPr>
                            <w:tcW w:w="0" w:type="auto"/>
                            <w:tcBorders>
                              <w:top w:val="single" w:sz="18" w:space="0" w:color="FFFFFF" w:themeColor="background1"/>
                            </w:tcBorders>
                            <w:shd w:val="clear" w:color="auto" w:fill="D9D9D9" w:themeFill="background1" w:themeFillShade="D9"/>
                            <w:noWrap/>
                            <w:vAlign w:val="center"/>
                          </w:tcPr>
                          <w:p w14:paraId="4B291134"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25</w:t>
                            </w:r>
                          </w:p>
                        </w:tc>
                        <w:tc>
                          <w:tcPr>
                            <w:tcW w:w="0" w:type="auto"/>
                            <w:tcBorders>
                              <w:top w:val="single" w:sz="18" w:space="0" w:color="FFFFFF" w:themeColor="background1"/>
                              <w:right w:val="single" w:sz="18" w:space="0" w:color="FFFFFF" w:themeColor="background1"/>
                            </w:tcBorders>
                            <w:shd w:val="clear" w:color="auto" w:fill="D9D9D9" w:themeFill="background1" w:themeFillShade="D9"/>
                            <w:noWrap/>
                            <w:vAlign w:val="center"/>
                          </w:tcPr>
                          <w:p w14:paraId="0185E391"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-3.9</w:t>
                            </w:r>
                          </w:p>
                        </w:tc>
                        <w:tc>
                          <w:tcPr>
                            <w:tcW w:w="0" w:type="auto"/>
                            <w:tcBorders>
                              <w:top w:val="single" w:sz="18" w:space="0" w:color="FFFFFF" w:themeColor="background1"/>
                              <w:left w:val="single" w:sz="18" w:space="0" w:color="FFFFFF" w:themeColor="background1"/>
                            </w:tcBorders>
                            <w:shd w:val="clear" w:color="auto" w:fill="D9D9D9" w:themeFill="background1" w:themeFillShade="D9"/>
                            <w:noWrap/>
                            <w:vAlign w:val="center"/>
                          </w:tcPr>
                          <w:p w14:paraId="0877E5D4"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0.30</w:t>
                            </w:r>
                          </w:p>
                        </w:tc>
                        <w:tc>
                          <w:tcPr>
                            <w:tcW w:w="0" w:type="auto"/>
                            <w:tcBorders>
                              <w:top w:val="single" w:sz="18" w:space="0" w:color="FFFFFF" w:themeColor="background1"/>
                            </w:tcBorders>
                            <w:shd w:val="clear" w:color="auto" w:fill="D9D9D9" w:themeFill="background1" w:themeFillShade="D9"/>
                            <w:noWrap/>
                            <w:vAlign w:val="center"/>
                          </w:tcPr>
                          <w:p w14:paraId="7AB8B9AC"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0.043</w:t>
                            </w:r>
                          </w:p>
                        </w:tc>
                      </w:tr>
                      <w:tr w:rsidR="004E52B5" w:rsidRPr="004E52B5" w14:paraId="6E2BB7BD" w14:textId="77777777" w:rsidTr="007F14ED">
                        <w:trPr>
                          <w:trHeight w:val="300"/>
                        </w:trPr>
                        <w:tc>
                          <w:tcPr>
                            <w:tcW w:w="0" w:type="auto"/>
                            <w:shd w:val="clear" w:color="auto" w:fill="D9D9D9" w:themeFill="background1" w:themeFillShade="D9"/>
                            <w:noWrap/>
                            <w:vAlign w:val="center"/>
                          </w:tcPr>
                          <w:p w14:paraId="7E183B5F"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75</w:t>
                            </w:r>
                          </w:p>
                        </w:tc>
                        <w:tc>
                          <w:tcPr>
                            <w:tcW w:w="0" w:type="auto"/>
                            <w:tcBorders>
                              <w:right w:val="single" w:sz="18" w:space="0" w:color="FFFFFF" w:themeColor="background1"/>
                            </w:tcBorders>
                            <w:shd w:val="clear" w:color="auto" w:fill="D9D9D9" w:themeFill="background1" w:themeFillShade="D9"/>
                            <w:noWrap/>
                            <w:vAlign w:val="center"/>
                          </w:tcPr>
                          <w:p w14:paraId="02AA9504"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23.9</w:t>
                            </w:r>
                          </w:p>
                        </w:tc>
                        <w:tc>
                          <w:tcPr>
                            <w:tcW w:w="0" w:type="auto"/>
                            <w:tcBorders>
                              <w:left w:val="single" w:sz="18" w:space="0" w:color="FFFFFF" w:themeColor="background1"/>
                            </w:tcBorders>
                            <w:shd w:val="clear" w:color="auto" w:fill="D9D9D9" w:themeFill="background1" w:themeFillShade="D9"/>
                            <w:noWrap/>
                            <w:vAlign w:val="center"/>
                          </w:tcPr>
                          <w:p w14:paraId="65236456"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0.31</w:t>
                            </w:r>
                          </w:p>
                        </w:tc>
                        <w:tc>
                          <w:tcPr>
                            <w:tcW w:w="0" w:type="auto"/>
                            <w:shd w:val="clear" w:color="auto" w:fill="D9D9D9" w:themeFill="background1" w:themeFillShade="D9"/>
                            <w:noWrap/>
                            <w:vAlign w:val="center"/>
                          </w:tcPr>
                          <w:p w14:paraId="19CD25B1" w14:textId="77777777" w:rsidR="004E52B5" w:rsidRPr="004E52B5" w:rsidRDefault="004E52B5" w:rsidP="004E52B5">
                            <w:pPr>
                              <w:suppressOverlap/>
                              <w:jc w:val="center"/>
                              <w:rPr>
                                <w:rFonts w:ascii="Century Gothic" w:hAnsi="Century Gothic" w:cs="Calibri"/>
                                <w:b/>
                                <w:color w:val="000000"/>
                                <w:sz w:val="20"/>
                                <w:szCs w:val="20"/>
                              </w:rPr>
                            </w:pPr>
                            <w:r w:rsidRPr="004E52B5">
                              <w:rPr>
                                <w:rFonts w:ascii="Century Gothic" w:hAnsi="Century Gothic" w:cs="Calibri"/>
                                <w:b/>
                                <w:color w:val="000000"/>
                                <w:sz w:val="20"/>
                                <w:szCs w:val="20"/>
                              </w:rPr>
                              <w:t>0.045</w:t>
                            </w:r>
                          </w:p>
                        </w:tc>
                      </w:tr>
                      <w:tr w:rsidR="004E52B5" w:rsidRPr="004E52B5" w14:paraId="77DCBA53" w14:textId="77777777" w:rsidTr="007F14ED">
                        <w:trPr>
                          <w:trHeight w:val="300"/>
                        </w:trPr>
                        <w:tc>
                          <w:tcPr>
                            <w:tcW w:w="0" w:type="auto"/>
                            <w:shd w:val="clear" w:color="auto" w:fill="D9D9D9" w:themeFill="background1" w:themeFillShade="D9"/>
                            <w:noWrap/>
                            <w:vAlign w:val="center"/>
                          </w:tcPr>
                          <w:p w14:paraId="1E34AF98"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100</w:t>
                            </w:r>
                          </w:p>
                        </w:tc>
                        <w:tc>
                          <w:tcPr>
                            <w:tcW w:w="0" w:type="auto"/>
                            <w:tcBorders>
                              <w:right w:val="single" w:sz="18" w:space="0" w:color="FFFFFF" w:themeColor="background1"/>
                            </w:tcBorders>
                            <w:shd w:val="clear" w:color="auto" w:fill="D9D9D9" w:themeFill="background1" w:themeFillShade="D9"/>
                            <w:noWrap/>
                            <w:vAlign w:val="center"/>
                          </w:tcPr>
                          <w:p w14:paraId="66411D47"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37.8</w:t>
                            </w:r>
                          </w:p>
                        </w:tc>
                        <w:tc>
                          <w:tcPr>
                            <w:tcW w:w="0" w:type="auto"/>
                            <w:tcBorders>
                              <w:left w:val="single" w:sz="18" w:space="0" w:color="FFFFFF" w:themeColor="background1"/>
                            </w:tcBorders>
                            <w:shd w:val="clear" w:color="auto" w:fill="D9D9D9" w:themeFill="background1" w:themeFillShade="D9"/>
                            <w:noWrap/>
                            <w:vAlign w:val="center"/>
                          </w:tcPr>
                          <w:p w14:paraId="6B0D1C6F"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0.33</w:t>
                            </w:r>
                          </w:p>
                        </w:tc>
                        <w:tc>
                          <w:tcPr>
                            <w:tcW w:w="0" w:type="auto"/>
                            <w:shd w:val="clear" w:color="auto" w:fill="D9D9D9" w:themeFill="background1" w:themeFillShade="D9"/>
                            <w:noWrap/>
                            <w:vAlign w:val="center"/>
                          </w:tcPr>
                          <w:p w14:paraId="7108C0E3"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0.048</w:t>
                            </w:r>
                          </w:p>
                        </w:tc>
                      </w:tr>
                      <w:tr w:rsidR="004E52B5" w:rsidRPr="004E52B5" w14:paraId="0F32B1E0" w14:textId="77777777" w:rsidTr="007F14ED">
                        <w:trPr>
                          <w:trHeight w:val="300"/>
                        </w:trPr>
                        <w:tc>
                          <w:tcPr>
                            <w:tcW w:w="0" w:type="auto"/>
                            <w:shd w:val="clear" w:color="auto" w:fill="D9D9D9" w:themeFill="background1" w:themeFillShade="D9"/>
                            <w:noWrap/>
                            <w:vAlign w:val="center"/>
                          </w:tcPr>
                          <w:p w14:paraId="69E4F7B6"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200</w:t>
                            </w:r>
                          </w:p>
                        </w:tc>
                        <w:tc>
                          <w:tcPr>
                            <w:tcW w:w="0" w:type="auto"/>
                            <w:tcBorders>
                              <w:right w:val="single" w:sz="18" w:space="0" w:color="FFFFFF" w:themeColor="background1"/>
                            </w:tcBorders>
                            <w:shd w:val="clear" w:color="auto" w:fill="D9D9D9" w:themeFill="background1" w:themeFillShade="D9"/>
                            <w:noWrap/>
                            <w:vAlign w:val="center"/>
                          </w:tcPr>
                          <w:p w14:paraId="1000012C"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93.3</w:t>
                            </w:r>
                          </w:p>
                        </w:tc>
                        <w:tc>
                          <w:tcPr>
                            <w:tcW w:w="0" w:type="auto"/>
                            <w:tcBorders>
                              <w:left w:val="single" w:sz="18" w:space="0" w:color="FFFFFF" w:themeColor="background1"/>
                            </w:tcBorders>
                            <w:shd w:val="clear" w:color="auto" w:fill="D9D9D9" w:themeFill="background1" w:themeFillShade="D9"/>
                            <w:noWrap/>
                            <w:vAlign w:val="center"/>
                          </w:tcPr>
                          <w:p w14:paraId="6B39B8B8"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0.44</w:t>
                            </w:r>
                          </w:p>
                        </w:tc>
                        <w:tc>
                          <w:tcPr>
                            <w:tcW w:w="0" w:type="auto"/>
                            <w:shd w:val="clear" w:color="auto" w:fill="D9D9D9" w:themeFill="background1" w:themeFillShade="D9"/>
                            <w:noWrap/>
                            <w:vAlign w:val="center"/>
                          </w:tcPr>
                          <w:p w14:paraId="20704C7A"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0.063</w:t>
                            </w:r>
                          </w:p>
                        </w:tc>
                      </w:tr>
                      <w:tr w:rsidR="004E52B5" w:rsidRPr="004E52B5" w14:paraId="7A57404D" w14:textId="77777777" w:rsidTr="007F14ED">
                        <w:trPr>
                          <w:trHeight w:val="300"/>
                        </w:trPr>
                        <w:tc>
                          <w:tcPr>
                            <w:tcW w:w="0" w:type="auto"/>
                            <w:shd w:val="clear" w:color="auto" w:fill="D9D9D9" w:themeFill="background1" w:themeFillShade="D9"/>
                            <w:noWrap/>
                            <w:vAlign w:val="center"/>
                          </w:tcPr>
                          <w:p w14:paraId="26DE91C7"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300</w:t>
                            </w:r>
                          </w:p>
                        </w:tc>
                        <w:tc>
                          <w:tcPr>
                            <w:tcW w:w="0" w:type="auto"/>
                            <w:tcBorders>
                              <w:right w:val="single" w:sz="18" w:space="0" w:color="FFFFFF" w:themeColor="background1"/>
                            </w:tcBorders>
                            <w:shd w:val="clear" w:color="auto" w:fill="D9D9D9" w:themeFill="background1" w:themeFillShade="D9"/>
                            <w:noWrap/>
                            <w:vAlign w:val="center"/>
                          </w:tcPr>
                          <w:p w14:paraId="438B49FF"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148.9</w:t>
                            </w:r>
                          </w:p>
                        </w:tc>
                        <w:tc>
                          <w:tcPr>
                            <w:tcW w:w="0" w:type="auto"/>
                            <w:tcBorders>
                              <w:left w:val="single" w:sz="18" w:space="0" w:color="FFFFFF" w:themeColor="background1"/>
                            </w:tcBorders>
                            <w:shd w:val="clear" w:color="auto" w:fill="D9D9D9" w:themeFill="background1" w:themeFillShade="D9"/>
                            <w:noWrap/>
                            <w:vAlign w:val="center"/>
                          </w:tcPr>
                          <w:p w14:paraId="51A29925"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0.60</w:t>
                            </w:r>
                          </w:p>
                        </w:tc>
                        <w:tc>
                          <w:tcPr>
                            <w:tcW w:w="0" w:type="auto"/>
                            <w:shd w:val="clear" w:color="auto" w:fill="D9D9D9" w:themeFill="background1" w:themeFillShade="D9"/>
                            <w:noWrap/>
                            <w:vAlign w:val="center"/>
                          </w:tcPr>
                          <w:p w14:paraId="65DA14A7"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0.087</w:t>
                            </w:r>
                          </w:p>
                        </w:tc>
                      </w:tr>
                      <w:tr w:rsidR="004E52B5" w:rsidRPr="004E52B5" w14:paraId="62DB6704" w14:textId="77777777" w:rsidTr="007F14ED">
                        <w:trPr>
                          <w:trHeight w:val="300"/>
                        </w:trPr>
                        <w:tc>
                          <w:tcPr>
                            <w:tcW w:w="0" w:type="auto"/>
                            <w:shd w:val="clear" w:color="auto" w:fill="D9D9D9" w:themeFill="background1" w:themeFillShade="D9"/>
                            <w:noWrap/>
                            <w:vAlign w:val="center"/>
                          </w:tcPr>
                          <w:p w14:paraId="004AD0EC"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400</w:t>
                            </w:r>
                          </w:p>
                        </w:tc>
                        <w:tc>
                          <w:tcPr>
                            <w:tcW w:w="0" w:type="auto"/>
                            <w:tcBorders>
                              <w:right w:val="single" w:sz="18" w:space="0" w:color="FFFFFF" w:themeColor="background1"/>
                            </w:tcBorders>
                            <w:shd w:val="clear" w:color="auto" w:fill="D9D9D9" w:themeFill="background1" w:themeFillShade="D9"/>
                            <w:noWrap/>
                            <w:vAlign w:val="center"/>
                          </w:tcPr>
                          <w:p w14:paraId="513DA674"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204.4</w:t>
                            </w:r>
                          </w:p>
                        </w:tc>
                        <w:tc>
                          <w:tcPr>
                            <w:tcW w:w="0" w:type="auto"/>
                            <w:tcBorders>
                              <w:left w:val="single" w:sz="18" w:space="0" w:color="FFFFFF" w:themeColor="background1"/>
                            </w:tcBorders>
                            <w:shd w:val="clear" w:color="auto" w:fill="D9D9D9" w:themeFill="background1" w:themeFillShade="D9"/>
                            <w:noWrap/>
                            <w:vAlign w:val="center"/>
                          </w:tcPr>
                          <w:p w14:paraId="45279D3D"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0.89</w:t>
                            </w:r>
                          </w:p>
                        </w:tc>
                        <w:tc>
                          <w:tcPr>
                            <w:tcW w:w="0" w:type="auto"/>
                            <w:shd w:val="clear" w:color="auto" w:fill="D9D9D9" w:themeFill="background1" w:themeFillShade="D9"/>
                            <w:noWrap/>
                            <w:vAlign w:val="center"/>
                          </w:tcPr>
                          <w:p w14:paraId="1BC80102"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0.128</w:t>
                            </w:r>
                          </w:p>
                        </w:tc>
                      </w:tr>
                      <w:tr w:rsidR="004E52B5" w:rsidRPr="004E52B5" w14:paraId="148FAAE4" w14:textId="77777777" w:rsidTr="007F14ED">
                        <w:trPr>
                          <w:trHeight w:val="315"/>
                        </w:trPr>
                        <w:tc>
                          <w:tcPr>
                            <w:tcW w:w="0" w:type="auto"/>
                            <w:shd w:val="clear" w:color="auto" w:fill="D9D9D9" w:themeFill="background1" w:themeFillShade="D9"/>
                            <w:noWrap/>
                            <w:vAlign w:val="center"/>
                          </w:tcPr>
                          <w:p w14:paraId="160BF4A0"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500</w:t>
                            </w:r>
                          </w:p>
                        </w:tc>
                        <w:tc>
                          <w:tcPr>
                            <w:tcW w:w="0" w:type="auto"/>
                            <w:tcBorders>
                              <w:right w:val="single" w:sz="18" w:space="0" w:color="FFFFFF" w:themeColor="background1"/>
                            </w:tcBorders>
                            <w:shd w:val="clear" w:color="auto" w:fill="D9D9D9" w:themeFill="background1" w:themeFillShade="D9"/>
                            <w:noWrap/>
                            <w:vAlign w:val="center"/>
                          </w:tcPr>
                          <w:p w14:paraId="63B44E61"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260.0</w:t>
                            </w:r>
                          </w:p>
                        </w:tc>
                        <w:tc>
                          <w:tcPr>
                            <w:tcW w:w="0" w:type="auto"/>
                            <w:tcBorders>
                              <w:left w:val="single" w:sz="18" w:space="0" w:color="FFFFFF" w:themeColor="background1"/>
                            </w:tcBorders>
                            <w:shd w:val="clear" w:color="auto" w:fill="D9D9D9" w:themeFill="background1" w:themeFillShade="D9"/>
                            <w:noWrap/>
                            <w:vAlign w:val="center"/>
                          </w:tcPr>
                          <w:p w14:paraId="172FB82E"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1.10</w:t>
                            </w:r>
                          </w:p>
                        </w:tc>
                        <w:tc>
                          <w:tcPr>
                            <w:tcW w:w="0" w:type="auto"/>
                            <w:shd w:val="clear" w:color="auto" w:fill="D9D9D9" w:themeFill="background1" w:themeFillShade="D9"/>
                            <w:noWrap/>
                            <w:vAlign w:val="center"/>
                          </w:tcPr>
                          <w:p w14:paraId="1CB9877E"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0.159</w:t>
                            </w:r>
                          </w:p>
                        </w:tc>
                      </w:tr>
                      <w:tr w:rsidR="004E52B5" w:rsidRPr="004E52B5" w14:paraId="34412CB6" w14:textId="77777777" w:rsidTr="007F14ED">
                        <w:trPr>
                          <w:trHeight w:val="315"/>
                        </w:trPr>
                        <w:tc>
                          <w:tcPr>
                            <w:tcW w:w="0" w:type="auto"/>
                            <w:shd w:val="clear" w:color="auto" w:fill="D9D9D9" w:themeFill="background1" w:themeFillShade="D9"/>
                            <w:noWrap/>
                            <w:vAlign w:val="center"/>
                          </w:tcPr>
                          <w:p w14:paraId="669BB68E"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600</w:t>
                            </w:r>
                          </w:p>
                        </w:tc>
                        <w:tc>
                          <w:tcPr>
                            <w:tcW w:w="0" w:type="auto"/>
                            <w:tcBorders>
                              <w:right w:val="single" w:sz="18" w:space="0" w:color="FFFFFF" w:themeColor="background1"/>
                            </w:tcBorders>
                            <w:shd w:val="clear" w:color="auto" w:fill="D9D9D9" w:themeFill="background1" w:themeFillShade="D9"/>
                            <w:noWrap/>
                            <w:vAlign w:val="center"/>
                          </w:tcPr>
                          <w:p w14:paraId="7EB75B98"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315.6</w:t>
                            </w:r>
                          </w:p>
                        </w:tc>
                        <w:tc>
                          <w:tcPr>
                            <w:tcW w:w="0" w:type="auto"/>
                            <w:tcBorders>
                              <w:left w:val="single" w:sz="18" w:space="0" w:color="FFFFFF" w:themeColor="background1"/>
                            </w:tcBorders>
                            <w:shd w:val="clear" w:color="auto" w:fill="D9D9D9" w:themeFill="background1" w:themeFillShade="D9"/>
                            <w:noWrap/>
                            <w:vAlign w:val="center"/>
                          </w:tcPr>
                          <w:p w14:paraId="5B41D9A4"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1.50</w:t>
                            </w:r>
                          </w:p>
                        </w:tc>
                        <w:tc>
                          <w:tcPr>
                            <w:tcW w:w="0" w:type="auto"/>
                            <w:shd w:val="clear" w:color="auto" w:fill="D9D9D9" w:themeFill="background1" w:themeFillShade="D9"/>
                            <w:noWrap/>
                            <w:vAlign w:val="center"/>
                          </w:tcPr>
                          <w:p w14:paraId="08475980" w14:textId="77777777" w:rsidR="004E52B5" w:rsidRPr="004E52B5" w:rsidRDefault="004E52B5" w:rsidP="004E52B5">
                            <w:pPr>
                              <w:suppressOverlap/>
                              <w:jc w:val="center"/>
                              <w:rPr>
                                <w:rFonts w:ascii="Century Gothic" w:hAnsi="Century Gothic" w:cs="Calibri"/>
                                <w:color w:val="000000"/>
                                <w:sz w:val="20"/>
                                <w:szCs w:val="20"/>
                              </w:rPr>
                            </w:pPr>
                            <w:r w:rsidRPr="004E52B5">
                              <w:rPr>
                                <w:rFonts w:ascii="Century Gothic" w:hAnsi="Century Gothic" w:cs="Calibri"/>
                                <w:color w:val="000000"/>
                                <w:sz w:val="20"/>
                                <w:szCs w:val="20"/>
                              </w:rPr>
                              <w:t>0.216</w:t>
                            </w:r>
                          </w:p>
                        </w:tc>
                      </w:tr>
                    </w:tbl>
                    <w:p w14:paraId="435D1836" w14:textId="77777777" w:rsidR="00E976FC" w:rsidRDefault="00E976FC">
                      <w:pPr>
                        <w:rPr>
                          <w:lang w:val="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1"/>
                        <w:gridCol w:w="772"/>
                        <w:gridCol w:w="1581"/>
                        <w:gridCol w:w="1266"/>
                      </w:tblGrid>
                      <w:tr w:rsidR="004E52B5" w:rsidRPr="004E52B5" w14:paraId="129DB2B5" w14:textId="77777777" w:rsidTr="004E52B5">
                        <w:tc>
                          <w:tcPr>
                            <w:tcW w:w="4390" w:type="dxa"/>
                            <w:gridSpan w:val="4"/>
                            <w:shd w:val="clear" w:color="auto" w:fill="BFBFBF" w:themeFill="background1" w:themeFillShade="BF"/>
                          </w:tcPr>
                          <w:p w14:paraId="65769E24" w14:textId="77777777" w:rsidR="004E52B5" w:rsidRPr="004E52B5" w:rsidRDefault="004E52B5" w:rsidP="004E52B5">
                            <w:pPr>
                              <w:tabs>
                                <w:tab w:val="left" w:pos="2130"/>
                              </w:tabs>
                              <w:jc w:val="center"/>
                              <w:rPr>
                                <w:rFonts w:ascii="Century Gothic" w:hAnsi="Century Gothic" w:cs="Tahoma"/>
                                <w:b/>
                                <w:sz w:val="20"/>
                                <w:szCs w:val="20"/>
                                <w:lang w:val="es-CO"/>
                              </w:rPr>
                            </w:pPr>
                            <w:r w:rsidRPr="004E52B5">
                              <w:rPr>
                                <w:rFonts w:ascii="Century Gothic" w:hAnsi="Century Gothic" w:cs="Arial"/>
                                <w:b/>
                                <w:iCs/>
                                <w:color w:val="000000"/>
                                <w:sz w:val="20"/>
                                <w:szCs w:val="20"/>
                                <w:lang w:val="es-CO"/>
                              </w:rPr>
                              <w:t>LANA AW FGC</w:t>
                            </w:r>
                          </w:p>
                        </w:tc>
                      </w:tr>
                      <w:tr w:rsidR="004E52B5" w:rsidRPr="004E52B5" w14:paraId="2CA3B180" w14:textId="77777777" w:rsidTr="004E52B5">
                        <w:tc>
                          <w:tcPr>
                            <w:tcW w:w="1543" w:type="dxa"/>
                            <w:gridSpan w:val="2"/>
                            <w:shd w:val="clear" w:color="auto" w:fill="BFBFBF" w:themeFill="background1" w:themeFillShade="BF"/>
                          </w:tcPr>
                          <w:p w14:paraId="46DD853F" w14:textId="77777777" w:rsidR="004E52B5" w:rsidRPr="004E52B5" w:rsidRDefault="004E52B5" w:rsidP="004E52B5">
                            <w:pPr>
                              <w:tabs>
                                <w:tab w:val="left" w:pos="2130"/>
                              </w:tabs>
                              <w:jc w:val="center"/>
                              <w:rPr>
                                <w:rFonts w:ascii="Century Gothic" w:hAnsi="Century Gothic" w:cs="Tahoma"/>
                                <w:sz w:val="20"/>
                                <w:szCs w:val="20"/>
                                <w:lang w:val="es-CO"/>
                              </w:rPr>
                            </w:pPr>
                            <w:r w:rsidRPr="004E52B5">
                              <w:rPr>
                                <w:rFonts w:ascii="Century Gothic" w:hAnsi="Century Gothic" w:cs="Calibri"/>
                                <w:b/>
                                <w:color w:val="000000"/>
                                <w:sz w:val="20"/>
                                <w:szCs w:val="20"/>
                              </w:rPr>
                              <w:t>TEMPERATURA</w:t>
                            </w:r>
                          </w:p>
                        </w:tc>
                        <w:tc>
                          <w:tcPr>
                            <w:tcW w:w="2847" w:type="dxa"/>
                            <w:gridSpan w:val="2"/>
                            <w:shd w:val="clear" w:color="auto" w:fill="BFBFBF" w:themeFill="background1" w:themeFillShade="BF"/>
                          </w:tcPr>
                          <w:p w14:paraId="3B4DA445" w14:textId="77777777" w:rsidR="004E52B5" w:rsidRPr="004E52B5" w:rsidRDefault="004E52B5" w:rsidP="004E52B5">
                            <w:pPr>
                              <w:tabs>
                                <w:tab w:val="left" w:pos="2130"/>
                              </w:tabs>
                              <w:jc w:val="center"/>
                              <w:rPr>
                                <w:rFonts w:ascii="Century Gothic" w:hAnsi="Century Gothic" w:cs="Tahoma"/>
                                <w:sz w:val="20"/>
                                <w:szCs w:val="20"/>
                                <w:lang w:val="es-CO"/>
                              </w:rPr>
                            </w:pPr>
                            <w:r w:rsidRPr="004E52B5">
                              <w:rPr>
                                <w:rFonts w:ascii="Century Gothic" w:hAnsi="Century Gothic" w:cs="Calibri"/>
                                <w:b/>
                                <w:color w:val="000000"/>
                                <w:sz w:val="20"/>
                                <w:szCs w:val="20"/>
                              </w:rPr>
                              <w:t>CONDUCTIVIDAD TÉRMICA</w:t>
                            </w:r>
                          </w:p>
                        </w:tc>
                      </w:tr>
                      <w:tr w:rsidR="004E52B5" w:rsidRPr="004E52B5" w14:paraId="73CDEF04" w14:textId="77777777" w:rsidTr="004E52B5">
                        <w:tc>
                          <w:tcPr>
                            <w:tcW w:w="771" w:type="dxa"/>
                            <w:shd w:val="clear" w:color="auto" w:fill="BFBFBF" w:themeFill="background1" w:themeFillShade="BF"/>
                            <w:vAlign w:val="center"/>
                          </w:tcPr>
                          <w:p w14:paraId="1EDD4B73"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°F</w:t>
                            </w:r>
                          </w:p>
                        </w:tc>
                        <w:tc>
                          <w:tcPr>
                            <w:tcW w:w="772" w:type="dxa"/>
                            <w:shd w:val="clear" w:color="auto" w:fill="BFBFBF" w:themeFill="background1" w:themeFillShade="BF"/>
                            <w:vAlign w:val="center"/>
                          </w:tcPr>
                          <w:p w14:paraId="2AA44D5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°C</w:t>
                            </w:r>
                          </w:p>
                        </w:tc>
                        <w:tc>
                          <w:tcPr>
                            <w:tcW w:w="1581" w:type="dxa"/>
                            <w:shd w:val="clear" w:color="auto" w:fill="BFBFBF" w:themeFill="background1" w:themeFillShade="BF"/>
                            <w:vAlign w:val="center"/>
                          </w:tcPr>
                          <w:p w14:paraId="7C382F9D"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BTU.in/hr.ft</w:t>
                            </w:r>
                            <w:r w:rsidRPr="004E52B5">
                              <w:rPr>
                                <w:rFonts w:ascii="Century Gothic" w:hAnsi="Century Gothic" w:cs="Calibri"/>
                                <w:color w:val="000000"/>
                                <w:sz w:val="20"/>
                                <w:szCs w:val="20"/>
                                <w:vertAlign w:val="superscript"/>
                              </w:rPr>
                              <w:t>2</w:t>
                            </w:r>
                            <w:r w:rsidRPr="004E52B5">
                              <w:rPr>
                                <w:rFonts w:ascii="Century Gothic" w:hAnsi="Century Gothic" w:cs="Calibri"/>
                                <w:color w:val="000000"/>
                                <w:sz w:val="20"/>
                                <w:szCs w:val="20"/>
                              </w:rPr>
                              <w:t>.°F</w:t>
                            </w:r>
                          </w:p>
                        </w:tc>
                        <w:tc>
                          <w:tcPr>
                            <w:tcW w:w="1266" w:type="dxa"/>
                            <w:shd w:val="clear" w:color="auto" w:fill="BFBFBF" w:themeFill="background1" w:themeFillShade="BF"/>
                            <w:vAlign w:val="center"/>
                          </w:tcPr>
                          <w:p w14:paraId="1287838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W/</w:t>
                            </w:r>
                            <w:proofErr w:type="spellStart"/>
                            <w:r w:rsidRPr="004E52B5">
                              <w:rPr>
                                <w:rFonts w:ascii="Century Gothic" w:hAnsi="Century Gothic" w:cs="Calibri"/>
                                <w:color w:val="000000"/>
                                <w:sz w:val="20"/>
                                <w:szCs w:val="20"/>
                              </w:rPr>
                              <w:t>m.°C</w:t>
                            </w:r>
                            <w:proofErr w:type="spellEnd"/>
                          </w:p>
                        </w:tc>
                      </w:tr>
                      <w:tr w:rsidR="004E52B5" w:rsidRPr="004E52B5" w14:paraId="3F1CD9CF" w14:textId="77777777" w:rsidTr="004E52B5">
                        <w:tc>
                          <w:tcPr>
                            <w:tcW w:w="771" w:type="dxa"/>
                            <w:shd w:val="clear" w:color="auto" w:fill="D9D9D9" w:themeFill="background1" w:themeFillShade="D9"/>
                            <w:vAlign w:val="center"/>
                          </w:tcPr>
                          <w:p w14:paraId="3E575AE6" w14:textId="77777777" w:rsidR="004E52B5" w:rsidRPr="004E52B5" w:rsidRDefault="004E52B5" w:rsidP="004E52B5">
                            <w:pPr>
                              <w:jc w:val="center"/>
                              <w:rPr>
                                <w:rFonts w:ascii="Century Gothic" w:hAnsi="Century Gothic" w:cs="Calibri"/>
                                <w:b/>
                                <w:color w:val="C00000"/>
                                <w:sz w:val="20"/>
                                <w:szCs w:val="20"/>
                              </w:rPr>
                            </w:pPr>
                            <w:r w:rsidRPr="004E52B5">
                              <w:rPr>
                                <w:rFonts w:ascii="Century Gothic" w:hAnsi="Century Gothic" w:cs="Calibri"/>
                                <w:b/>
                                <w:color w:val="C00000"/>
                                <w:sz w:val="20"/>
                                <w:szCs w:val="20"/>
                              </w:rPr>
                              <w:t>75</w:t>
                            </w:r>
                          </w:p>
                        </w:tc>
                        <w:tc>
                          <w:tcPr>
                            <w:tcW w:w="772" w:type="dxa"/>
                            <w:shd w:val="clear" w:color="auto" w:fill="D9D9D9" w:themeFill="background1" w:themeFillShade="D9"/>
                            <w:vAlign w:val="center"/>
                          </w:tcPr>
                          <w:p w14:paraId="3846F981" w14:textId="77777777" w:rsidR="004E52B5" w:rsidRPr="004E52B5" w:rsidRDefault="004E52B5" w:rsidP="004E52B5">
                            <w:pPr>
                              <w:jc w:val="center"/>
                              <w:rPr>
                                <w:rFonts w:ascii="Century Gothic" w:hAnsi="Century Gothic" w:cs="Calibri"/>
                                <w:b/>
                                <w:color w:val="C00000"/>
                                <w:sz w:val="20"/>
                                <w:szCs w:val="20"/>
                              </w:rPr>
                            </w:pPr>
                            <w:r w:rsidRPr="004E52B5">
                              <w:rPr>
                                <w:rFonts w:ascii="Century Gothic" w:hAnsi="Century Gothic" w:cs="Calibri"/>
                                <w:b/>
                                <w:color w:val="C00000"/>
                                <w:sz w:val="20"/>
                                <w:szCs w:val="20"/>
                              </w:rPr>
                              <w:t>23.9</w:t>
                            </w:r>
                          </w:p>
                        </w:tc>
                        <w:tc>
                          <w:tcPr>
                            <w:tcW w:w="1581" w:type="dxa"/>
                            <w:shd w:val="clear" w:color="auto" w:fill="D9D9D9" w:themeFill="background1" w:themeFillShade="D9"/>
                            <w:vAlign w:val="center"/>
                          </w:tcPr>
                          <w:p w14:paraId="15DE9C70" w14:textId="77777777" w:rsidR="004E52B5" w:rsidRPr="004E52B5" w:rsidRDefault="004E52B5" w:rsidP="004E52B5">
                            <w:pPr>
                              <w:jc w:val="center"/>
                              <w:rPr>
                                <w:rFonts w:ascii="Century Gothic" w:hAnsi="Century Gothic" w:cs="Calibri"/>
                                <w:b/>
                                <w:color w:val="C00000"/>
                                <w:sz w:val="20"/>
                                <w:szCs w:val="20"/>
                              </w:rPr>
                            </w:pPr>
                            <w:r w:rsidRPr="004E52B5">
                              <w:rPr>
                                <w:rFonts w:ascii="Century Gothic" w:hAnsi="Century Gothic" w:cs="Calibri"/>
                                <w:b/>
                                <w:color w:val="C00000"/>
                                <w:sz w:val="20"/>
                                <w:szCs w:val="20"/>
                              </w:rPr>
                              <w:t>0.26</w:t>
                            </w:r>
                          </w:p>
                        </w:tc>
                        <w:tc>
                          <w:tcPr>
                            <w:tcW w:w="1266" w:type="dxa"/>
                            <w:shd w:val="clear" w:color="auto" w:fill="D9D9D9" w:themeFill="background1" w:themeFillShade="D9"/>
                            <w:vAlign w:val="center"/>
                          </w:tcPr>
                          <w:p w14:paraId="18242E9C" w14:textId="77777777" w:rsidR="004E52B5" w:rsidRPr="004E52B5" w:rsidRDefault="004E52B5" w:rsidP="004E52B5">
                            <w:pPr>
                              <w:jc w:val="center"/>
                              <w:rPr>
                                <w:rFonts w:ascii="Century Gothic" w:hAnsi="Century Gothic" w:cs="Calibri"/>
                                <w:b/>
                                <w:color w:val="C00000"/>
                                <w:sz w:val="20"/>
                                <w:szCs w:val="20"/>
                              </w:rPr>
                            </w:pPr>
                            <w:r w:rsidRPr="004E52B5">
                              <w:rPr>
                                <w:rFonts w:ascii="Century Gothic" w:hAnsi="Century Gothic" w:cs="Calibri"/>
                                <w:b/>
                                <w:color w:val="C00000"/>
                                <w:sz w:val="20"/>
                                <w:szCs w:val="20"/>
                              </w:rPr>
                              <w:t>0.0375</w:t>
                            </w:r>
                          </w:p>
                        </w:tc>
                      </w:tr>
                    </w:tbl>
                    <w:p w14:paraId="50DCAA72" w14:textId="77777777" w:rsidR="00E976FC" w:rsidRDefault="00E976FC">
                      <w:pPr>
                        <w:rPr>
                          <w:lang w:val="es-CO"/>
                        </w:rPr>
                      </w:pPr>
                    </w:p>
                    <w:tbl>
                      <w:tblPr>
                        <w:tblW w:w="4993" w:type="pct"/>
                        <w:shd w:val="clear" w:color="auto" w:fill="D9D9D9" w:themeFill="background1" w:themeFillShade="D9"/>
                        <w:tblLook w:val="04A0" w:firstRow="1" w:lastRow="0" w:firstColumn="1" w:lastColumn="0" w:noHBand="0" w:noVBand="1"/>
                      </w:tblPr>
                      <w:tblGrid>
                        <w:gridCol w:w="1401"/>
                        <w:gridCol w:w="1934"/>
                        <w:gridCol w:w="1868"/>
                        <w:gridCol w:w="1545"/>
                        <w:gridCol w:w="1545"/>
                        <w:gridCol w:w="1545"/>
                        <w:gridCol w:w="1541"/>
                      </w:tblGrid>
                      <w:tr w:rsidR="004E52B5" w:rsidRPr="004E52B5" w14:paraId="0D3A75D8" w14:textId="77777777" w:rsidTr="004E52B5">
                        <w:trPr>
                          <w:trHeight w:val="179"/>
                        </w:trPr>
                        <w:tc>
                          <w:tcPr>
                            <w:tcW w:w="1465" w:type="pct"/>
                            <w:gridSpan w:val="2"/>
                            <w:vMerge w:val="restart"/>
                            <w:tcBorders>
                              <w:left w:val="single" w:sz="4" w:space="0" w:color="FFFFFF" w:themeColor="background1"/>
                              <w:right w:val="single" w:sz="18" w:space="0" w:color="FFFFFF" w:themeColor="background1"/>
                            </w:tcBorders>
                            <w:shd w:val="clear" w:color="auto" w:fill="BFBFBF" w:themeFill="background1" w:themeFillShade="BF"/>
                            <w:vAlign w:val="center"/>
                            <w:hideMark/>
                          </w:tcPr>
                          <w:p w14:paraId="3C83C5DC" w14:textId="77777777" w:rsidR="004E52B5" w:rsidRPr="004E52B5" w:rsidRDefault="004E52B5" w:rsidP="004E52B5">
                            <w:pPr>
                              <w:jc w:val="center"/>
                              <w:rPr>
                                <w:rFonts w:ascii="Century Gothic" w:hAnsi="Century Gothic" w:cs="Calibri"/>
                                <w:b/>
                                <w:color w:val="000000"/>
                                <w:sz w:val="20"/>
                                <w:szCs w:val="20"/>
                              </w:rPr>
                            </w:pPr>
                            <w:proofErr w:type="spellStart"/>
                            <w:r w:rsidRPr="004E52B5">
                              <w:rPr>
                                <w:rFonts w:ascii="Century Gothic" w:hAnsi="Century Gothic" w:cs="Calibri"/>
                                <w:b/>
                                <w:color w:val="000000"/>
                                <w:sz w:val="20"/>
                                <w:szCs w:val="20"/>
                              </w:rPr>
                              <w:t>Espesor</w:t>
                            </w:r>
                            <w:proofErr w:type="spellEnd"/>
                            <w:r w:rsidRPr="004E52B5">
                              <w:rPr>
                                <w:rFonts w:ascii="Century Gothic" w:hAnsi="Century Gothic" w:cs="Calibri"/>
                                <w:b/>
                                <w:color w:val="000000"/>
                                <w:sz w:val="20"/>
                                <w:szCs w:val="20"/>
                              </w:rPr>
                              <w:t xml:space="preserve"> del </w:t>
                            </w:r>
                            <w:proofErr w:type="spellStart"/>
                            <w:r w:rsidRPr="004E52B5">
                              <w:rPr>
                                <w:rFonts w:ascii="Century Gothic" w:hAnsi="Century Gothic" w:cs="Calibri"/>
                                <w:b/>
                                <w:color w:val="000000"/>
                                <w:sz w:val="20"/>
                                <w:szCs w:val="20"/>
                              </w:rPr>
                              <w:t>aislamiento</w:t>
                            </w:r>
                            <w:proofErr w:type="spellEnd"/>
                            <w:r w:rsidRPr="004E52B5">
                              <w:rPr>
                                <w:rFonts w:ascii="Century Gothic" w:hAnsi="Century Gothic" w:cs="Calibri"/>
                                <w:b/>
                                <w:color w:val="000000"/>
                                <w:sz w:val="20"/>
                                <w:szCs w:val="20"/>
                              </w:rPr>
                              <w:t xml:space="preserve"> (in)</w:t>
                            </w:r>
                          </w:p>
                        </w:tc>
                        <w:tc>
                          <w:tcPr>
                            <w:tcW w:w="3535" w:type="pct"/>
                            <w:gridSpan w:val="5"/>
                            <w:tcBorders>
                              <w:left w:val="single" w:sz="18" w:space="0" w:color="FFFFFF" w:themeColor="background1"/>
                              <w:bottom w:val="single" w:sz="8" w:space="0" w:color="808080" w:themeColor="background1" w:themeShade="80"/>
                            </w:tcBorders>
                            <w:shd w:val="clear" w:color="auto" w:fill="BFBFBF" w:themeFill="background1" w:themeFillShade="BF"/>
                            <w:noWrap/>
                            <w:vAlign w:val="center"/>
                            <w:hideMark/>
                          </w:tcPr>
                          <w:p w14:paraId="264A58B9" w14:textId="77777777" w:rsidR="004E52B5" w:rsidRPr="004E52B5" w:rsidRDefault="004E52B5" w:rsidP="004E52B5">
                            <w:pPr>
                              <w:jc w:val="center"/>
                              <w:rPr>
                                <w:rFonts w:ascii="Century Gothic" w:hAnsi="Century Gothic" w:cs="Calibri"/>
                                <w:b/>
                                <w:color w:val="000000"/>
                                <w:sz w:val="20"/>
                                <w:szCs w:val="20"/>
                              </w:rPr>
                            </w:pPr>
                            <w:proofErr w:type="spellStart"/>
                            <w:r w:rsidRPr="004E52B5">
                              <w:rPr>
                                <w:rFonts w:ascii="Century Gothic" w:hAnsi="Century Gothic" w:cs="Calibri"/>
                                <w:b/>
                                <w:color w:val="000000"/>
                                <w:sz w:val="20"/>
                                <w:szCs w:val="20"/>
                              </w:rPr>
                              <w:t>Temperatura</w:t>
                            </w:r>
                            <w:proofErr w:type="spellEnd"/>
                            <w:r w:rsidRPr="004E52B5">
                              <w:rPr>
                                <w:rFonts w:ascii="Century Gothic" w:hAnsi="Century Gothic" w:cs="Calibri"/>
                                <w:b/>
                                <w:color w:val="000000"/>
                                <w:sz w:val="20"/>
                                <w:szCs w:val="20"/>
                              </w:rPr>
                              <w:t xml:space="preserve"> de Servicio (°F)</w:t>
                            </w:r>
                          </w:p>
                        </w:tc>
                      </w:tr>
                      <w:tr w:rsidR="004E52B5" w:rsidRPr="004E52B5" w14:paraId="78522026" w14:textId="77777777" w:rsidTr="004E52B5">
                        <w:trPr>
                          <w:trHeight w:val="60"/>
                        </w:trPr>
                        <w:tc>
                          <w:tcPr>
                            <w:tcW w:w="1465" w:type="pct"/>
                            <w:gridSpan w:val="2"/>
                            <w:vMerge/>
                            <w:tcBorders>
                              <w:left w:val="single" w:sz="4"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16C7A1A2" w14:textId="77777777" w:rsidR="004E52B5" w:rsidRPr="004E52B5" w:rsidRDefault="004E52B5" w:rsidP="004E52B5">
                            <w:pPr>
                              <w:jc w:val="center"/>
                              <w:rPr>
                                <w:rFonts w:ascii="Century Gothic" w:hAnsi="Century Gothic" w:cs="Calibri"/>
                                <w:color w:val="000000"/>
                                <w:sz w:val="20"/>
                                <w:szCs w:val="20"/>
                              </w:rPr>
                            </w:pPr>
                          </w:p>
                        </w:tc>
                        <w:tc>
                          <w:tcPr>
                            <w:tcW w:w="821" w:type="pct"/>
                            <w:tcBorders>
                              <w:top w:val="single" w:sz="8" w:space="0" w:color="808080" w:themeColor="background1" w:themeShade="80"/>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noWrap/>
                            <w:vAlign w:val="center"/>
                            <w:hideMark/>
                          </w:tcPr>
                          <w:p w14:paraId="0390863E" w14:textId="77777777" w:rsidR="004E52B5" w:rsidRPr="004E52B5" w:rsidRDefault="004E52B5" w:rsidP="004E52B5">
                            <w:pPr>
                              <w:jc w:val="center"/>
                              <w:rPr>
                                <w:rFonts w:ascii="Century Gothic" w:hAnsi="Century Gothic" w:cs="Calibri"/>
                                <w:b/>
                                <w:color w:val="000000"/>
                                <w:sz w:val="20"/>
                                <w:szCs w:val="20"/>
                              </w:rPr>
                            </w:pPr>
                            <w:r w:rsidRPr="004E52B5">
                              <w:rPr>
                                <w:rFonts w:ascii="Century Gothic" w:hAnsi="Century Gothic" w:cs="Calibri"/>
                                <w:b/>
                                <w:color w:val="000000"/>
                                <w:sz w:val="20"/>
                                <w:szCs w:val="20"/>
                              </w:rPr>
                              <w:t>200</w:t>
                            </w:r>
                          </w:p>
                        </w:tc>
                        <w:tc>
                          <w:tcPr>
                            <w:tcW w:w="679" w:type="pct"/>
                            <w:tcBorders>
                              <w:top w:val="single" w:sz="8" w:space="0" w:color="808080" w:themeColor="background1" w:themeShade="80"/>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noWrap/>
                            <w:vAlign w:val="center"/>
                            <w:hideMark/>
                          </w:tcPr>
                          <w:p w14:paraId="5A7AA973" w14:textId="77777777" w:rsidR="004E52B5" w:rsidRPr="004E52B5" w:rsidRDefault="004E52B5" w:rsidP="004E52B5">
                            <w:pPr>
                              <w:jc w:val="center"/>
                              <w:rPr>
                                <w:rFonts w:ascii="Century Gothic" w:hAnsi="Century Gothic" w:cs="Calibri"/>
                                <w:b/>
                                <w:color w:val="000000"/>
                                <w:sz w:val="20"/>
                                <w:szCs w:val="20"/>
                              </w:rPr>
                            </w:pPr>
                            <w:r w:rsidRPr="004E52B5">
                              <w:rPr>
                                <w:rFonts w:ascii="Century Gothic" w:hAnsi="Century Gothic" w:cs="Calibri"/>
                                <w:b/>
                                <w:color w:val="000000"/>
                                <w:sz w:val="20"/>
                                <w:szCs w:val="20"/>
                              </w:rPr>
                              <w:t>400</w:t>
                            </w:r>
                          </w:p>
                        </w:tc>
                        <w:tc>
                          <w:tcPr>
                            <w:tcW w:w="679" w:type="pct"/>
                            <w:tcBorders>
                              <w:top w:val="single" w:sz="8" w:space="0" w:color="808080" w:themeColor="background1" w:themeShade="80"/>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noWrap/>
                            <w:vAlign w:val="center"/>
                            <w:hideMark/>
                          </w:tcPr>
                          <w:p w14:paraId="2EC39212" w14:textId="77777777" w:rsidR="004E52B5" w:rsidRPr="004E52B5" w:rsidRDefault="004E52B5" w:rsidP="004E52B5">
                            <w:pPr>
                              <w:jc w:val="center"/>
                              <w:rPr>
                                <w:rFonts w:ascii="Century Gothic" w:hAnsi="Century Gothic" w:cs="Calibri"/>
                                <w:b/>
                                <w:color w:val="000000"/>
                                <w:sz w:val="20"/>
                                <w:szCs w:val="20"/>
                              </w:rPr>
                            </w:pPr>
                            <w:r w:rsidRPr="004E52B5">
                              <w:rPr>
                                <w:rFonts w:ascii="Century Gothic" w:hAnsi="Century Gothic" w:cs="Calibri"/>
                                <w:b/>
                                <w:color w:val="000000"/>
                                <w:sz w:val="20"/>
                                <w:szCs w:val="20"/>
                              </w:rPr>
                              <w:t>600</w:t>
                            </w:r>
                          </w:p>
                        </w:tc>
                        <w:tc>
                          <w:tcPr>
                            <w:tcW w:w="679" w:type="pct"/>
                            <w:tcBorders>
                              <w:top w:val="single" w:sz="8" w:space="0" w:color="808080" w:themeColor="background1" w:themeShade="80"/>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noWrap/>
                            <w:vAlign w:val="center"/>
                            <w:hideMark/>
                          </w:tcPr>
                          <w:p w14:paraId="1FC78898" w14:textId="77777777" w:rsidR="004E52B5" w:rsidRPr="004E52B5" w:rsidRDefault="004E52B5" w:rsidP="004E52B5">
                            <w:pPr>
                              <w:jc w:val="center"/>
                              <w:rPr>
                                <w:rFonts w:ascii="Century Gothic" w:hAnsi="Century Gothic" w:cs="Calibri"/>
                                <w:b/>
                                <w:color w:val="000000"/>
                                <w:sz w:val="20"/>
                                <w:szCs w:val="20"/>
                              </w:rPr>
                            </w:pPr>
                            <w:r w:rsidRPr="004E52B5">
                              <w:rPr>
                                <w:rFonts w:ascii="Century Gothic" w:hAnsi="Century Gothic" w:cs="Calibri"/>
                                <w:b/>
                                <w:color w:val="000000"/>
                                <w:sz w:val="20"/>
                                <w:szCs w:val="20"/>
                              </w:rPr>
                              <w:t>800</w:t>
                            </w:r>
                          </w:p>
                        </w:tc>
                        <w:tc>
                          <w:tcPr>
                            <w:tcW w:w="677" w:type="pct"/>
                            <w:tcBorders>
                              <w:top w:val="single" w:sz="8" w:space="0" w:color="808080" w:themeColor="background1" w:themeShade="80"/>
                              <w:left w:val="single" w:sz="4" w:space="0" w:color="FFFFFF" w:themeColor="background1"/>
                              <w:bottom w:val="single" w:sz="18" w:space="0" w:color="FFFFFF" w:themeColor="background1"/>
                            </w:tcBorders>
                            <w:shd w:val="clear" w:color="auto" w:fill="BFBFBF" w:themeFill="background1" w:themeFillShade="BF"/>
                            <w:noWrap/>
                            <w:vAlign w:val="center"/>
                            <w:hideMark/>
                          </w:tcPr>
                          <w:p w14:paraId="44CFF0B5" w14:textId="77777777" w:rsidR="004E52B5" w:rsidRPr="004E52B5" w:rsidRDefault="004E52B5" w:rsidP="004E52B5">
                            <w:pPr>
                              <w:jc w:val="center"/>
                              <w:rPr>
                                <w:rFonts w:ascii="Century Gothic" w:hAnsi="Century Gothic" w:cs="Calibri"/>
                                <w:b/>
                                <w:color w:val="000000"/>
                                <w:sz w:val="20"/>
                                <w:szCs w:val="20"/>
                              </w:rPr>
                            </w:pPr>
                            <w:r w:rsidRPr="004E52B5">
                              <w:rPr>
                                <w:rFonts w:ascii="Century Gothic" w:hAnsi="Century Gothic" w:cs="Calibri"/>
                                <w:b/>
                                <w:color w:val="000000"/>
                                <w:sz w:val="20"/>
                                <w:szCs w:val="20"/>
                              </w:rPr>
                              <w:t>1000</w:t>
                            </w:r>
                          </w:p>
                        </w:tc>
                      </w:tr>
                      <w:tr w:rsidR="004E52B5" w:rsidRPr="004E52B5" w14:paraId="0F3C00C4" w14:textId="77777777" w:rsidTr="004E52B5">
                        <w:trPr>
                          <w:trHeight w:val="300"/>
                        </w:trPr>
                        <w:tc>
                          <w:tcPr>
                            <w:tcW w:w="615" w:type="pct"/>
                            <w:vMerge w:val="restart"/>
                            <w:tcBorders>
                              <w:top w:val="single" w:sz="18" w:space="0" w:color="FFFFFF" w:themeColor="background1"/>
                              <w:right w:val="single" w:sz="4" w:space="0" w:color="FFFFFF" w:themeColor="background1"/>
                            </w:tcBorders>
                            <w:shd w:val="clear" w:color="auto" w:fill="D9D9D9" w:themeFill="background1" w:themeFillShade="D9"/>
                            <w:noWrap/>
                            <w:vAlign w:val="center"/>
                            <w:hideMark/>
                          </w:tcPr>
                          <w:p w14:paraId="01A84E31"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w:t>
                            </w:r>
                          </w:p>
                        </w:tc>
                        <w:tc>
                          <w:tcPr>
                            <w:tcW w:w="850" w:type="pct"/>
                            <w:tcBorders>
                              <w:top w:val="single" w:sz="18" w:space="0" w:color="FFFFFF" w:themeColor="background1"/>
                              <w:left w:val="single" w:sz="4" w:space="0" w:color="FFFFFF" w:themeColor="background1"/>
                              <w:right w:val="single" w:sz="18" w:space="0" w:color="FFFFFF" w:themeColor="background1"/>
                            </w:tcBorders>
                            <w:shd w:val="clear" w:color="auto" w:fill="D9D9D9" w:themeFill="background1" w:themeFillShade="D9"/>
                            <w:noWrap/>
                            <w:vAlign w:val="center"/>
                            <w:hideMark/>
                          </w:tcPr>
                          <w:p w14:paraId="30CC4EFF"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ST (°F)</w:t>
                            </w:r>
                          </w:p>
                        </w:tc>
                        <w:tc>
                          <w:tcPr>
                            <w:tcW w:w="821" w:type="pct"/>
                            <w:tcBorders>
                              <w:top w:val="single" w:sz="18" w:space="0" w:color="FFFFFF" w:themeColor="background1"/>
                              <w:left w:val="single" w:sz="18" w:space="0" w:color="FFFFFF" w:themeColor="background1"/>
                              <w:right w:val="single" w:sz="4" w:space="0" w:color="FFFFFF" w:themeColor="background1"/>
                            </w:tcBorders>
                            <w:shd w:val="clear" w:color="auto" w:fill="D9D9D9" w:themeFill="background1" w:themeFillShade="D9"/>
                            <w:vAlign w:val="center"/>
                            <w:hideMark/>
                          </w:tcPr>
                          <w:p w14:paraId="28FF5206"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97.7</w:t>
                            </w:r>
                          </w:p>
                        </w:tc>
                        <w:tc>
                          <w:tcPr>
                            <w:tcW w:w="679" w:type="pct"/>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65FA76CC"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147.0</w:t>
                            </w:r>
                          </w:p>
                        </w:tc>
                        <w:tc>
                          <w:tcPr>
                            <w:tcW w:w="679" w:type="pct"/>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54AC64A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218.3</w:t>
                            </w:r>
                          </w:p>
                        </w:tc>
                        <w:tc>
                          <w:tcPr>
                            <w:tcW w:w="679" w:type="pct"/>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749E82CE"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309.8</w:t>
                            </w:r>
                          </w:p>
                        </w:tc>
                        <w:tc>
                          <w:tcPr>
                            <w:tcW w:w="677" w:type="pct"/>
                            <w:tcBorders>
                              <w:top w:val="single" w:sz="18" w:space="0" w:color="FFFFFF" w:themeColor="background1"/>
                              <w:left w:val="single" w:sz="4" w:space="0" w:color="FFFFFF" w:themeColor="background1"/>
                            </w:tcBorders>
                            <w:shd w:val="clear" w:color="auto" w:fill="D9D9D9" w:themeFill="background1" w:themeFillShade="D9"/>
                            <w:vAlign w:val="center"/>
                            <w:hideMark/>
                          </w:tcPr>
                          <w:p w14:paraId="000D09C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414.8</w:t>
                            </w:r>
                          </w:p>
                        </w:tc>
                      </w:tr>
                      <w:tr w:rsidR="004E52B5" w:rsidRPr="004E52B5" w14:paraId="00A7984B" w14:textId="77777777" w:rsidTr="004E52B5">
                        <w:trPr>
                          <w:trHeight w:val="300"/>
                        </w:trPr>
                        <w:tc>
                          <w:tcPr>
                            <w:tcW w:w="615" w:type="pct"/>
                            <w:vMerge/>
                            <w:tcBorders>
                              <w:right w:val="single" w:sz="4" w:space="0" w:color="FFFFFF" w:themeColor="background1"/>
                            </w:tcBorders>
                            <w:shd w:val="clear" w:color="auto" w:fill="D9D9D9" w:themeFill="background1" w:themeFillShade="D9"/>
                            <w:vAlign w:val="center"/>
                            <w:hideMark/>
                          </w:tcPr>
                          <w:p w14:paraId="0BF615E8"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right w:val="single" w:sz="18" w:space="0" w:color="FFFFFF" w:themeColor="background1"/>
                            </w:tcBorders>
                            <w:shd w:val="clear" w:color="auto" w:fill="D9D9D9" w:themeFill="background1" w:themeFillShade="D9"/>
                            <w:noWrap/>
                            <w:vAlign w:val="center"/>
                            <w:hideMark/>
                          </w:tcPr>
                          <w:p w14:paraId="7AB316F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HL (Btu/</w:t>
                            </w:r>
                            <w:proofErr w:type="spellStart"/>
                            <w:r w:rsidRPr="004E52B5">
                              <w:rPr>
                                <w:rFonts w:ascii="Century Gothic" w:hAnsi="Century Gothic" w:cs="Calibri"/>
                                <w:color w:val="000000"/>
                                <w:sz w:val="20"/>
                                <w:szCs w:val="20"/>
                              </w:rPr>
                              <w:t>hr</w:t>
                            </w:r>
                            <w:proofErr w:type="spellEnd"/>
                            <w:r w:rsidRPr="004E52B5">
                              <w:rPr>
                                <w:rFonts w:ascii="Century Gothic" w:hAnsi="Century Gothic" w:cs="Calibri"/>
                                <w:color w:val="000000"/>
                                <w:sz w:val="20"/>
                                <w:szCs w:val="20"/>
                              </w:rPr>
                              <w:t>/ft</w:t>
                            </w:r>
                            <w:r w:rsidRPr="004E52B5">
                              <w:rPr>
                                <w:rFonts w:ascii="Century Gothic" w:hAnsi="Century Gothic" w:cs="Calibri"/>
                                <w:color w:val="000000"/>
                                <w:sz w:val="20"/>
                                <w:szCs w:val="20"/>
                                <w:vertAlign w:val="superscript"/>
                              </w:rPr>
                              <w:t>2</w:t>
                            </w:r>
                            <w:r w:rsidRPr="004E52B5">
                              <w:rPr>
                                <w:rFonts w:ascii="Century Gothic" w:hAnsi="Century Gothic" w:cs="Calibri"/>
                                <w:color w:val="000000"/>
                                <w:sz w:val="20"/>
                                <w:szCs w:val="20"/>
                              </w:rPr>
                              <w:t>)</w:t>
                            </w:r>
                          </w:p>
                        </w:tc>
                        <w:tc>
                          <w:tcPr>
                            <w:tcW w:w="821" w:type="pct"/>
                            <w:tcBorders>
                              <w:left w:val="single" w:sz="18" w:space="0" w:color="FFFFFF" w:themeColor="background1"/>
                              <w:right w:val="single" w:sz="4" w:space="0" w:color="FFFFFF" w:themeColor="background1"/>
                            </w:tcBorders>
                            <w:shd w:val="clear" w:color="auto" w:fill="D9D9D9" w:themeFill="background1" w:themeFillShade="D9"/>
                            <w:vAlign w:val="center"/>
                            <w:hideMark/>
                          </w:tcPr>
                          <w:p w14:paraId="4385573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39.06</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D6FE46B"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146.10</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89ADE5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344.80</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850D160"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675.80</w:t>
                            </w:r>
                          </w:p>
                        </w:tc>
                        <w:tc>
                          <w:tcPr>
                            <w:tcW w:w="677" w:type="pct"/>
                            <w:tcBorders>
                              <w:left w:val="single" w:sz="4" w:space="0" w:color="FFFFFF" w:themeColor="background1"/>
                            </w:tcBorders>
                            <w:shd w:val="clear" w:color="auto" w:fill="D9D9D9" w:themeFill="background1" w:themeFillShade="D9"/>
                            <w:vAlign w:val="center"/>
                            <w:hideMark/>
                          </w:tcPr>
                          <w:p w14:paraId="7F7D3001"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1178.00</w:t>
                            </w:r>
                          </w:p>
                        </w:tc>
                      </w:tr>
                      <w:tr w:rsidR="004E52B5" w:rsidRPr="004E52B5" w14:paraId="3179C980" w14:textId="77777777" w:rsidTr="004E52B5">
                        <w:trPr>
                          <w:trHeight w:val="315"/>
                        </w:trPr>
                        <w:tc>
                          <w:tcPr>
                            <w:tcW w:w="615" w:type="pct"/>
                            <w:vMerge/>
                            <w:tcBorders>
                              <w:bottom w:val="single" w:sz="8" w:space="0" w:color="FFFFFF" w:themeColor="background1"/>
                              <w:right w:val="single" w:sz="4" w:space="0" w:color="FFFFFF" w:themeColor="background1"/>
                            </w:tcBorders>
                            <w:shd w:val="clear" w:color="auto" w:fill="D9D9D9" w:themeFill="background1" w:themeFillShade="D9"/>
                            <w:vAlign w:val="center"/>
                            <w:hideMark/>
                          </w:tcPr>
                          <w:p w14:paraId="388A2786"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bottom w:val="single" w:sz="8" w:space="0" w:color="FFFFFF" w:themeColor="background1"/>
                              <w:right w:val="single" w:sz="18" w:space="0" w:color="FFFFFF" w:themeColor="background1"/>
                            </w:tcBorders>
                            <w:shd w:val="clear" w:color="auto" w:fill="D9D9D9" w:themeFill="background1" w:themeFillShade="D9"/>
                            <w:noWrap/>
                            <w:vAlign w:val="center"/>
                            <w:hideMark/>
                          </w:tcPr>
                          <w:p w14:paraId="271B14F3"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EFF (%)</w:t>
                            </w:r>
                          </w:p>
                        </w:tc>
                        <w:tc>
                          <w:tcPr>
                            <w:tcW w:w="821" w:type="pct"/>
                            <w:tcBorders>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4FF8857"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78.01</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A1E582E"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76.32</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929D01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72.49</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42144CB"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68.76</w:t>
                            </w:r>
                          </w:p>
                        </w:tc>
                        <w:tc>
                          <w:tcPr>
                            <w:tcW w:w="677" w:type="pct"/>
                            <w:tcBorders>
                              <w:left w:val="single" w:sz="4" w:space="0" w:color="FFFFFF" w:themeColor="background1"/>
                              <w:bottom w:val="single" w:sz="8" w:space="0" w:color="FFFFFF" w:themeColor="background1"/>
                            </w:tcBorders>
                            <w:shd w:val="clear" w:color="auto" w:fill="D9D9D9" w:themeFill="background1" w:themeFillShade="D9"/>
                            <w:vAlign w:val="center"/>
                            <w:hideMark/>
                          </w:tcPr>
                          <w:p w14:paraId="4B59074C"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65.87</w:t>
                            </w:r>
                          </w:p>
                        </w:tc>
                      </w:tr>
                      <w:tr w:rsidR="004E52B5" w:rsidRPr="004E52B5" w14:paraId="28A0FBE7" w14:textId="77777777" w:rsidTr="004E52B5">
                        <w:trPr>
                          <w:trHeight w:val="300"/>
                        </w:trPr>
                        <w:tc>
                          <w:tcPr>
                            <w:tcW w:w="615" w:type="pct"/>
                            <w:vMerge w:val="restart"/>
                            <w:tcBorders>
                              <w:top w:val="single" w:sz="8" w:space="0" w:color="FFFFFF" w:themeColor="background1"/>
                              <w:right w:val="single" w:sz="4" w:space="0" w:color="FFFFFF" w:themeColor="background1"/>
                            </w:tcBorders>
                            <w:shd w:val="clear" w:color="auto" w:fill="D9D9D9" w:themeFill="background1" w:themeFillShade="D9"/>
                            <w:noWrap/>
                            <w:vAlign w:val="center"/>
                            <w:hideMark/>
                          </w:tcPr>
                          <w:p w14:paraId="2833F3A4"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1,5</w:t>
                            </w:r>
                          </w:p>
                        </w:tc>
                        <w:tc>
                          <w:tcPr>
                            <w:tcW w:w="850" w:type="pct"/>
                            <w:tcBorders>
                              <w:top w:val="single" w:sz="8" w:space="0" w:color="FFFFFF" w:themeColor="background1"/>
                              <w:left w:val="single" w:sz="4" w:space="0" w:color="FFFFFF" w:themeColor="background1"/>
                              <w:right w:val="single" w:sz="18" w:space="0" w:color="FFFFFF" w:themeColor="background1"/>
                            </w:tcBorders>
                            <w:shd w:val="clear" w:color="auto" w:fill="D9D9D9" w:themeFill="background1" w:themeFillShade="D9"/>
                            <w:noWrap/>
                            <w:vAlign w:val="center"/>
                            <w:hideMark/>
                          </w:tcPr>
                          <w:p w14:paraId="6C16A0A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ST (°F)</w:t>
                            </w:r>
                          </w:p>
                        </w:tc>
                        <w:tc>
                          <w:tcPr>
                            <w:tcW w:w="821" w:type="pct"/>
                            <w:tcBorders>
                              <w:top w:val="single" w:sz="8" w:space="0" w:color="FFFFFF" w:themeColor="background1"/>
                              <w:left w:val="single" w:sz="18" w:space="0" w:color="FFFFFF" w:themeColor="background1"/>
                              <w:right w:val="single" w:sz="4" w:space="0" w:color="FFFFFF" w:themeColor="background1"/>
                            </w:tcBorders>
                            <w:shd w:val="clear" w:color="auto" w:fill="D9D9D9" w:themeFill="background1" w:themeFillShade="D9"/>
                            <w:vAlign w:val="center"/>
                            <w:hideMark/>
                          </w:tcPr>
                          <w:p w14:paraId="3B1D60B0"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91.4</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711300E6"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128.1</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011663E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183.1</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5303619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256.4</w:t>
                            </w:r>
                          </w:p>
                        </w:tc>
                        <w:tc>
                          <w:tcPr>
                            <w:tcW w:w="677" w:type="pct"/>
                            <w:tcBorders>
                              <w:top w:val="single" w:sz="8" w:space="0" w:color="FFFFFF" w:themeColor="background1"/>
                              <w:left w:val="single" w:sz="4" w:space="0" w:color="FFFFFF" w:themeColor="background1"/>
                            </w:tcBorders>
                            <w:shd w:val="clear" w:color="auto" w:fill="D9D9D9" w:themeFill="background1" w:themeFillShade="D9"/>
                            <w:vAlign w:val="center"/>
                            <w:hideMark/>
                          </w:tcPr>
                          <w:p w14:paraId="43C2F0E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344.0</w:t>
                            </w:r>
                          </w:p>
                        </w:tc>
                      </w:tr>
                      <w:tr w:rsidR="004E52B5" w:rsidRPr="004E52B5" w14:paraId="3F2EA4CD" w14:textId="77777777" w:rsidTr="004E52B5">
                        <w:trPr>
                          <w:trHeight w:val="300"/>
                        </w:trPr>
                        <w:tc>
                          <w:tcPr>
                            <w:tcW w:w="615" w:type="pct"/>
                            <w:vMerge/>
                            <w:tcBorders>
                              <w:right w:val="single" w:sz="4" w:space="0" w:color="FFFFFF" w:themeColor="background1"/>
                            </w:tcBorders>
                            <w:shd w:val="clear" w:color="auto" w:fill="D9D9D9" w:themeFill="background1" w:themeFillShade="D9"/>
                            <w:vAlign w:val="center"/>
                            <w:hideMark/>
                          </w:tcPr>
                          <w:p w14:paraId="42EC9DEA"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right w:val="single" w:sz="18" w:space="0" w:color="FFFFFF" w:themeColor="background1"/>
                            </w:tcBorders>
                            <w:shd w:val="clear" w:color="auto" w:fill="D9D9D9" w:themeFill="background1" w:themeFillShade="D9"/>
                            <w:noWrap/>
                            <w:vAlign w:val="center"/>
                            <w:hideMark/>
                          </w:tcPr>
                          <w:p w14:paraId="0A73016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HL (Btu/</w:t>
                            </w:r>
                            <w:proofErr w:type="spellStart"/>
                            <w:r w:rsidRPr="004E52B5">
                              <w:rPr>
                                <w:rFonts w:ascii="Century Gothic" w:hAnsi="Century Gothic" w:cs="Calibri"/>
                                <w:color w:val="000000"/>
                                <w:sz w:val="20"/>
                                <w:szCs w:val="20"/>
                              </w:rPr>
                              <w:t>hr</w:t>
                            </w:r>
                            <w:proofErr w:type="spellEnd"/>
                            <w:r w:rsidRPr="004E52B5">
                              <w:rPr>
                                <w:rFonts w:ascii="Century Gothic" w:hAnsi="Century Gothic" w:cs="Calibri"/>
                                <w:color w:val="000000"/>
                                <w:sz w:val="20"/>
                                <w:szCs w:val="20"/>
                              </w:rPr>
                              <w:t>/ft</w:t>
                            </w:r>
                            <w:r w:rsidRPr="004E52B5">
                              <w:rPr>
                                <w:rFonts w:ascii="Century Gothic" w:hAnsi="Century Gothic" w:cs="Calibri"/>
                                <w:color w:val="000000"/>
                                <w:sz w:val="20"/>
                                <w:szCs w:val="20"/>
                                <w:vertAlign w:val="superscript"/>
                              </w:rPr>
                              <w:t>2</w:t>
                            </w:r>
                            <w:r w:rsidRPr="004E52B5">
                              <w:rPr>
                                <w:rFonts w:ascii="Century Gothic" w:hAnsi="Century Gothic" w:cs="Calibri"/>
                                <w:color w:val="000000"/>
                                <w:sz w:val="20"/>
                                <w:szCs w:val="20"/>
                              </w:rPr>
                              <w:t>)</w:t>
                            </w:r>
                          </w:p>
                        </w:tc>
                        <w:tc>
                          <w:tcPr>
                            <w:tcW w:w="821" w:type="pct"/>
                            <w:tcBorders>
                              <w:left w:val="single" w:sz="18" w:space="0" w:color="FFFFFF" w:themeColor="background1"/>
                              <w:right w:val="single" w:sz="4" w:space="0" w:color="FFFFFF" w:themeColor="background1"/>
                            </w:tcBorders>
                            <w:shd w:val="clear" w:color="auto" w:fill="D9D9D9" w:themeFill="background1" w:themeFillShade="D9"/>
                            <w:vAlign w:val="center"/>
                            <w:hideMark/>
                          </w:tcPr>
                          <w:p w14:paraId="7909E61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27.43</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BCD1577"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102.10</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5BD3BB0"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240.50</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7A7B763"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471.80</w:t>
                            </w:r>
                          </w:p>
                        </w:tc>
                        <w:tc>
                          <w:tcPr>
                            <w:tcW w:w="677" w:type="pct"/>
                            <w:tcBorders>
                              <w:left w:val="single" w:sz="4" w:space="0" w:color="FFFFFF" w:themeColor="background1"/>
                            </w:tcBorders>
                            <w:shd w:val="clear" w:color="auto" w:fill="D9D9D9" w:themeFill="background1" w:themeFillShade="D9"/>
                            <w:vAlign w:val="center"/>
                            <w:hideMark/>
                          </w:tcPr>
                          <w:p w14:paraId="583332BF"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824.10</w:t>
                            </w:r>
                          </w:p>
                        </w:tc>
                      </w:tr>
                      <w:tr w:rsidR="004E52B5" w:rsidRPr="004E52B5" w14:paraId="47F4255C" w14:textId="77777777" w:rsidTr="004E52B5">
                        <w:trPr>
                          <w:trHeight w:val="315"/>
                        </w:trPr>
                        <w:tc>
                          <w:tcPr>
                            <w:tcW w:w="615" w:type="pct"/>
                            <w:vMerge/>
                            <w:tcBorders>
                              <w:bottom w:val="single" w:sz="8" w:space="0" w:color="FFFFFF" w:themeColor="background1"/>
                              <w:right w:val="single" w:sz="4" w:space="0" w:color="FFFFFF" w:themeColor="background1"/>
                            </w:tcBorders>
                            <w:shd w:val="clear" w:color="auto" w:fill="D9D9D9" w:themeFill="background1" w:themeFillShade="D9"/>
                            <w:vAlign w:val="center"/>
                            <w:hideMark/>
                          </w:tcPr>
                          <w:p w14:paraId="7B751706"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bottom w:val="single" w:sz="8" w:space="0" w:color="FFFFFF" w:themeColor="background1"/>
                              <w:right w:val="single" w:sz="18" w:space="0" w:color="FFFFFF" w:themeColor="background1"/>
                            </w:tcBorders>
                            <w:shd w:val="clear" w:color="auto" w:fill="D9D9D9" w:themeFill="background1" w:themeFillShade="D9"/>
                            <w:noWrap/>
                            <w:vAlign w:val="center"/>
                            <w:hideMark/>
                          </w:tcPr>
                          <w:p w14:paraId="5601371E"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EFF (%)</w:t>
                            </w:r>
                          </w:p>
                        </w:tc>
                        <w:tc>
                          <w:tcPr>
                            <w:tcW w:w="821" w:type="pct"/>
                            <w:tcBorders>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07AC5025"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84.56</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88B518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83.45</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13C3FA85"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80.81</w:t>
                            </w:r>
                          </w:p>
                        </w:tc>
                        <w:tc>
                          <w:tcPr>
                            <w:tcW w:w="679" w:type="pct"/>
                            <w:tcBorders>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06E7CA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78.19</w:t>
                            </w:r>
                          </w:p>
                        </w:tc>
                        <w:tc>
                          <w:tcPr>
                            <w:tcW w:w="677" w:type="pct"/>
                            <w:tcBorders>
                              <w:left w:val="single" w:sz="4" w:space="0" w:color="FFFFFF" w:themeColor="background1"/>
                              <w:bottom w:val="single" w:sz="8" w:space="0" w:color="FFFFFF" w:themeColor="background1"/>
                            </w:tcBorders>
                            <w:shd w:val="clear" w:color="auto" w:fill="D9D9D9" w:themeFill="background1" w:themeFillShade="D9"/>
                            <w:vAlign w:val="center"/>
                            <w:hideMark/>
                          </w:tcPr>
                          <w:p w14:paraId="09B0352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76.12</w:t>
                            </w:r>
                          </w:p>
                        </w:tc>
                      </w:tr>
                      <w:tr w:rsidR="004E52B5" w:rsidRPr="004E52B5" w14:paraId="67BA2D9E" w14:textId="77777777" w:rsidTr="004E52B5">
                        <w:trPr>
                          <w:trHeight w:val="300"/>
                        </w:trPr>
                        <w:tc>
                          <w:tcPr>
                            <w:tcW w:w="615" w:type="pct"/>
                            <w:vMerge w:val="restart"/>
                            <w:tcBorders>
                              <w:top w:val="single" w:sz="8" w:space="0" w:color="FFFFFF" w:themeColor="background1"/>
                              <w:right w:val="single" w:sz="4" w:space="0" w:color="FFFFFF" w:themeColor="background1"/>
                            </w:tcBorders>
                            <w:shd w:val="clear" w:color="auto" w:fill="D9D9D9" w:themeFill="background1" w:themeFillShade="D9"/>
                            <w:noWrap/>
                            <w:vAlign w:val="center"/>
                            <w:hideMark/>
                          </w:tcPr>
                          <w:p w14:paraId="7C4A0E7D"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w:t>
                            </w:r>
                          </w:p>
                        </w:tc>
                        <w:tc>
                          <w:tcPr>
                            <w:tcW w:w="850" w:type="pct"/>
                            <w:tcBorders>
                              <w:top w:val="single" w:sz="8" w:space="0" w:color="FFFFFF" w:themeColor="background1"/>
                              <w:left w:val="single" w:sz="4" w:space="0" w:color="FFFFFF" w:themeColor="background1"/>
                              <w:right w:val="single" w:sz="18" w:space="0" w:color="FFFFFF" w:themeColor="background1"/>
                            </w:tcBorders>
                            <w:shd w:val="clear" w:color="auto" w:fill="D9D9D9" w:themeFill="background1" w:themeFillShade="D9"/>
                            <w:noWrap/>
                            <w:vAlign w:val="center"/>
                            <w:hideMark/>
                          </w:tcPr>
                          <w:p w14:paraId="401AC9F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ST (°F)</w:t>
                            </w:r>
                          </w:p>
                        </w:tc>
                        <w:tc>
                          <w:tcPr>
                            <w:tcW w:w="821" w:type="pct"/>
                            <w:tcBorders>
                              <w:top w:val="single" w:sz="8" w:space="0" w:color="FFFFFF" w:themeColor="background1"/>
                              <w:left w:val="single" w:sz="18" w:space="0" w:color="FFFFFF" w:themeColor="background1"/>
                              <w:right w:val="single" w:sz="4" w:space="0" w:color="FFFFFF" w:themeColor="background1"/>
                            </w:tcBorders>
                            <w:shd w:val="clear" w:color="auto" w:fill="D9D9D9" w:themeFill="background1" w:themeFillShade="D9"/>
                            <w:vAlign w:val="center"/>
                            <w:hideMark/>
                          </w:tcPr>
                          <w:p w14:paraId="5EC312F9"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87.8</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7CBBB92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117.3</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48BB70E0"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162.3</w:t>
                            </w:r>
                          </w:p>
                        </w:tc>
                        <w:tc>
                          <w:tcPr>
                            <w:tcW w:w="679" w:type="pct"/>
                            <w:tcBorders>
                              <w:top w:val="single" w:sz="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hideMark/>
                          </w:tcPr>
                          <w:p w14:paraId="59E61B83"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223.8</w:t>
                            </w:r>
                          </w:p>
                        </w:tc>
                        <w:tc>
                          <w:tcPr>
                            <w:tcW w:w="677" w:type="pct"/>
                            <w:tcBorders>
                              <w:top w:val="single" w:sz="8" w:space="0" w:color="FFFFFF" w:themeColor="background1"/>
                              <w:left w:val="single" w:sz="4" w:space="0" w:color="FFFFFF" w:themeColor="background1"/>
                            </w:tcBorders>
                            <w:shd w:val="clear" w:color="auto" w:fill="D9D9D9" w:themeFill="background1" w:themeFillShade="D9"/>
                            <w:vAlign w:val="center"/>
                            <w:hideMark/>
                          </w:tcPr>
                          <w:p w14:paraId="6BBA5E2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299.3</w:t>
                            </w:r>
                          </w:p>
                        </w:tc>
                      </w:tr>
                      <w:tr w:rsidR="004E52B5" w:rsidRPr="004E52B5" w14:paraId="095EBA59" w14:textId="77777777" w:rsidTr="004E52B5">
                        <w:trPr>
                          <w:trHeight w:val="300"/>
                        </w:trPr>
                        <w:tc>
                          <w:tcPr>
                            <w:tcW w:w="615" w:type="pct"/>
                            <w:vMerge/>
                            <w:tcBorders>
                              <w:right w:val="single" w:sz="4" w:space="0" w:color="FFFFFF" w:themeColor="background1"/>
                            </w:tcBorders>
                            <w:shd w:val="clear" w:color="auto" w:fill="D9D9D9" w:themeFill="background1" w:themeFillShade="D9"/>
                            <w:vAlign w:val="center"/>
                            <w:hideMark/>
                          </w:tcPr>
                          <w:p w14:paraId="6C74FC8F"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right w:val="single" w:sz="18" w:space="0" w:color="FFFFFF" w:themeColor="background1"/>
                            </w:tcBorders>
                            <w:shd w:val="clear" w:color="auto" w:fill="D9D9D9" w:themeFill="background1" w:themeFillShade="D9"/>
                            <w:noWrap/>
                            <w:vAlign w:val="center"/>
                            <w:hideMark/>
                          </w:tcPr>
                          <w:p w14:paraId="5F09E4F2"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HL (Btu/</w:t>
                            </w:r>
                            <w:proofErr w:type="spellStart"/>
                            <w:r w:rsidRPr="004E52B5">
                              <w:rPr>
                                <w:rFonts w:ascii="Century Gothic" w:hAnsi="Century Gothic" w:cs="Calibri"/>
                                <w:color w:val="000000"/>
                                <w:sz w:val="20"/>
                                <w:szCs w:val="20"/>
                              </w:rPr>
                              <w:t>hr</w:t>
                            </w:r>
                            <w:proofErr w:type="spellEnd"/>
                            <w:r w:rsidRPr="004E52B5">
                              <w:rPr>
                                <w:rFonts w:ascii="Century Gothic" w:hAnsi="Century Gothic" w:cs="Calibri"/>
                                <w:color w:val="000000"/>
                                <w:sz w:val="20"/>
                                <w:szCs w:val="20"/>
                              </w:rPr>
                              <w:t>/ft</w:t>
                            </w:r>
                            <w:r w:rsidRPr="004E52B5">
                              <w:rPr>
                                <w:rFonts w:ascii="Century Gothic" w:hAnsi="Century Gothic" w:cs="Calibri"/>
                                <w:color w:val="000000"/>
                                <w:sz w:val="20"/>
                                <w:szCs w:val="20"/>
                                <w:vertAlign w:val="superscript"/>
                              </w:rPr>
                              <w:t>2</w:t>
                            </w:r>
                            <w:r w:rsidRPr="004E52B5">
                              <w:rPr>
                                <w:rFonts w:ascii="Century Gothic" w:hAnsi="Century Gothic" w:cs="Calibri"/>
                                <w:color w:val="000000"/>
                                <w:sz w:val="20"/>
                                <w:szCs w:val="20"/>
                              </w:rPr>
                              <w:t>)</w:t>
                            </w:r>
                          </w:p>
                        </w:tc>
                        <w:tc>
                          <w:tcPr>
                            <w:tcW w:w="821" w:type="pct"/>
                            <w:tcBorders>
                              <w:left w:val="single" w:sz="18" w:space="0" w:color="FFFFFF" w:themeColor="background1"/>
                              <w:right w:val="single" w:sz="4" w:space="0" w:color="FFFFFF" w:themeColor="background1"/>
                            </w:tcBorders>
                            <w:shd w:val="clear" w:color="auto" w:fill="D9D9D9" w:themeFill="background1" w:themeFillShade="D9"/>
                            <w:vAlign w:val="center"/>
                            <w:hideMark/>
                          </w:tcPr>
                          <w:p w14:paraId="19A10071"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21.15</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09AB170"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78.51</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995ECF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184.70</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7B1241C"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362.30</w:t>
                            </w:r>
                          </w:p>
                        </w:tc>
                        <w:tc>
                          <w:tcPr>
                            <w:tcW w:w="677" w:type="pct"/>
                            <w:tcBorders>
                              <w:left w:val="single" w:sz="4" w:space="0" w:color="FFFFFF" w:themeColor="background1"/>
                            </w:tcBorders>
                            <w:shd w:val="clear" w:color="auto" w:fill="D9D9D9" w:themeFill="background1" w:themeFillShade="D9"/>
                            <w:vAlign w:val="center"/>
                            <w:hideMark/>
                          </w:tcPr>
                          <w:p w14:paraId="11C33897"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633.30</w:t>
                            </w:r>
                          </w:p>
                        </w:tc>
                      </w:tr>
                      <w:tr w:rsidR="004E52B5" w:rsidRPr="004E52B5" w14:paraId="3465BA14" w14:textId="77777777" w:rsidTr="004E52B5">
                        <w:trPr>
                          <w:trHeight w:val="315"/>
                        </w:trPr>
                        <w:tc>
                          <w:tcPr>
                            <w:tcW w:w="615" w:type="pct"/>
                            <w:vMerge/>
                            <w:tcBorders>
                              <w:right w:val="single" w:sz="4" w:space="0" w:color="FFFFFF" w:themeColor="background1"/>
                            </w:tcBorders>
                            <w:shd w:val="clear" w:color="auto" w:fill="D9D9D9" w:themeFill="background1" w:themeFillShade="D9"/>
                            <w:vAlign w:val="center"/>
                            <w:hideMark/>
                          </w:tcPr>
                          <w:p w14:paraId="121F925F" w14:textId="77777777" w:rsidR="004E52B5" w:rsidRPr="004E52B5" w:rsidRDefault="004E52B5" w:rsidP="004E52B5">
                            <w:pPr>
                              <w:jc w:val="center"/>
                              <w:rPr>
                                <w:rFonts w:ascii="Century Gothic" w:hAnsi="Century Gothic" w:cs="Calibri"/>
                                <w:color w:val="000000"/>
                                <w:sz w:val="20"/>
                                <w:szCs w:val="20"/>
                              </w:rPr>
                            </w:pPr>
                          </w:p>
                        </w:tc>
                        <w:tc>
                          <w:tcPr>
                            <w:tcW w:w="850" w:type="pct"/>
                            <w:tcBorders>
                              <w:left w:val="single" w:sz="4" w:space="0" w:color="FFFFFF" w:themeColor="background1"/>
                              <w:right w:val="single" w:sz="18" w:space="0" w:color="FFFFFF" w:themeColor="background1"/>
                            </w:tcBorders>
                            <w:shd w:val="clear" w:color="auto" w:fill="D9D9D9" w:themeFill="background1" w:themeFillShade="D9"/>
                            <w:noWrap/>
                            <w:vAlign w:val="center"/>
                            <w:hideMark/>
                          </w:tcPr>
                          <w:p w14:paraId="603EF62A"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EFF (%)</w:t>
                            </w:r>
                          </w:p>
                        </w:tc>
                        <w:tc>
                          <w:tcPr>
                            <w:tcW w:w="821" w:type="pct"/>
                            <w:tcBorders>
                              <w:left w:val="single" w:sz="18" w:space="0" w:color="FFFFFF" w:themeColor="background1"/>
                              <w:right w:val="single" w:sz="4" w:space="0" w:color="FFFFFF" w:themeColor="background1"/>
                            </w:tcBorders>
                            <w:shd w:val="clear" w:color="auto" w:fill="D9D9D9" w:themeFill="background1" w:themeFillShade="D9"/>
                            <w:vAlign w:val="center"/>
                            <w:hideMark/>
                          </w:tcPr>
                          <w:p w14:paraId="6A76972D"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88.09</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2928518"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87.28</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A08CB34"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85.27</w:t>
                            </w:r>
                          </w:p>
                        </w:tc>
                        <w:tc>
                          <w:tcPr>
                            <w:tcW w:w="679"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E68496E"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83.25</w:t>
                            </w:r>
                          </w:p>
                        </w:tc>
                        <w:tc>
                          <w:tcPr>
                            <w:tcW w:w="677" w:type="pct"/>
                            <w:tcBorders>
                              <w:left w:val="single" w:sz="4" w:space="0" w:color="FFFFFF" w:themeColor="background1"/>
                            </w:tcBorders>
                            <w:shd w:val="clear" w:color="auto" w:fill="D9D9D9" w:themeFill="background1" w:themeFillShade="D9"/>
                            <w:vAlign w:val="center"/>
                            <w:hideMark/>
                          </w:tcPr>
                          <w:p w14:paraId="71D5DBFF" w14:textId="77777777" w:rsidR="004E52B5" w:rsidRPr="004E52B5" w:rsidRDefault="004E52B5" w:rsidP="004E52B5">
                            <w:pPr>
                              <w:jc w:val="center"/>
                              <w:rPr>
                                <w:rFonts w:ascii="Century Gothic" w:hAnsi="Century Gothic" w:cs="Calibri"/>
                                <w:color w:val="000000"/>
                                <w:sz w:val="20"/>
                                <w:szCs w:val="20"/>
                              </w:rPr>
                            </w:pPr>
                            <w:r w:rsidRPr="004E52B5">
                              <w:rPr>
                                <w:rFonts w:ascii="Century Gothic" w:hAnsi="Century Gothic" w:cs="Calibri"/>
                                <w:color w:val="000000"/>
                                <w:sz w:val="20"/>
                                <w:szCs w:val="20"/>
                              </w:rPr>
                              <w:t>81.65</w:t>
                            </w:r>
                          </w:p>
                        </w:tc>
                      </w:tr>
                    </w:tbl>
                    <w:p w14:paraId="3DA04F3B" w14:textId="77777777" w:rsidR="004E52B5" w:rsidRPr="004E52B5" w:rsidRDefault="004E52B5" w:rsidP="004E52B5">
                      <w:pPr>
                        <w:tabs>
                          <w:tab w:val="left" w:pos="2130"/>
                        </w:tabs>
                        <w:rPr>
                          <w:rFonts w:ascii="Century Gothic" w:hAnsi="Century Gothic" w:cs="Tahoma"/>
                          <w:sz w:val="20"/>
                          <w:szCs w:val="20"/>
                          <w:lang w:val="es-CO"/>
                        </w:rPr>
                      </w:pPr>
                      <w:r w:rsidRPr="004E52B5">
                        <w:rPr>
                          <w:rFonts w:ascii="Century Gothic" w:hAnsi="Century Gothic" w:cs="Tahoma"/>
                          <w:sz w:val="20"/>
                          <w:szCs w:val="20"/>
                          <w:lang w:val="es-CO"/>
                        </w:rPr>
                        <w:t>ST=Temperatura de la superficie; HL=Pérdidas de calor por hora; EFF=Eficiencia de aislamiento.</w:t>
                      </w:r>
                    </w:p>
                    <w:p w14:paraId="4A0C6C97" w14:textId="77777777" w:rsidR="004E52B5" w:rsidRPr="004E52B5" w:rsidRDefault="004E52B5" w:rsidP="004E52B5">
                      <w:pPr>
                        <w:tabs>
                          <w:tab w:val="left" w:pos="2130"/>
                        </w:tabs>
                        <w:jc w:val="both"/>
                        <w:rPr>
                          <w:rFonts w:ascii="Century Gothic" w:hAnsi="Century Gothic" w:cs="Tahoma"/>
                          <w:iCs/>
                          <w:sz w:val="20"/>
                          <w:szCs w:val="20"/>
                        </w:rPr>
                      </w:pPr>
                      <w:r w:rsidRPr="004E52B5">
                        <w:rPr>
                          <w:rFonts w:ascii="Century Gothic" w:hAnsi="Century Gothic" w:cs="Tahoma"/>
                          <w:iCs/>
                          <w:sz w:val="20"/>
                          <w:szCs w:val="20"/>
                        </w:rPr>
                        <w:t>3EPlus V4.1 Software (NAIMA) - Calculations of this computer program are based on tested conductivity values and conditions of Horizontal heat flow, Tank Shell-Horizontal, base metal stainless steel, 75°F ambient temperature and wind speed 5 mph, ASJ jacket, as per ASTM C680. Meets ASTM C585 Flexible and ASTM C553 Type V.</w:t>
                      </w:r>
                    </w:p>
                    <w:p w14:paraId="59AEB4BF" w14:textId="77777777" w:rsidR="004E52B5" w:rsidRPr="00E976FC" w:rsidRDefault="004E52B5">
                      <w:pPr>
                        <w:rPr>
                          <w:lang w:val="es-CO"/>
                        </w:rPr>
                      </w:pPr>
                    </w:p>
                  </w:txbxContent>
                </v:textbox>
                <w10:wrap anchorx="margin"/>
              </v:shape>
            </w:pict>
          </mc:Fallback>
        </mc:AlternateContent>
      </w:r>
    </w:p>
    <w:p w14:paraId="1E58DFB3" w14:textId="77777777" w:rsidR="00616837" w:rsidRDefault="00616837" w:rsidP="001D588D">
      <w:pPr>
        <w:tabs>
          <w:tab w:val="left" w:pos="-567"/>
        </w:tabs>
        <w:jc w:val="both"/>
        <w:rPr>
          <w:rFonts w:ascii="Century Gothic" w:hAnsi="Century Gothic" w:cs="Arial"/>
          <w:color w:val="000000"/>
          <w:sz w:val="14"/>
          <w:szCs w:val="28"/>
          <w:lang w:val="es-CO"/>
        </w:rPr>
      </w:pPr>
    </w:p>
    <w:p w14:paraId="528AA779" w14:textId="77777777" w:rsidR="00616837" w:rsidRDefault="00616837" w:rsidP="001D588D">
      <w:pPr>
        <w:tabs>
          <w:tab w:val="left" w:pos="-567"/>
        </w:tabs>
        <w:jc w:val="both"/>
        <w:rPr>
          <w:rFonts w:ascii="Century Gothic" w:hAnsi="Century Gothic" w:cs="Arial"/>
          <w:color w:val="000000"/>
          <w:sz w:val="14"/>
          <w:szCs w:val="28"/>
          <w:lang w:val="es-CO"/>
        </w:rPr>
      </w:pPr>
    </w:p>
    <w:p w14:paraId="2C47B7CE" w14:textId="77777777" w:rsidR="00515794" w:rsidRDefault="00515794" w:rsidP="001D588D">
      <w:pPr>
        <w:tabs>
          <w:tab w:val="left" w:pos="-567"/>
        </w:tabs>
        <w:jc w:val="both"/>
        <w:rPr>
          <w:rFonts w:ascii="Century Gothic" w:hAnsi="Century Gothic" w:cs="Arial"/>
          <w:color w:val="000000"/>
          <w:sz w:val="14"/>
          <w:szCs w:val="28"/>
          <w:lang w:val="es-CO"/>
        </w:rPr>
      </w:pPr>
    </w:p>
    <w:p w14:paraId="5663346C" w14:textId="77777777" w:rsidR="00515794" w:rsidRDefault="00515794" w:rsidP="001D588D">
      <w:pPr>
        <w:tabs>
          <w:tab w:val="left" w:pos="-567"/>
        </w:tabs>
        <w:jc w:val="both"/>
        <w:rPr>
          <w:rFonts w:ascii="Century Gothic" w:hAnsi="Century Gothic" w:cs="Arial"/>
          <w:color w:val="000000"/>
          <w:sz w:val="14"/>
          <w:szCs w:val="28"/>
          <w:lang w:val="es-CO"/>
        </w:rPr>
      </w:pPr>
    </w:p>
    <w:p w14:paraId="36DF043A" w14:textId="77777777" w:rsidR="00515794" w:rsidRDefault="00515794" w:rsidP="001D588D">
      <w:pPr>
        <w:tabs>
          <w:tab w:val="left" w:pos="-567"/>
        </w:tabs>
        <w:jc w:val="both"/>
        <w:rPr>
          <w:rFonts w:ascii="Century Gothic" w:hAnsi="Century Gothic" w:cs="Arial"/>
          <w:color w:val="000000"/>
          <w:sz w:val="14"/>
          <w:szCs w:val="28"/>
          <w:lang w:val="es-CO"/>
        </w:rPr>
      </w:pPr>
    </w:p>
    <w:p w14:paraId="24B1FB9D" w14:textId="77777777" w:rsidR="00515794" w:rsidRDefault="00515794" w:rsidP="001D588D">
      <w:pPr>
        <w:tabs>
          <w:tab w:val="left" w:pos="-567"/>
        </w:tabs>
        <w:jc w:val="both"/>
        <w:rPr>
          <w:rFonts w:ascii="Century Gothic" w:hAnsi="Century Gothic" w:cs="Arial"/>
          <w:color w:val="000000"/>
          <w:sz w:val="14"/>
          <w:szCs w:val="28"/>
          <w:lang w:val="es-CO"/>
        </w:rPr>
      </w:pPr>
    </w:p>
    <w:p w14:paraId="5B0E8801" w14:textId="77777777" w:rsidR="00515794" w:rsidRDefault="00515794" w:rsidP="001D588D">
      <w:pPr>
        <w:tabs>
          <w:tab w:val="left" w:pos="-567"/>
        </w:tabs>
        <w:jc w:val="both"/>
        <w:rPr>
          <w:rFonts w:ascii="Century Gothic" w:hAnsi="Century Gothic" w:cs="Arial"/>
          <w:color w:val="000000"/>
          <w:sz w:val="14"/>
          <w:szCs w:val="28"/>
          <w:lang w:val="es-CO"/>
        </w:rPr>
      </w:pPr>
    </w:p>
    <w:p w14:paraId="578483A0" w14:textId="77777777" w:rsidR="00515794" w:rsidRDefault="00515794" w:rsidP="001D588D">
      <w:pPr>
        <w:tabs>
          <w:tab w:val="left" w:pos="-567"/>
        </w:tabs>
        <w:jc w:val="both"/>
        <w:rPr>
          <w:rFonts w:ascii="Century Gothic" w:hAnsi="Century Gothic" w:cs="Arial"/>
          <w:color w:val="000000"/>
          <w:sz w:val="14"/>
          <w:szCs w:val="28"/>
          <w:lang w:val="es-CO"/>
        </w:rPr>
      </w:pPr>
    </w:p>
    <w:p w14:paraId="11BA753B" w14:textId="77777777" w:rsidR="00515794" w:rsidRDefault="004E52B5" w:rsidP="001D588D">
      <w:pPr>
        <w:tabs>
          <w:tab w:val="left" w:pos="-567"/>
        </w:tabs>
        <w:jc w:val="both"/>
        <w:rPr>
          <w:rFonts w:ascii="Century Gothic" w:hAnsi="Century Gothic" w:cs="Arial"/>
          <w:color w:val="000000"/>
          <w:sz w:val="14"/>
          <w:szCs w:val="28"/>
          <w:lang w:val="es-CO"/>
        </w:rPr>
      </w:pPr>
      <w:r>
        <w:rPr>
          <w:noProof/>
          <w:lang w:val="es-CO" w:eastAsia="es-CO"/>
        </w:rPr>
        <w:drawing>
          <wp:anchor distT="0" distB="0" distL="114300" distR="114300" simplePos="0" relativeHeight="251758592" behindDoc="0" locked="0" layoutInCell="1" allowOverlap="1" wp14:anchorId="6EFDA9ED" wp14:editId="146CD7D8">
            <wp:simplePos x="0" y="0"/>
            <wp:positionH relativeFrom="margin">
              <wp:align>right</wp:align>
            </wp:positionH>
            <wp:positionV relativeFrom="paragraph">
              <wp:posOffset>7620</wp:posOffset>
            </wp:positionV>
            <wp:extent cx="4048125" cy="2143125"/>
            <wp:effectExtent l="0" t="0" r="9525" b="9525"/>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393025AF" w14:textId="77777777" w:rsidR="00515794" w:rsidRDefault="00515794" w:rsidP="001D588D">
      <w:pPr>
        <w:tabs>
          <w:tab w:val="left" w:pos="-567"/>
        </w:tabs>
        <w:jc w:val="both"/>
        <w:rPr>
          <w:rFonts w:ascii="Century Gothic" w:hAnsi="Century Gothic" w:cs="Arial"/>
          <w:color w:val="000000"/>
          <w:sz w:val="14"/>
          <w:szCs w:val="28"/>
          <w:lang w:val="es-CO"/>
        </w:rPr>
      </w:pPr>
    </w:p>
    <w:p w14:paraId="07228ED5" w14:textId="77777777" w:rsidR="00515794" w:rsidRDefault="00515794" w:rsidP="001D588D">
      <w:pPr>
        <w:tabs>
          <w:tab w:val="left" w:pos="-567"/>
        </w:tabs>
        <w:jc w:val="both"/>
        <w:rPr>
          <w:rFonts w:ascii="Century Gothic" w:hAnsi="Century Gothic" w:cs="Arial"/>
          <w:color w:val="000000"/>
          <w:sz w:val="14"/>
          <w:szCs w:val="28"/>
          <w:lang w:val="es-CO"/>
        </w:rPr>
      </w:pPr>
    </w:p>
    <w:p w14:paraId="53CE3634" w14:textId="77777777" w:rsidR="00515794" w:rsidRDefault="00515794" w:rsidP="001D588D">
      <w:pPr>
        <w:tabs>
          <w:tab w:val="left" w:pos="-567"/>
        </w:tabs>
        <w:jc w:val="both"/>
        <w:rPr>
          <w:rFonts w:ascii="Century Gothic" w:hAnsi="Century Gothic" w:cs="Arial"/>
          <w:color w:val="000000"/>
          <w:sz w:val="14"/>
          <w:szCs w:val="28"/>
          <w:lang w:val="es-CO"/>
        </w:rPr>
      </w:pPr>
    </w:p>
    <w:p w14:paraId="290244E7" w14:textId="77777777" w:rsidR="00515794" w:rsidRDefault="00515794" w:rsidP="001D588D">
      <w:pPr>
        <w:tabs>
          <w:tab w:val="left" w:pos="-567"/>
        </w:tabs>
        <w:jc w:val="both"/>
        <w:rPr>
          <w:rFonts w:ascii="Century Gothic" w:hAnsi="Century Gothic" w:cs="Arial"/>
          <w:color w:val="000000"/>
          <w:sz w:val="14"/>
          <w:szCs w:val="28"/>
          <w:lang w:val="es-CO"/>
        </w:rPr>
      </w:pPr>
    </w:p>
    <w:p w14:paraId="571A2DDB" w14:textId="77777777" w:rsidR="00515794" w:rsidRDefault="00515794" w:rsidP="001D588D">
      <w:pPr>
        <w:tabs>
          <w:tab w:val="left" w:pos="-567"/>
        </w:tabs>
        <w:jc w:val="both"/>
        <w:rPr>
          <w:rFonts w:ascii="Century Gothic" w:hAnsi="Century Gothic" w:cs="Arial"/>
          <w:color w:val="000000"/>
          <w:sz w:val="14"/>
          <w:szCs w:val="28"/>
          <w:lang w:val="es-CO"/>
        </w:rPr>
      </w:pPr>
    </w:p>
    <w:p w14:paraId="225DFF88" w14:textId="77777777" w:rsidR="00515794" w:rsidRDefault="00515794" w:rsidP="001D588D">
      <w:pPr>
        <w:tabs>
          <w:tab w:val="left" w:pos="-567"/>
        </w:tabs>
        <w:jc w:val="both"/>
        <w:rPr>
          <w:rFonts w:ascii="Century Gothic" w:hAnsi="Century Gothic" w:cs="Arial"/>
          <w:color w:val="000000"/>
          <w:sz w:val="14"/>
          <w:szCs w:val="28"/>
          <w:lang w:val="es-CO"/>
        </w:rPr>
      </w:pPr>
    </w:p>
    <w:p w14:paraId="0B20B723" w14:textId="77777777" w:rsidR="00515794" w:rsidRDefault="00515794" w:rsidP="001D588D">
      <w:pPr>
        <w:tabs>
          <w:tab w:val="left" w:pos="-567"/>
        </w:tabs>
        <w:jc w:val="both"/>
        <w:rPr>
          <w:rFonts w:ascii="Century Gothic" w:hAnsi="Century Gothic" w:cs="Arial"/>
          <w:color w:val="000000"/>
          <w:sz w:val="14"/>
          <w:szCs w:val="28"/>
          <w:lang w:val="es-CO"/>
        </w:rPr>
      </w:pPr>
    </w:p>
    <w:p w14:paraId="011E6C12" w14:textId="77777777" w:rsidR="00515794" w:rsidRDefault="00515794" w:rsidP="001D588D">
      <w:pPr>
        <w:tabs>
          <w:tab w:val="left" w:pos="-567"/>
        </w:tabs>
        <w:jc w:val="both"/>
        <w:rPr>
          <w:rFonts w:ascii="Century Gothic" w:hAnsi="Century Gothic" w:cs="Arial"/>
          <w:color w:val="000000"/>
          <w:sz w:val="14"/>
          <w:szCs w:val="28"/>
          <w:lang w:val="es-CO"/>
        </w:rPr>
      </w:pPr>
    </w:p>
    <w:p w14:paraId="0724A46B" w14:textId="77777777" w:rsidR="00515794" w:rsidRDefault="00515794" w:rsidP="001D588D">
      <w:pPr>
        <w:tabs>
          <w:tab w:val="left" w:pos="-567"/>
        </w:tabs>
        <w:jc w:val="both"/>
        <w:rPr>
          <w:rFonts w:ascii="Century Gothic" w:hAnsi="Century Gothic" w:cs="Arial"/>
          <w:color w:val="000000"/>
          <w:sz w:val="14"/>
          <w:szCs w:val="28"/>
          <w:lang w:val="es-CO"/>
        </w:rPr>
      </w:pPr>
    </w:p>
    <w:p w14:paraId="23C440FD" w14:textId="77777777" w:rsidR="00E976FC" w:rsidRDefault="00E976FC" w:rsidP="001D588D">
      <w:pPr>
        <w:tabs>
          <w:tab w:val="left" w:pos="-567"/>
        </w:tabs>
        <w:jc w:val="both"/>
        <w:rPr>
          <w:rFonts w:ascii="Century Gothic" w:hAnsi="Century Gothic" w:cs="Arial"/>
          <w:color w:val="000000"/>
          <w:sz w:val="14"/>
          <w:szCs w:val="28"/>
          <w:lang w:val="es-CO"/>
        </w:rPr>
      </w:pPr>
    </w:p>
    <w:p w14:paraId="3AFDFE05" w14:textId="77777777" w:rsidR="00E976FC" w:rsidRDefault="00E976FC" w:rsidP="001D588D">
      <w:pPr>
        <w:tabs>
          <w:tab w:val="left" w:pos="-567"/>
        </w:tabs>
        <w:jc w:val="both"/>
        <w:rPr>
          <w:rFonts w:ascii="Century Gothic" w:hAnsi="Century Gothic" w:cs="Arial"/>
          <w:color w:val="000000"/>
          <w:sz w:val="14"/>
          <w:szCs w:val="28"/>
          <w:lang w:val="es-CO"/>
        </w:rPr>
      </w:pPr>
    </w:p>
    <w:p w14:paraId="3D06C851" w14:textId="77777777" w:rsidR="00E976FC" w:rsidRDefault="00E976FC" w:rsidP="001D588D">
      <w:pPr>
        <w:tabs>
          <w:tab w:val="left" w:pos="-567"/>
        </w:tabs>
        <w:jc w:val="both"/>
        <w:rPr>
          <w:rFonts w:ascii="Century Gothic" w:hAnsi="Century Gothic" w:cs="Arial"/>
          <w:color w:val="000000"/>
          <w:sz w:val="14"/>
          <w:szCs w:val="28"/>
          <w:lang w:val="es-CO"/>
        </w:rPr>
      </w:pPr>
    </w:p>
    <w:p w14:paraId="483F99F3" w14:textId="77777777" w:rsidR="00E976FC" w:rsidRDefault="00E976FC" w:rsidP="001D588D">
      <w:pPr>
        <w:tabs>
          <w:tab w:val="left" w:pos="-567"/>
        </w:tabs>
        <w:jc w:val="both"/>
        <w:rPr>
          <w:rFonts w:ascii="Century Gothic" w:hAnsi="Century Gothic" w:cs="Arial"/>
          <w:color w:val="000000"/>
          <w:sz w:val="14"/>
          <w:szCs w:val="28"/>
          <w:lang w:val="es-CO"/>
        </w:rPr>
      </w:pPr>
    </w:p>
    <w:p w14:paraId="4B01E6E7" w14:textId="77777777" w:rsidR="00E976FC" w:rsidRDefault="00E976FC" w:rsidP="001D588D">
      <w:pPr>
        <w:tabs>
          <w:tab w:val="left" w:pos="-567"/>
        </w:tabs>
        <w:jc w:val="both"/>
        <w:rPr>
          <w:rFonts w:ascii="Century Gothic" w:hAnsi="Century Gothic" w:cs="Arial"/>
          <w:color w:val="000000"/>
          <w:sz w:val="14"/>
          <w:szCs w:val="28"/>
          <w:lang w:val="es-CO"/>
        </w:rPr>
      </w:pPr>
    </w:p>
    <w:p w14:paraId="23040DC7" w14:textId="77777777" w:rsidR="00E976FC" w:rsidRDefault="00E976FC" w:rsidP="001D588D">
      <w:pPr>
        <w:tabs>
          <w:tab w:val="left" w:pos="-567"/>
        </w:tabs>
        <w:jc w:val="both"/>
        <w:rPr>
          <w:rFonts w:ascii="Century Gothic" w:hAnsi="Century Gothic" w:cs="Arial"/>
          <w:color w:val="000000"/>
          <w:sz w:val="14"/>
          <w:szCs w:val="28"/>
          <w:lang w:val="es-CO"/>
        </w:rPr>
      </w:pPr>
    </w:p>
    <w:p w14:paraId="6D91474F" w14:textId="77777777" w:rsidR="00E976FC" w:rsidRDefault="00E976FC" w:rsidP="001D588D">
      <w:pPr>
        <w:tabs>
          <w:tab w:val="left" w:pos="-567"/>
        </w:tabs>
        <w:jc w:val="both"/>
        <w:rPr>
          <w:rFonts w:ascii="Century Gothic" w:hAnsi="Century Gothic" w:cs="Arial"/>
          <w:color w:val="000000"/>
          <w:sz w:val="14"/>
          <w:szCs w:val="28"/>
          <w:lang w:val="es-CO"/>
        </w:rPr>
      </w:pPr>
    </w:p>
    <w:p w14:paraId="79698E7E" w14:textId="77777777" w:rsidR="00E976FC" w:rsidRDefault="00E976FC" w:rsidP="001D588D">
      <w:pPr>
        <w:tabs>
          <w:tab w:val="left" w:pos="-567"/>
        </w:tabs>
        <w:jc w:val="both"/>
        <w:rPr>
          <w:rFonts w:ascii="Century Gothic" w:hAnsi="Century Gothic" w:cs="Arial"/>
          <w:color w:val="000000"/>
          <w:sz w:val="14"/>
          <w:szCs w:val="28"/>
          <w:lang w:val="es-CO"/>
        </w:rPr>
      </w:pPr>
    </w:p>
    <w:p w14:paraId="618C6E15" w14:textId="77777777" w:rsidR="00E976FC" w:rsidRDefault="00E976FC" w:rsidP="001D588D">
      <w:pPr>
        <w:tabs>
          <w:tab w:val="left" w:pos="-567"/>
        </w:tabs>
        <w:jc w:val="both"/>
        <w:rPr>
          <w:rFonts w:ascii="Century Gothic" w:hAnsi="Century Gothic" w:cs="Arial"/>
          <w:color w:val="000000"/>
          <w:sz w:val="14"/>
          <w:szCs w:val="28"/>
          <w:lang w:val="es-CO"/>
        </w:rPr>
      </w:pPr>
    </w:p>
    <w:p w14:paraId="636814A3" w14:textId="77777777" w:rsidR="00E976FC" w:rsidRDefault="00E976FC" w:rsidP="001D588D">
      <w:pPr>
        <w:tabs>
          <w:tab w:val="left" w:pos="-567"/>
        </w:tabs>
        <w:jc w:val="both"/>
        <w:rPr>
          <w:rFonts w:ascii="Century Gothic" w:hAnsi="Century Gothic" w:cs="Arial"/>
          <w:color w:val="000000"/>
          <w:sz w:val="14"/>
          <w:szCs w:val="28"/>
          <w:lang w:val="es-CO"/>
        </w:rPr>
      </w:pPr>
    </w:p>
    <w:p w14:paraId="2AEC9878" w14:textId="77777777" w:rsidR="00E976FC" w:rsidRDefault="00E976FC" w:rsidP="001D588D">
      <w:pPr>
        <w:tabs>
          <w:tab w:val="left" w:pos="-567"/>
        </w:tabs>
        <w:jc w:val="both"/>
        <w:rPr>
          <w:rFonts w:ascii="Century Gothic" w:hAnsi="Century Gothic" w:cs="Arial"/>
          <w:color w:val="000000"/>
          <w:sz w:val="14"/>
          <w:szCs w:val="28"/>
          <w:lang w:val="es-CO"/>
        </w:rPr>
      </w:pPr>
    </w:p>
    <w:p w14:paraId="51A1F29C" w14:textId="77777777" w:rsidR="00E976FC" w:rsidRDefault="00E976FC" w:rsidP="001D588D">
      <w:pPr>
        <w:tabs>
          <w:tab w:val="left" w:pos="-567"/>
        </w:tabs>
        <w:jc w:val="both"/>
        <w:rPr>
          <w:rFonts w:ascii="Century Gothic" w:hAnsi="Century Gothic" w:cs="Arial"/>
          <w:color w:val="000000"/>
          <w:sz w:val="14"/>
          <w:szCs w:val="28"/>
          <w:lang w:val="es-CO"/>
        </w:rPr>
      </w:pPr>
    </w:p>
    <w:p w14:paraId="4CE51B4B" w14:textId="77777777" w:rsidR="00E976FC" w:rsidRDefault="00E976FC" w:rsidP="001D588D">
      <w:pPr>
        <w:tabs>
          <w:tab w:val="left" w:pos="-567"/>
        </w:tabs>
        <w:jc w:val="both"/>
        <w:rPr>
          <w:rFonts w:ascii="Century Gothic" w:hAnsi="Century Gothic" w:cs="Arial"/>
          <w:color w:val="000000"/>
          <w:sz w:val="14"/>
          <w:szCs w:val="28"/>
          <w:lang w:val="es-CO"/>
        </w:rPr>
      </w:pPr>
    </w:p>
    <w:p w14:paraId="0C54F72C" w14:textId="77777777" w:rsidR="00E976FC" w:rsidRDefault="00E976FC" w:rsidP="001D588D">
      <w:pPr>
        <w:tabs>
          <w:tab w:val="left" w:pos="-567"/>
        </w:tabs>
        <w:jc w:val="both"/>
        <w:rPr>
          <w:rFonts w:ascii="Century Gothic" w:hAnsi="Century Gothic" w:cs="Arial"/>
          <w:color w:val="000000"/>
          <w:sz w:val="14"/>
          <w:szCs w:val="28"/>
          <w:lang w:val="es-CO"/>
        </w:rPr>
      </w:pPr>
    </w:p>
    <w:p w14:paraId="329B0E2E" w14:textId="77777777" w:rsidR="00E976FC" w:rsidRDefault="00E976FC" w:rsidP="001D588D">
      <w:pPr>
        <w:tabs>
          <w:tab w:val="left" w:pos="-567"/>
        </w:tabs>
        <w:jc w:val="both"/>
        <w:rPr>
          <w:rFonts w:ascii="Century Gothic" w:hAnsi="Century Gothic" w:cs="Arial"/>
          <w:color w:val="000000"/>
          <w:sz w:val="14"/>
          <w:szCs w:val="28"/>
          <w:lang w:val="es-CO"/>
        </w:rPr>
      </w:pPr>
    </w:p>
    <w:p w14:paraId="017BC139" w14:textId="77777777" w:rsidR="00E976FC" w:rsidRDefault="00E976FC" w:rsidP="001D588D">
      <w:pPr>
        <w:tabs>
          <w:tab w:val="left" w:pos="-567"/>
        </w:tabs>
        <w:jc w:val="both"/>
        <w:rPr>
          <w:rFonts w:ascii="Century Gothic" w:hAnsi="Century Gothic" w:cs="Arial"/>
          <w:color w:val="000000"/>
          <w:sz w:val="14"/>
          <w:szCs w:val="28"/>
          <w:lang w:val="es-CO"/>
        </w:rPr>
      </w:pPr>
    </w:p>
    <w:p w14:paraId="03B05844" w14:textId="77777777" w:rsidR="00E976FC" w:rsidRDefault="00E976FC" w:rsidP="001D588D">
      <w:pPr>
        <w:tabs>
          <w:tab w:val="left" w:pos="-567"/>
        </w:tabs>
        <w:jc w:val="both"/>
        <w:rPr>
          <w:rFonts w:ascii="Century Gothic" w:hAnsi="Century Gothic" w:cs="Arial"/>
          <w:color w:val="000000"/>
          <w:sz w:val="14"/>
          <w:szCs w:val="28"/>
          <w:lang w:val="es-CO"/>
        </w:rPr>
      </w:pPr>
    </w:p>
    <w:p w14:paraId="1F36D0CB" w14:textId="77777777" w:rsidR="00E976FC" w:rsidRDefault="00E976FC" w:rsidP="001D588D">
      <w:pPr>
        <w:tabs>
          <w:tab w:val="left" w:pos="-567"/>
        </w:tabs>
        <w:jc w:val="both"/>
        <w:rPr>
          <w:rFonts w:ascii="Century Gothic" w:hAnsi="Century Gothic" w:cs="Arial"/>
          <w:color w:val="000000"/>
          <w:sz w:val="14"/>
          <w:szCs w:val="28"/>
          <w:lang w:val="es-CO"/>
        </w:rPr>
      </w:pPr>
    </w:p>
    <w:p w14:paraId="14F4C18A" w14:textId="77777777" w:rsidR="004E52B5" w:rsidRDefault="004E52B5" w:rsidP="001D588D">
      <w:pPr>
        <w:tabs>
          <w:tab w:val="left" w:pos="-567"/>
        </w:tabs>
        <w:jc w:val="both"/>
        <w:rPr>
          <w:rFonts w:ascii="Century Gothic" w:hAnsi="Century Gothic" w:cs="Arial"/>
          <w:color w:val="000000"/>
          <w:sz w:val="14"/>
          <w:szCs w:val="28"/>
          <w:lang w:val="es-CO"/>
        </w:rPr>
      </w:pPr>
    </w:p>
    <w:p w14:paraId="0CB191C2" w14:textId="77777777" w:rsidR="004E52B5" w:rsidRDefault="004E52B5" w:rsidP="001D588D">
      <w:pPr>
        <w:tabs>
          <w:tab w:val="left" w:pos="-567"/>
        </w:tabs>
        <w:jc w:val="both"/>
        <w:rPr>
          <w:rFonts w:ascii="Century Gothic" w:hAnsi="Century Gothic" w:cs="Arial"/>
          <w:color w:val="000000"/>
          <w:sz w:val="14"/>
          <w:szCs w:val="28"/>
          <w:lang w:val="es-CO"/>
        </w:rPr>
      </w:pPr>
    </w:p>
    <w:p w14:paraId="1331674E" w14:textId="77777777" w:rsidR="004E52B5" w:rsidRDefault="004E52B5" w:rsidP="001D588D">
      <w:pPr>
        <w:tabs>
          <w:tab w:val="left" w:pos="-567"/>
        </w:tabs>
        <w:jc w:val="both"/>
        <w:rPr>
          <w:rFonts w:ascii="Century Gothic" w:hAnsi="Century Gothic" w:cs="Arial"/>
          <w:color w:val="000000"/>
          <w:sz w:val="14"/>
          <w:szCs w:val="28"/>
          <w:lang w:val="es-CO"/>
        </w:rPr>
      </w:pPr>
    </w:p>
    <w:p w14:paraId="6954D06C" w14:textId="77777777" w:rsidR="004E52B5" w:rsidRDefault="004E52B5" w:rsidP="001D588D">
      <w:pPr>
        <w:tabs>
          <w:tab w:val="left" w:pos="-567"/>
        </w:tabs>
        <w:jc w:val="both"/>
        <w:rPr>
          <w:rFonts w:ascii="Century Gothic" w:hAnsi="Century Gothic" w:cs="Arial"/>
          <w:color w:val="000000"/>
          <w:sz w:val="14"/>
          <w:szCs w:val="28"/>
          <w:lang w:val="es-CO"/>
        </w:rPr>
      </w:pPr>
    </w:p>
    <w:p w14:paraId="75CCA073" w14:textId="77777777" w:rsidR="004E52B5" w:rsidRDefault="004E52B5" w:rsidP="001D588D">
      <w:pPr>
        <w:tabs>
          <w:tab w:val="left" w:pos="-567"/>
        </w:tabs>
        <w:jc w:val="both"/>
        <w:rPr>
          <w:rFonts w:ascii="Century Gothic" w:hAnsi="Century Gothic" w:cs="Arial"/>
          <w:color w:val="000000"/>
          <w:sz w:val="14"/>
          <w:szCs w:val="28"/>
          <w:lang w:val="es-CO"/>
        </w:rPr>
      </w:pPr>
    </w:p>
    <w:p w14:paraId="463462CC" w14:textId="77777777" w:rsidR="004E52B5" w:rsidRDefault="004E52B5" w:rsidP="001D588D">
      <w:pPr>
        <w:tabs>
          <w:tab w:val="left" w:pos="-567"/>
        </w:tabs>
        <w:jc w:val="both"/>
        <w:rPr>
          <w:rFonts w:ascii="Century Gothic" w:hAnsi="Century Gothic" w:cs="Arial"/>
          <w:color w:val="000000"/>
          <w:sz w:val="14"/>
          <w:szCs w:val="28"/>
          <w:lang w:val="es-CO"/>
        </w:rPr>
      </w:pPr>
    </w:p>
    <w:p w14:paraId="62BF123C" w14:textId="77777777" w:rsidR="004E52B5" w:rsidRDefault="004E52B5" w:rsidP="001D588D">
      <w:pPr>
        <w:tabs>
          <w:tab w:val="left" w:pos="-567"/>
        </w:tabs>
        <w:jc w:val="both"/>
        <w:rPr>
          <w:rFonts w:ascii="Century Gothic" w:hAnsi="Century Gothic" w:cs="Arial"/>
          <w:color w:val="000000"/>
          <w:sz w:val="14"/>
          <w:szCs w:val="28"/>
          <w:lang w:val="es-CO"/>
        </w:rPr>
      </w:pPr>
    </w:p>
    <w:p w14:paraId="572B77BD" w14:textId="77777777" w:rsidR="004E52B5" w:rsidRDefault="004E52B5" w:rsidP="001D588D">
      <w:pPr>
        <w:tabs>
          <w:tab w:val="left" w:pos="-567"/>
        </w:tabs>
        <w:jc w:val="both"/>
        <w:rPr>
          <w:rFonts w:ascii="Century Gothic" w:hAnsi="Century Gothic" w:cs="Arial"/>
          <w:color w:val="000000"/>
          <w:sz w:val="14"/>
          <w:szCs w:val="28"/>
          <w:lang w:val="es-CO"/>
        </w:rPr>
      </w:pPr>
    </w:p>
    <w:p w14:paraId="399D75BC" w14:textId="77777777" w:rsidR="004E52B5" w:rsidRDefault="004E52B5" w:rsidP="001D588D">
      <w:pPr>
        <w:tabs>
          <w:tab w:val="left" w:pos="-567"/>
        </w:tabs>
        <w:jc w:val="both"/>
        <w:rPr>
          <w:rFonts w:ascii="Century Gothic" w:hAnsi="Century Gothic" w:cs="Arial"/>
          <w:color w:val="000000"/>
          <w:sz w:val="14"/>
          <w:szCs w:val="28"/>
          <w:lang w:val="es-CO"/>
        </w:rPr>
      </w:pPr>
    </w:p>
    <w:p w14:paraId="68BA9299" w14:textId="77777777" w:rsidR="004E52B5" w:rsidRDefault="004E52B5" w:rsidP="001D588D">
      <w:pPr>
        <w:tabs>
          <w:tab w:val="left" w:pos="-567"/>
        </w:tabs>
        <w:jc w:val="both"/>
        <w:rPr>
          <w:rFonts w:ascii="Century Gothic" w:hAnsi="Century Gothic" w:cs="Arial"/>
          <w:color w:val="000000"/>
          <w:sz w:val="14"/>
          <w:szCs w:val="28"/>
          <w:lang w:val="es-CO"/>
        </w:rPr>
      </w:pPr>
    </w:p>
    <w:p w14:paraId="5896E799" w14:textId="77777777" w:rsidR="004E52B5" w:rsidRDefault="004E52B5" w:rsidP="001D588D">
      <w:pPr>
        <w:tabs>
          <w:tab w:val="left" w:pos="-567"/>
        </w:tabs>
        <w:jc w:val="both"/>
        <w:rPr>
          <w:rFonts w:ascii="Century Gothic" w:hAnsi="Century Gothic" w:cs="Arial"/>
          <w:color w:val="000000"/>
          <w:sz w:val="14"/>
          <w:szCs w:val="28"/>
          <w:lang w:val="es-CO"/>
        </w:rPr>
      </w:pPr>
    </w:p>
    <w:p w14:paraId="303FC7A1" w14:textId="77777777" w:rsidR="004E52B5" w:rsidRDefault="004E52B5" w:rsidP="001D588D">
      <w:pPr>
        <w:tabs>
          <w:tab w:val="left" w:pos="-567"/>
        </w:tabs>
        <w:jc w:val="both"/>
        <w:rPr>
          <w:rFonts w:ascii="Century Gothic" w:hAnsi="Century Gothic" w:cs="Arial"/>
          <w:color w:val="000000"/>
          <w:sz w:val="14"/>
          <w:szCs w:val="28"/>
          <w:lang w:val="es-CO"/>
        </w:rPr>
      </w:pPr>
    </w:p>
    <w:p w14:paraId="19DA264F" w14:textId="77777777" w:rsidR="004E52B5" w:rsidRDefault="004E52B5" w:rsidP="001D588D">
      <w:pPr>
        <w:tabs>
          <w:tab w:val="left" w:pos="-567"/>
        </w:tabs>
        <w:jc w:val="both"/>
        <w:rPr>
          <w:rFonts w:ascii="Century Gothic" w:hAnsi="Century Gothic" w:cs="Arial"/>
          <w:color w:val="000000"/>
          <w:sz w:val="14"/>
          <w:szCs w:val="28"/>
          <w:lang w:val="es-CO"/>
        </w:rPr>
      </w:pPr>
    </w:p>
    <w:p w14:paraId="60FC6EBA" w14:textId="77777777" w:rsidR="004E52B5" w:rsidRDefault="004E52B5" w:rsidP="001D588D">
      <w:pPr>
        <w:tabs>
          <w:tab w:val="left" w:pos="-567"/>
        </w:tabs>
        <w:jc w:val="both"/>
        <w:rPr>
          <w:rFonts w:ascii="Century Gothic" w:hAnsi="Century Gothic" w:cs="Arial"/>
          <w:color w:val="000000"/>
          <w:sz w:val="14"/>
          <w:szCs w:val="28"/>
          <w:lang w:val="es-CO"/>
        </w:rPr>
      </w:pPr>
    </w:p>
    <w:p w14:paraId="4F30C118" w14:textId="77777777" w:rsidR="004E52B5" w:rsidRDefault="004E52B5" w:rsidP="001D588D">
      <w:pPr>
        <w:tabs>
          <w:tab w:val="left" w:pos="-567"/>
        </w:tabs>
        <w:jc w:val="both"/>
        <w:rPr>
          <w:rFonts w:ascii="Century Gothic" w:hAnsi="Century Gothic" w:cs="Arial"/>
          <w:color w:val="000000"/>
          <w:sz w:val="14"/>
          <w:szCs w:val="28"/>
          <w:lang w:val="es-CO"/>
        </w:rPr>
      </w:pPr>
    </w:p>
    <w:p w14:paraId="1C6C824C" w14:textId="77777777" w:rsidR="004E52B5" w:rsidRDefault="004E52B5" w:rsidP="001D588D">
      <w:pPr>
        <w:tabs>
          <w:tab w:val="left" w:pos="-567"/>
        </w:tabs>
        <w:jc w:val="both"/>
        <w:rPr>
          <w:rFonts w:ascii="Century Gothic" w:hAnsi="Century Gothic" w:cs="Arial"/>
          <w:color w:val="000000"/>
          <w:sz w:val="14"/>
          <w:szCs w:val="28"/>
          <w:lang w:val="es-CO"/>
        </w:rPr>
      </w:pPr>
    </w:p>
    <w:p w14:paraId="09CF6984" w14:textId="77777777" w:rsidR="004E52B5" w:rsidRDefault="004E52B5" w:rsidP="001D588D">
      <w:pPr>
        <w:tabs>
          <w:tab w:val="left" w:pos="-567"/>
        </w:tabs>
        <w:jc w:val="both"/>
        <w:rPr>
          <w:rFonts w:ascii="Century Gothic" w:hAnsi="Century Gothic" w:cs="Arial"/>
          <w:color w:val="000000"/>
          <w:sz w:val="14"/>
          <w:szCs w:val="28"/>
          <w:lang w:val="es-CO"/>
        </w:rPr>
      </w:pPr>
    </w:p>
    <w:p w14:paraId="750FA080" w14:textId="77777777" w:rsidR="004E52B5" w:rsidRDefault="004E52B5" w:rsidP="001D588D">
      <w:pPr>
        <w:tabs>
          <w:tab w:val="left" w:pos="-567"/>
        </w:tabs>
        <w:jc w:val="both"/>
        <w:rPr>
          <w:rFonts w:ascii="Century Gothic" w:hAnsi="Century Gothic" w:cs="Arial"/>
          <w:color w:val="000000"/>
          <w:sz w:val="14"/>
          <w:szCs w:val="28"/>
          <w:lang w:val="es-CO"/>
        </w:rPr>
      </w:pPr>
    </w:p>
    <w:p w14:paraId="738D4D80" w14:textId="77777777" w:rsidR="004E52B5" w:rsidRDefault="004E52B5" w:rsidP="001D588D">
      <w:pPr>
        <w:tabs>
          <w:tab w:val="left" w:pos="-567"/>
        </w:tabs>
        <w:jc w:val="both"/>
        <w:rPr>
          <w:rFonts w:ascii="Century Gothic" w:hAnsi="Century Gothic" w:cs="Arial"/>
          <w:color w:val="000000"/>
          <w:sz w:val="14"/>
          <w:szCs w:val="28"/>
          <w:lang w:val="es-CO"/>
        </w:rPr>
      </w:pPr>
    </w:p>
    <w:p w14:paraId="0EE32336" w14:textId="77777777" w:rsidR="004E52B5" w:rsidRDefault="004E52B5" w:rsidP="001D588D">
      <w:pPr>
        <w:tabs>
          <w:tab w:val="left" w:pos="-567"/>
        </w:tabs>
        <w:jc w:val="both"/>
        <w:rPr>
          <w:rFonts w:ascii="Century Gothic" w:hAnsi="Century Gothic" w:cs="Arial"/>
          <w:color w:val="000000"/>
          <w:sz w:val="14"/>
          <w:szCs w:val="28"/>
          <w:lang w:val="es-CO"/>
        </w:rPr>
      </w:pPr>
    </w:p>
    <w:p w14:paraId="3ACA7DE6" w14:textId="77777777" w:rsidR="004E52B5" w:rsidRDefault="004E52B5" w:rsidP="001D588D">
      <w:pPr>
        <w:tabs>
          <w:tab w:val="left" w:pos="-567"/>
        </w:tabs>
        <w:jc w:val="both"/>
        <w:rPr>
          <w:rFonts w:ascii="Century Gothic" w:hAnsi="Century Gothic" w:cs="Arial"/>
          <w:color w:val="000000"/>
          <w:sz w:val="14"/>
          <w:szCs w:val="28"/>
          <w:lang w:val="es-CO"/>
        </w:rPr>
      </w:pPr>
    </w:p>
    <w:p w14:paraId="054CABA3" w14:textId="77777777" w:rsidR="004E52B5" w:rsidRDefault="004E52B5" w:rsidP="001D588D">
      <w:pPr>
        <w:tabs>
          <w:tab w:val="left" w:pos="-567"/>
        </w:tabs>
        <w:jc w:val="both"/>
        <w:rPr>
          <w:rFonts w:ascii="Century Gothic" w:hAnsi="Century Gothic" w:cs="Arial"/>
          <w:color w:val="000000"/>
          <w:sz w:val="14"/>
          <w:szCs w:val="28"/>
          <w:lang w:val="es-CO"/>
        </w:rPr>
      </w:pPr>
    </w:p>
    <w:p w14:paraId="69613FD7" w14:textId="77777777" w:rsidR="004E52B5" w:rsidRDefault="004E52B5" w:rsidP="001D588D">
      <w:pPr>
        <w:tabs>
          <w:tab w:val="left" w:pos="-567"/>
        </w:tabs>
        <w:jc w:val="both"/>
        <w:rPr>
          <w:rFonts w:ascii="Century Gothic" w:hAnsi="Century Gothic" w:cs="Arial"/>
          <w:color w:val="000000"/>
          <w:sz w:val="14"/>
          <w:szCs w:val="28"/>
          <w:lang w:val="es-CO"/>
        </w:rPr>
      </w:pPr>
    </w:p>
    <w:p w14:paraId="52DAFAB7" w14:textId="77777777" w:rsidR="004E52B5" w:rsidRDefault="00D31EC9"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709440" behindDoc="0" locked="0" layoutInCell="1" allowOverlap="1" wp14:anchorId="7172D92A" wp14:editId="5E021FDC">
                <wp:simplePos x="0" y="0"/>
                <wp:positionH relativeFrom="page">
                  <wp:posOffset>194310</wp:posOffset>
                </wp:positionH>
                <wp:positionV relativeFrom="paragraph">
                  <wp:posOffset>44186</wp:posOffset>
                </wp:positionV>
                <wp:extent cx="1463040" cy="258445"/>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46304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B33F1" w14:textId="77777777" w:rsidR="006E1216" w:rsidRPr="00652683" w:rsidRDefault="006E1216" w:rsidP="00487243">
                            <w:pPr>
                              <w:rPr>
                                <w:rFonts w:ascii="Century Gothic" w:hAnsi="Century Gothic"/>
                                <w:b/>
                                <w:sz w:val="20"/>
                                <w:szCs w:val="20"/>
                                <w:lang w:val="es-CO"/>
                              </w:rPr>
                            </w:pPr>
                            <w:r>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D92A" id="19 Cuadro de texto" o:spid="_x0000_s1036" type="#_x0000_t202" style="position:absolute;left:0;text-align:left;margin-left:15.3pt;margin-top:3.5pt;width:115.2pt;height:20.3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" filled="f" stroked="f" strokeweight=".5pt">
                <v:textbox>
                  <w:txbxContent>
                    <w:p w14:paraId="3D3B33F1" w14:textId="77777777" w:rsidR="006E1216" w:rsidRPr="00652683" w:rsidRDefault="006E1216" w:rsidP="00487243">
                      <w:pPr>
                        <w:rPr>
                          <w:rFonts w:ascii="Century Gothic" w:hAnsi="Century Gothic"/>
                          <w:b/>
                          <w:sz w:val="20"/>
                          <w:szCs w:val="20"/>
                          <w:lang w:val="es-CO"/>
                        </w:rPr>
                      </w:pPr>
                      <w:r>
                        <w:rPr>
                          <w:rFonts w:ascii="Century Gothic" w:hAnsi="Century Gothic"/>
                          <w:b/>
                          <w:sz w:val="20"/>
                          <w:szCs w:val="20"/>
                          <w:lang w:val="es-CO"/>
                        </w:rPr>
                        <w:t>ESTÁNDAR VISUAL</w:t>
                      </w:r>
                    </w:p>
                  </w:txbxContent>
                </v:textbox>
                <w10:wrap anchorx="page"/>
              </v:shape>
            </w:pict>
          </mc:Fallback>
        </mc:AlternateContent>
      </w:r>
    </w:p>
    <w:p w14:paraId="23446DAF" w14:textId="77777777" w:rsidR="004E52B5" w:rsidRDefault="004E52B5" w:rsidP="001D588D">
      <w:pPr>
        <w:tabs>
          <w:tab w:val="left" w:pos="-567"/>
        </w:tabs>
        <w:jc w:val="both"/>
        <w:rPr>
          <w:rFonts w:ascii="Century Gothic" w:hAnsi="Century Gothic" w:cs="Arial"/>
          <w:color w:val="000000"/>
          <w:sz w:val="14"/>
          <w:szCs w:val="28"/>
          <w:lang w:val="es-CO"/>
        </w:rPr>
      </w:pPr>
    </w:p>
    <w:p w14:paraId="133090D8" w14:textId="77777777" w:rsidR="004E52B5" w:rsidRDefault="004E52B5" w:rsidP="001D588D">
      <w:pPr>
        <w:tabs>
          <w:tab w:val="left" w:pos="-567"/>
        </w:tabs>
        <w:jc w:val="both"/>
        <w:rPr>
          <w:rFonts w:ascii="Century Gothic" w:hAnsi="Century Gothic" w:cs="Arial"/>
          <w:color w:val="000000"/>
          <w:sz w:val="14"/>
          <w:szCs w:val="28"/>
          <w:lang w:val="es-CO"/>
        </w:rPr>
      </w:pPr>
    </w:p>
    <w:p w14:paraId="49315FC5" w14:textId="77777777" w:rsidR="004E52B5" w:rsidRDefault="00D31EC9"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57216" behindDoc="0" locked="0" layoutInCell="1" allowOverlap="1" wp14:anchorId="767C8D67" wp14:editId="234998BD">
                <wp:simplePos x="0" y="0"/>
                <wp:positionH relativeFrom="page">
                  <wp:posOffset>173990</wp:posOffset>
                </wp:positionH>
                <wp:positionV relativeFrom="paragraph">
                  <wp:posOffset>36830</wp:posOffset>
                </wp:positionV>
                <wp:extent cx="7599680" cy="2604770"/>
                <wp:effectExtent l="0" t="0" r="0" b="5080"/>
                <wp:wrapNone/>
                <wp:docPr id="34" name="34 Cuadro de texto"/>
                <wp:cNvGraphicFramePr/>
                <a:graphic xmlns:a="http://schemas.openxmlformats.org/drawingml/2006/main">
                  <a:graphicData uri="http://schemas.microsoft.com/office/word/2010/wordprocessingShape">
                    <wps:wsp>
                      <wps:cNvSpPr txBox="1"/>
                      <wps:spPr>
                        <a:xfrm>
                          <a:off x="0" y="0"/>
                          <a:ext cx="7599680" cy="2604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113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835"/>
                              <w:gridCol w:w="8500"/>
                            </w:tblGrid>
                            <w:tr w:rsidR="00E535A0" w:rsidRPr="00E535A0" w14:paraId="34E7C5C2" w14:textId="77777777" w:rsidTr="00D31EC9">
                              <w:trPr>
                                <w:cnfStyle w:val="100000000000" w:firstRow="1" w:lastRow="0" w:firstColumn="0" w:lastColumn="0" w:oddVBand="0" w:evenVBand="0" w:oddHBand="0" w:evenHBand="0" w:firstRowFirstColumn="0" w:firstRowLastColumn="0" w:lastRowFirstColumn="0" w:lastRowLastColumn="0"/>
                                <w:trHeight w:val="280"/>
                              </w:trPr>
                              <w:tc>
                                <w:tcPr>
                                  <w:tcW w:w="2835" w:type="dxa"/>
                                  <w:tcBorders>
                                    <w:bottom w:val="single" w:sz="18" w:space="0" w:color="FFFFFF" w:themeColor="background1"/>
                                    <w:right w:val="single" w:sz="18" w:space="0" w:color="FFFFFF" w:themeColor="background1"/>
                                  </w:tcBorders>
                                  <w:shd w:val="clear" w:color="auto" w:fill="BFBFBF" w:themeFill="background1" w:themeFillShade="BF"/>
                                  <w:vAlign w:val="center"/>
                                  <w:hideMark/>
                                </w:tcPr>
                                <w:p w14:paraId="0B7A1F73" w14:textId="77777777" w:rsidR="00E535A0" w:rsidRPr="00E535A0" w:rsidRDefault="00E535A0" w:rsidP="00E535A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E535A0">
                                    <w:rPr>
                                      <w:rFonts w:ascii="Century Gothic" w:hAnsi="Century Gothic" w:cs="Arial"/>
                                      <w:color w:val="000000"/>
                                      <w:sz w:val="20"/>
                                      <w:szCs w:val="20"/>
                                    </w:rPr>
                                    <w:t>CARACTERÍSTICA</w:t>
                                  </w:r>
                                </w:p>
                              </w:tc>
                              <w:tc>
                                <w:tcPr>
                                  <w:tcW w:w="8500" w:type="dxa"/>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67153D91" w14:textId="77777777" w:rsidR="00E535A0" w:rsidRPr="00E535A0" w:rsidRDefault="00E535A0" w:rsidP="00E535A0">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E535A0">
                                    <w:rPr>
                                      <w:rFonts w:ascii="Century Gothic" w:hAnsi="Century Gothic" w:cs="Arial"/>
                                      <w:bCs w:val="0"/>
                                      <w:color w:val="000000"/>
                                      <w:sz w:val="20"/>
                                      <w:szCs w:val="20"/>
                                    </w:rPr>
                                    <w:t>GUÍA DE ACEPTACIÓN</w:t>
                                  </w:r>
                                </w:p>
                              </w:tc>
                            </w:tr>
                            <w:tr w:rsidR="00D31EC9" w:rsidRPr="0075025C" w14:paraId="3959857C" w14:textId="77777777" w:rsidTr="00D31EC9">
                              <w:trPr>
                                <w:trHeight w:val="402"/>
                              </w:trPr>
                              <w:tc>
                                <w:tcPr>
                                  <w:tcW w:w="2835" w:type="dxa"/>
                                  <w:tcBorders>
                                    <w:top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3A9A7466" w14:textId="77777777" w:rsidR="00D31EC9" w:rsidRPr="00D31EC9" w:rsidRDefault="00D31EC9" w:rsidP="00D31EC9">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D31EC9">
                                    <w:rPr>
                                      <w:rFonts w:ascii="Century Gothic" w:hAnsi="Century Gothic" w:cs="Arial"/>
                                      <w:iCs/>
                                      <w:color w:val="000000"/>
                                      <w:sz w:val="20"/>
                                      <w:szCs w:val="20"/>
                                    </w:rPr>
                                    <w:t>Color</w:t>
                                  </w:r>
                                </w:p>
                              </w:tc>
                              <w:tc>
                                <w:tcPr>
                                  <w:tcW w:w="8500" w:type="dxa"/>
                                  <w:tcBorders>
                                    <w:left w:val="single" w:sz="18" w:space="0" w:color="FFFFFF" w:themeColor="background1"/>
                                  </w:tcBorders>
                                  <w:shd w:val="clear" w:color="auto" w:fill="D9D9D9" w:themeFill="background1" w:themeFillShade="D9"/>
                                  <w:vAlign w:val="center"/>
                                  <w:hideMark/>
                                </w:tcPr>
                                <w:p w14:paraId="52704D7D" w14:textId="77777777" w:rsidR="00D31EC9" w:rsidRPr="00D31EC9" w:rsidRDefault="00D31EC9" w:rsidP="00D31EC9">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31EC9">
                                    <w:rPr>
                                      <w:rFonts w:ascii="Century Gothic" w:hAnsi="Century Gothic" w:cs="Tahoma"/>
                                      <w:sz w:val="20"/>
                                      <w:szCs w:val="20"/>
                                      <w:lang w:val="es-CO"/>
                                    </w:rPr>
                                    <w:t>El producto es de color amarillo. Son aceptados tonos ligeramente oscuros o ligeramente claros. Estas variaciones no afectan el desempeño térmico.</w:t>
                                  </w:r>
                                </w:p>
                              </w:tc>
                            </w:tr>
                            <w:tr w:rsidR="00D31EC9" w:rsidRPr="009F457F" w14:paraId="27CF0BB3" w14:textId="77777777" w:rsidTr="00D31EC9">
                              <w:trPr>
                                <w:trHeight w:val="407"/>
                              </w:trPr>
                              <w:tc>
                                <w:tcPr>
                                  <w:tcW w:w="2835" w:type="dxa"/>
                                  <w:vMerge w:val="restart"/>
                                  <w:tcBorders>
                                    <w:top w:val="single" w:sz="4" w:space="0" w:color="FFFFFF" w:themeColor="background1"/>
                                    <w:right w:val="single" w:sz="18" w:space="0" w:color="FFFFFF" w:themeColor="background1"/>
                                  </w:tcBorders>
                                  <w:shd w:val="clear" w:color="auto" w:fill="D9D9D9" w:themeFill="background1" w:themeFillShade="D9"/>
                                  <w:vAlign w:val="center"/>
                                </w:tcPr>
                                <w:p w14:paraId="3A62AE0E" w14:textId="77777777" w:rsidR="00D31EC9" w:rsidRPr="00D31EC9" w:rsidRDefault="00D31EC9" w:rsidP="00D31EC9">
                                  <w:pPr>
                                    <w:keepNext/>
                                    <w:keepLines/>
                                    <w:autoSpaceDE w:val="0"/>
                                    <w:autoSpaceDN w:val="0"/>
                                    <w:adjustRightInd w:val="0"/>
                                    <w:spacing w:line="240" w:lineRule="atLeast"/>
                                    <w:ind w:left="-970" w:right="58" w:firstLine="433"/>
                                    <w:jc w:val="center"/>
                                    <w:rPr>
                                      <w:rFonts w:ascii="Century Gothic" w:hAnsi="Century Gothic" w:cs="Arial"/>
                                      <w:iCs/>
                                      <w:color w:val="000000"/>
                                      <w:sz w:val="20"/>
                                      <w:szCs w:val="20"/>
                                      <w:lang w:val="es-CO"/>
                                    </w:rPr>
                                  </w:pPr>
                                </w:p>
                                <w:p w14:paraId="76BC17EA" w14:textId="77777777" w:rsidR="00D31EC9" w:rsidRPr="00D31EC9" w:rsidRDefault="00D31EC9" w:rsidP="00D31EC9">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28EE5B21" w14:textId="77777777" w:rsidR="00D31EC9" w:rsidRPr="00D31EC9" w:rsidRDefault="00D31EC9" w:rsidP="00D31EC9">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D31EC9">
                                    <w:rPr>
                                      <w:rFonts w:ascii="Century Gothic" w:hAnsi="Century Gothic" w:cs="Arial"/>
                                      <w:iCs/>
                                      <w:color w:val="000000"/>
                                      <w:sz w:val="20"/>
                                      <w:szCs w:val="20"/>
                                      <w:lang w:val="es-CO"/>
                                    </w:rPr>
                                    <w:t>Apariencia de la superficie</w:t>
                                  </w:r>
                                </w:p>
                                <w:p w14:paraId="5B2AC2D9" w14:textId="77777777" w:rsidR="00D31EC9" w:rsidRPr="00D31EC9" w:rsidRDefault="00D31EC9" w:rsidP="00D31EC9">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281F213" w14:textId="77777777" w:rsidR="00D31EC9" w:rsidRPr="00D31EC9" w:rsidRDefault="00D31EC9" w:rsidP="00D31EC9">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E308451" w14:textId="77777777" w:rsidR="00D31EC9" w:rsidRPr="00D31EC9" w:rsidRDefault="00D31EC9" w:rsidP="00D31EC9">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8500" w:type="dxa"/>
                                  <w:tcBorders>
                                    <w:left w:val="single" w:sz="18" w:space="0" w:color="FFFFFF" w:themeColor="background1"/>
                                  </w:tcBorders>
                                  <w:shd w:val="clear" w:color="auto" w:fill="D9D9D9" w:themeFill="background1" w:themeFillShade="D9"/>
                                  <w:vAlign w:val="center"/>
                                  <w:hideMark/>
                                </w:tcPr>
                                <w:p w14:paraId="4650E0DB" w14:textId="77777777" w:rsidR="00D31EC9" w:rsidRPr="00D31EC9" w:rsidRDefault="00D31EC9" w:rsidP="00D31EC9">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31EC9">
                                    <w:rPr>
                                      <w:rFonts w:ascii="Century Gothic" w:hAnsi="Century Gothic" w:cs="Arial"/>
                                      <w:color w:val="000000"/>
                                      <w:sz w:val="20"/>
                                      <w:szCs w:val="20"/>
                                      <w:lang w:val="es-CO"/>
                                    </w:rPr>
                                    <w:t>Las superficies en general deben ser uniformes, sin parches duros (baquelita). Puede presentarse ocasionalmente parche blanco y/o parche húmedo. La aglomeración de material molido en zonas determinadas del rollo como bordes o entre dos rollos bisectados, en general no se acepta, sin embargo un parche ocasional dentro de un rollo no daña su desempeño térmico, salvo que produzca la delaminación del producto.</w:t>
                                  </w:r>
                                </w:p>
                              </w:tc>
                            </w:tr>
                            <w:tr w:rsidR="00D31EC9" w:rsidRPr="009F457F" w14:paraId="18636568" w14:textId="77777777" w:rsidTr="00D31EC9">
                              <w:trPr>
                                <w:trHeight w:val="620"/>
                              </w:trPr>
                              <w:tc>
                                <w:tcPr>
                                  <w:tcW w:w="2835" w:type="dxa"/>
                                  <w:vMerge/>
                                  <w:tcBorders>
                                    <w:right w:val="single" w:sz="18" w:space="0" w:color="FFFFFF" w:themeColor="background1"/>
                                  </w:tcBorders>
                                  <w:shd w:val="clear" w:color="auto" w:fill="D9D9D9" w:themeFill="background1" w:themeFillShade="D9"/>
                                  <w:vAlign w:val="center"/>
                                  <w:hideMark/>
                                </w:tcPr>
                                <w:p w14:paraId="4D009935" w14:textId="77777777" w:rsidR="00D31EC9" w:rsidRPr="00D31EC9" w:rsidRDefault="00D31EC9" w:rsidP="00D31EC9">
                                  <w:pPr>
                                    <w:jc w:val="center"/>
                                    <w:rPr>
                                      <w:rFonts w:ascii="Century Gothic" w:hAnsi="Century Gothic" w:cs="Arial"/>
                                      <w:iCs/>
                                      <w:color w:val="000000"/>
                                      <w:sz w:val="20"/>
                                      <w:szCs w:val="20"/>
                                      <w:lang w:val="es-CO"/>
                                    </w:rPr>
                                  </w:pPr>
                                </w:p>
                              </w:tc>
                              <w:tc>
                                <w:tcPr>
                                  <w:tcW w:w="8500" w:type="dxa"/>
                                  <w:tcBorders>
                                    <w:left w:val="single" w:sz="18" w:space="0" w:color="FFFFFF" w:themeColor="background1"/>
                                  </w:tcBorders>
                                  <w:shd w:val="clear" w:color="auto" w:fill="D9D9D9" w:themeFill="background1" w:themeFillShade="D9"/>
                                  <w:vAlign w:val="center"/>
                                  <w:hideMark/>
                                </w:tcPr>
                                <w:p w14:paraId="2B027586" w14:textId="77777777" w:rsidR="00D31EC9" w:rsidRPr="00D31EC9" w:rsidRDefault="00D31EC9" w:rsidP="00D31EC9">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31EC9">
                                    <w:rPr>
                                      <w:rFonts w:ascii="Century Gothic" w:hAnsi="Century Gothic" w:cs="Arial"/>
                                      <w:color w:val="000000"/>
                                      <w:sz w:val="20"/>
                                      <w:szCs w:val="20"/>
                                      <w:lang w:val="es-CO"/>
                                    </w:rPr>
                                    <w:t>El producto presenta superficie homogénea sin desgarres profundos de la lana de vidrio. (Sin embargo las partes o cortes que se obtengan del material son utilizables como aislamiento).</w:t>
                                  </w:r>
                                </w:p>
                              </w:tc>
                            </w:tr>
                            <w:tr w:rsidR="00D31EC9" w:rsidRPr="009F457F" w14:paraId="689F05D2" w14:textId="77777777" w:rsidTr="00D31EC9">
                              <w:trPr>
                                <w:trHeight w:val="484"/>
                              </w:trPr>
                              <w:tc>
                                <w:tcPr>
                                  <w:tcW w:w="2835" w:type="dxa"/>
                                  <w:tcBorders>
                                    <w:right w:val="single" w:sz="18" w:space="0" w:color="FFFFFF" w:themeColor="background1"/>
                                  </w:tcBorders>
                                  <w:shd w:val="clear" w:color="auto" w:fill="D9D9D9" w:themeFill="background1" w:themeFillShade="D9"/>
                                  <w:vAlign w:val="center"/>
                                  <w:hideMark/>
                                </w:tcPr>
                                <w:p w14:paraId="38360473" w14:textId="77777777" w:rsidR="00D31EC9" w:rsidRPr="00D31EC9" w:rsidRDefault="00D31EC9" w:rsidP="00D31EC9">
                                  <w:pPr>
                                    <w:jc w:val="center"/>
                                    <w:rPr>
                                      <w:rFonts w:ascii="Century Gothic" w:hAnsi="Century Gothic" w:cs="Arial"/>
                                      <w:iCs/>
                                      <w:color w:val="000000"/>
                                      <w:sz w:val="20"/>
                                      <w:szCs w:val="20"/>
                                      <w:lang w:val="es-CO"/>
                                    </w:rPr>
                                  </w:pPr>
                                  <w:r w:rsidRPr="00D31EC9">
                                    <w:rPr>
                                      <w:rFonts w:ascii="Century Gothic" w:hAnsi="Century Gothic" w:cs="Arial"/>
                                      <w:iCs/>
                                      <w:color w:val="000000"/>
                                      <w:sz w:val="20"/>
                                      <w:szCs w:val="20"/>
                                      <w:lang w:val="es-CO"/>
                                    </w:rPr>
                                    <w:t>Espesor</w:t>
                                  </w:r>
                                </w:p>
                              </w:tc>
                              <w:tc>
                                <w:tcPr>
                                  <w:tcW w:w="8500" w:type="dxa"/>
                                  <w:tcBorders>
                                    <w:left w:val="single" w:sz="18" w:space="0" w:color="FFFFFF" w:themeColor="background1"/>
                                  </w:tcBorders>
                                  <w:shd w:val="clear" w:color="auto" w:fill="D9D9D9" w:themeFill="background1" w:themeFillShade="D9"/>
                                  <w:vAlign w:val="center"/>
                                </w:tcPr>
                                <w:p w14:paraId="0B557610" w14:textId="77777777" w:rsidR="00D31EC9" w:rsidRPr="00D31EC9" w:rsidRDefault="00D31EC9" w:rsidP="00D31EC9">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31EC9">
                                    <w:rPr>
                                      <w:rFonts w:ascii="Century Gothic" w:hAnsi="Century Gothic" w:cs="Arial"/>
                                      <w:color w:val="000000"/>
                                      <w:sz w:val="20"/>
                                      <w:szCs w:val="20"/>
                                      <w:lang w:val="es-CO"/>
                                    </w:rPr>
                                    <w:t>Este es un producto que puede observarse de menor espesor en el momento de desempacarse, pero por ser resiliente con el tiempo recupera el espesor requerido.</w:t>
                                  </w:r>
                                </w:p>
                              </w:tc>
                            </w:tr>
                          </w:tbl>
                          <w:p w14:paraId="37AF4A77" w14:textId="77777777" w:rsidR="006E1216" w:rsidRPr="00652683" w:rsidRDefault="006E1216" w:rsidP="00352A61">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8D67" id="34 Cuadro de texto" o:spid="_x0000_s1037" type="#_x0000_t202" style="position:absolute;left:0;text-align:left;margin-left:13.7pt;margin-top:2.9pt;width:598.4pt;height:20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" filled="f" stroked="f" strokeweight=".5pt">
                <v:textbox>
                  <w:txbxContent>
                    <w:tbl>
                      <w:tblPr>
                        <w:tblStyle w:val="Cuadrculavistosa"/>
                        <w:tblW w:w="113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835"/>
                        <w:gridCol w:w="8500"/>
                      </w:tblGrid>
                      <w:tr w:rsidR="00E535A0" w:rsidRPr="00E535A0" w14:paraId="34E7C5C2" w14:textId="77777777" w:rsidTr="00D31EC9">
                        <w:trPr>
                          <w:cnfStyle w:val="100000000000" w:firstRow="1" w:lastRow="0" w:firstColumn="0" w:lastColumn="0" w:oddVBand="0" w:evenVBand="0" w:oddHBand="0" w:evenHBand="0" w:firstRowFirstColumn="0" w:firstRowLastColumn="0" w:lastRowFirstColumn="0" w:lastRowLastColumn="0"/>
                          <w:trHeight w:val="280"/>
                        </w:trPr>
                        <w:tc>
                          <w:tcPr>
                            <w:tcW w:w="2835" w:type="dxa"/>
                            <w:tcBorders>
                              <w:bottom w:val="single" w:sz="18" w:space="0" w:color="FFFFFF" w:themeColor="background1"/>
                              <w:right w:val="single" w:sz="18" w:space="0" w:color="FFFFFF" w:themeColor="background1"/>
                            </w:tcBorders>
                            <w:shd w:val="clear" w:color="auto" w:fill="BFBFBF" w:themeFill="background1" w:themeFillShade="BF"/>
                            <w:vAlign w:val="center"/>
                            <w:hideMark/>
                          </w:tcPr>
                          <w:p w14:paraId="0B7A1F73" w14:textId="77777777" w:rsidR="00E535A0" w:rsidRPr="00E535A0" w:rsidRDefault="00E535A0" w:rsidP="00E535A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E535A0">
                              <w:rPr>
                                <w:rFonts w:ascii="Century Gothic" w:hAnsi="Century Gothic" w:cs="Arial"/>
                                <w:color w:val="000000"/>
                                <w:sz w:val="20"/>
                                <w:szCs w:val="20"/>
                              </w:rPr>
                              <w:t>CARACTERÍSTICA</w:t>
                            </w:r>
                          </w:p>
                        </w:tc>
                        <w:tc>
                          <w:tcPr>
                            <w:tcW w:w="8500" w:type="dxa"/>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67153D91" w14:textId="77777777" w:rsidR="00E535A0" w:rsidRPr="00E535A0" w:rsidRDefault="00E535A0" w:rsidP="00E535A0">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E535A0">
                              <w:rPr>
                                <w:rFonts w:ascii="Century Gothic" w:hAnsi="Century Gothic" w:cs="Arial"/>
                                <w:bCs w:val="0"/>
                                <w:color w:val="000000"/>
                                <w:sz w:val="20"/>
                                <w:szCs w:val="20"/>
                              </w:rPr>
                              <w:t>GUÍA DE ACEPTACIÓN</w:t>
                            </w:r>
                          </w:p>
                        </w:tc>
                      </w:tr>
                      <w:tr w:rsidR="00D31EC9" w:rsidRPr="0075025C" w14:paraId="3959857C" w14:textId="77777777" w:rsidTr="00D31EC9">
                        <w:trPr>
                          <w:trHeight w:val="402"/>
                        </w:trPr>
                        <w:tc>
                          <w:tcPr>
                            <w:tcW w:w="2835" w:type="dxa"/>
                            <w:tcBorders>
                              <w:top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3A9A7466" w14:textId="77777777" w:rsidR="00D31EC9" w:rsidRPr="00D31EC9" w:rsidRDefault="00D31EC9" w:rsidP="00D31EC9">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D31EC9">
                              <w:rPr>
                                <w:rFonts w:ascii="Century Gothic" w:hAnsi="Century Gothic" w:cs="Arial"/>
                                <w:iCs/>
                                <w:color w:val="000000"/>
                                <w:sz w:val="20"/>
                                <w:szCs w:val="20"/>
                              </w:rPr>
                              <w:t>Color</w:t>
                            </w:r>
                          </w:p>
                        </w:tc>
                        <w:tc>
                          <w:tcPr>
                            <w:tcW w:w="8500" w:type="dxa"/>
                            <w:tcBorders>
                              <w:left w:val="single" w:sz="18" w:space="0" w:color="FFFFFF" w:themeColor="background1"/>
                            </w:tcBorders>
                            <w:shd w:val="clear" w:color="auto" w:fill="D9D9D9" w:themeFill="background1" w:themeFillShade="D9"/>
                            <w:vAlign w:val="center"/>
                            <w:hideMark/>
                          </w:tcPr>
                          <w:p w14:paraId="52704D7D" w14:textId="77777777" w:rsidR="00D31EC9" w:rsidRPr="00D31EC9" w:rsidRDefault="00D31EC9" w:rsidP="00D31EC9">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31EC9">
                              <w:rPr>
                                <w:rFonts w:ascii="Century Gothic" w:hAnsi="Century Gothic" w:cs="Tahoma"/>
                                <w:sz w:val="20"/>
                                <w:szCs w:val="20"/>
                                <w:lang w:val="es-CO"/>
                              </w:rPr>
                              <w:t>El producto es de color amarillo. Son aceptados tonos ligeramente oscuros o ligeramente claros. Estas variaciones no afectan el desempeño térmico.</w:t>
                            </w:r>
                          </w:p>
                        </w:tc>
                      </w:tr>
                      <w:tr w:rsidR="00D31EC9" w:rsidRPr="009F457F" w14:paraId="27CF0BB3" w14:textId="77777777" w:rsidTr="00D31EC9">
                        <w:trPr>
                          <w:trHeight w:val="407"/>
                        </w:trPr>
                        <w:tc>
                          <w:tcPr>
                            <w:tcW w:w="2835" w:type="dxa"/>
                            <w:vMerge w:val="restart"/>
                            <w:tcBorders>
                              <w:top w:val="single" w:sz="4" w:space="0" w:color="FFFFFF" w:themeColor="background1"/>
                              <w:right w:val="single" w:sz="18" w:space="0" w:color="FFFFFF" w:themeColor="background1"/>
                            </w:tcBorders>
                            <w:shd w:val="clear" w:color="auto" w:fill="D9D9D9" w:themeFill="background1" w:themeFillShade="D9"/>
                            <w:vAlign w:val="center"/>
                          </w:tcPr>
                          <w:p w14:paraId="3A62AE0E" w14:textId="77777777" w:rsidR="00D31EC9" w:rsidRPr="00D31EC9" w:rsidRDefault="00D31EC9" w:rsidP="00D31EC9">
                            <w:pPr>
                              <w:keepNext/>
                              <w:keepLines/>
                              <w:autoSpaceDE w:val="0"/>
                              <w:autoSpaceDN w:val="0"/>
                              <w:adjustRightInd w:val="0"/>
                              <w:spacing w:line="240" w:lineRule="atLeast"/>
                              <w:ind w:left="-970" w:right="58" w:firstLine="433"/>
                              <w:jc w:val="center"/>
                              <w:rPr>
                                <w:rFonts w:ascii="Century Gothic" w:hAnsi="Century Gothic" w:cs="Arial"/>
                                <w:iCs/>
                                <w:color w:val="000000"/>
                                <w:sz w:val="20"/>
                                <w:szCs w:val="20"/>
                                <w:lang w:val="es-CO"/>
                              </w:rPr>
                            </w:pPr>
                          </w:p>
                          <w:p w14:paraId="76BC17EA" w14:textId="77777777" w:rsidR="00D31EC9" w:rsidRPr="00D31EC9" w:rsidRDefault="00D31EC9" w:rsidP="00D31EC9">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28EE5B21" w14:textId="77777777" w:rsidR="00D31EC9" w:rsidRPr="00D31EC9" w:rsidRDefault="00D31EC9" w:rsidP="00D31EC9">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D31EC9">
                              <w:rPr>
                                <w:rFonts w:ascii="Century Gothic" w:hAnsi="Century Gothic" w:cs="Arial"/>
                                <w:iCs/>
                                <w:color w:val="000000"/>
                                <w:sz w:val="20"/>
                                <w:szCs w:val="20"/>
                                <w:lang w:val="es-CO"/>
                              </w:rPr>
                              <w:t>Apariencia de la superficie</w:t>
                            </w:r>
                          </w:p>
                          <w:p w14:paraId="5B2AC2D9" w14:textId="77777777" w:rsidR="00D31EC9" w:rsidRPr="00D31EC9" w:rsidRDefault="00D31EC9" w:rsidP="00D31EC9">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281F213" w14:textId="77777777" w:rsidR="00D31EC9" w:rsidRPr="00D31EC9" w:rsidRDefault="00D31EC9" w:rsidP="00D31EC9">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E308451" w14:textId="77777777" w:rsidR="00D31EC9" w:rsidRPr="00D31EC9" w:rsidRDefault="00D31EC9" w:rsidP="00D31EC9">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8500" w:type="dxa"/>
                            <w:tcBorders>
                              <w:left w:val="single" w:sz="18" w:space="0" w:color="FFFFFF" w:themeColor="background1"/>
                            </w:tcBorders>
                            <w:shd w:val="clear" w:color="auto" w:fill="D9D9D9" w:themeFill="background1" w:themeFillShade="D9"/>
                            <w:vAlign w:val="center"/>
                            <w:hideMark/>
                          </w:tcPr>
                          <w:p w14:paraId="4650E0DB" w14:textId="77777777" w:rsidR="00D31EC9" w:rsidRPr="00D31EC9" w:rsidRDefault="00D31EC9" w:rsidP="00D31EC9">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31EC9">
                              <w:rPr>
                                <w:rFonts w:ascii="Century Gothic" w:hAnsi="Century Gothic" w:cs="Arial"/>
                                <w:color w:val="000000"/>
                                <w:sz w:val="20"/>
                                <w:szCs w:val="20"/>
                                <w:lang w:val="es-CO"/>
                              </w:rPr>
                              <w:t>Las superficies en general deben ser uniformes, sin parches duros (baquelita). Puede presentarse ocasionalmente parche blanco y/o parche húmedo. La aglomeración de material molido en zonas determinadas del rollo como bordes o entre dos rollos bisectados, en general no se acepta, sin embargo un parche ocasional dentro de un rollo no daña su desempeño térmico, salvo que produzca la delaminación del producto.</w:t>
                            </w:r>
                          </w:p>
                        </w:tc>
                      </w:tr>
                      <w:tr w:rsidR="00D31EC9" w:rsidRPr="009F457F" w14:paraId="18636568" w14:textId="77777777" w:rsidTr="00D31EC9">
                        <w:trPr>
                          <w:trHeight w:val="620"/>
                        </w:trPr>
                        <w:tc>
                          <w:tcPr>
                            <w:tcW w:w="2835" w:type="dxa"/>
                            <w:vMerge/>
                            <w:tcBorders>
                              <w:right w:val="single" w:sz="18" w:space="0" w:color="FFFFFF" w:themeColor="background1"/>
                            </w:tcBorders>
                            <w:shd w:val="clear" w:color="auto" w:fill="D9D9D9" w:themeFill="background1" w:themeFillShade="D9"/>
                            <w:vAlign w:val="center"/>
                            <w:hideMark/>
                          </w:tcPr>
                          <w:p w14:paraId="4D009935" w14:textId="77777777" w:rsidR="00D31EC9" w:rsidRPr="00D31EC9" w:rsidRDefault="00D31EC9" w:rsidP="00D31EC9">
                            <w:pPr>
                              <w:jc w:val="center"/>
                              <w:rPr>
                                <w:rFonts w:ascii="Century Gothic" w:hAnsi="Century Gothic" w:cs="Arial"/>
                                <w:iCs/>
                                <w:color w:val="000000"/>
                                <w:sz w:val="20"/>
                                <w:szCs w:val="20"/>
                                <w:lang w:val="es-CO"/>
                              </w:rPr>
                            </w:pPr>
                          </w:p>
                        </w:tc>
                        <w:tc>
                          <w:tcPr>
                            <w:tcW w:w="8500" w:type="dxa"/>
                            <w:tcBorders>
                              <w:left w:val="single" w:sz="18" w:space="0" w:color="FFFFFF" w:themeColor="background1"/>
                            </w:tcBorders>
                            <w:shd w:val="clear" w:color="auto" w:fill="D9D9D9" w:themeFill="background1" w:themeFillShade="D9"/>
                            <w:vAlign w:val="center"/>
                            <w:hideMark/>
                          </w:tcPr>
                          <w:p w14:paraId="2B027586" w14:textId="77777777" w:rsidR="00D31EC9" w:rsidRPr="00D31EC9" w:rsidRDefault="00D31EC9" w:rsidP="00D31EC9">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31EC9">
                              <w:rPr>
                                <w:rFonts w:ascii="Century Gothic" w:hAnsi="Century Gothic" w:cs="Arial"/>
                                <w:color w:val="000000"/>
                                <w:sz w:val="20"/>
                                <w:szCs w:val="20"/>
                                <w:lang w:val="es-CO"/>
                              </w:rPr>
                              <w:t>El producto presenta superficie homogénea sin desgarres profundos de la lana de vidrio. (Sin embargo las partes o cortes que se obtengan del material son utilizables como aislamiento).</w:t>
                            </w:r>
                          </w:p>
                        </w:tc>
                      </w:tr>
                      <w:tr w:rsidR="00D31EC9" w:rsidRPr="009F457F" w14:paraId="689F05D2" w14:textId="77777777" w:rsidTr="00D31EC9">
                        <w:trPr>
                          <w:trHeight w:val="484"/>
                        </w:trPr>
                        <w:tc>
                          <w:tcPr>
                            <w:tcW w:w="2835" w:type="dxa"/>
                            <w:tcBorders>
                              <w:right w:val="single" w:sz="18" w:space="0" w:color="FFFFFF" w:themeColor="background1"/>
                            </w:tcBorders>
                            <w:shd w:val="clear" w:color="auto" w:fill="D9D9D9" w:themeFill="background1" w:themeFillShade="D9"/>
                            <w:vAlign w:val="center"/>
                            <w:hideMark/>
                          </w:tcPr>
                          <w:p w14:paraId="38360473" w14:textId="77777777" w:rsidR="00D31EC9" w:rsidRPr="00D31EC9" w:rsidRDefault="00D31EC9" w:rsidP="00D31EC9">
                            <w:pPr>
                              <w:jc w:val="center"/>
                              <w:rPr>
                                <w:rFonts w:ascii="Century Gothic" w:hAnsi="Century Gothic" w:cs="Arial"/>
                                <w:iCs/>
                                <w:color w:val="000000"/>
                                <w:sz w:val="20"/>
                                <w:szCs w:val="20"/>
                                <w:lang w:val="es-CO"/>
                              </w:rPr>
                            </w:pPr>
                            <w:r w:rsidRPr="00D31EC9">
                              <w:rPr>
                                <w:rFonts w:ascii="Century Gothic" w:hAnsi="Century Gothic" w:cs="Arial"/>
                                <w:iCs/>
                                <w:color w:val="000000"/>
                                <w:sz w:val="20"/>
                                <w:szCs w:val="20"/>
                                <w:lang w:val="es-CO"/>
                              </w:rPr>
                              <w:t>Espesor</w:t>
                            </w:r>
                          </w:p>
                        </w:tc>
                        <w:tc>
                          <w:tcPr>
                            <w:tcW w:w="8500" w:type="dxa"/>
                            <w:tcBorders>
                              <w:left w:val="single" w:sz="18" w:space="0" w:color="FFFFFF" w:themeColor="background1"/>
                            </w:tcBorders>
                            <w:shd w:val="clear" w:color="auto" w:fill="D9D9D9" w:themeFill="background1" w:themeFillShade="D9"/>
                            <w:vAlign w:val="center"/>
                          </w:tcPr>
                          <w:p w14:paraId="0B557610" w14:textId="77777777" w:rsidR="00D31EC9" w:rsidRPr="00D31EC9" w:rsidRDefault="00D31EC9" w:rsidP="00D31EC9">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31EC9">
                              <w:rPr>
                                <w:rFonts w:ascii="Century Gothic" w:hAnsi="Century Gothic" w:cs="Arial"/>
                                <w:color w:val="000000"/>
                                <w:sz w:val="20"/>
                                <w:szCs w:val="20"/>
                                <w:lang w:val="es-CO"/>
                              </w:rPr>
                              <w:t>Este es un producto que puede observarse de menor espesor en el momento de desempacarse, pero por ser resiliente con el tiempo recupera el espesor requerido.</w:t>
                            </w:r>
                          </w:p>
                        </w:tc>
                      </w:tr>
                    </w:tbl>
                    <w:p w14:paraId="37AF4A77" w14:textId="77777777" w:rsidR="006E1216" w:rsidRPr="00652683" w:rsidRDefault="006E1216" w:rsidP="00352A61">
                      <w:pPr>
                        <w:rPr>
                          <w:lang w:val="es-CO"/>
                        </w:rPr>
                      </w:pPr>
                    </w:p>
                  </w:txbxContent>
                </v:textbox>
                <w10:wrap anchorx="page"/>
              </v:shape>
            </w:pict>
          </mc:Fallback>
        </mc:AlternateContent>
      </w:r>
    </w:p>
    <w:p w14:paraId="5AC896C3" w14:textId="77777777" w:rsidR="004E52B5" w:rsidRDefault="004E52B5" w:rsidP="001D588D">
      <w:pPr>
        <w:tabs>
          <w:tab w:val="left" w:pos="-567"/>
        </w:tabs>
        <w:jc w:val="both"/>
        <w:rPr>
          <w:rFonts w:ascii="Century Gothic" w:hAnsi="Century Gothic" w:cs="Arial"/>
          <w:color w:val="000000"/>
          <w:sz w:val="14"/>
          <w:szCs w:val="28"/>
          <w:lang w:val="es-CO"/>
        </w:rPr>
      </w:pPr>
    </w:p>
    <w:p w14:paraId="5C4CA761" w14:textId="77777777" w:rsidR="004E52B5" w:rsidRDefault="004E52B5" w:rsidP="001D588D">
      <w:pPr>
        <w:tabs>
          <w:tab w:val="left" w:pos="-567"/>
        </w:tabs>
        <w:jc w:val="both"/>
        <w:rPr>
          <w:rFonts w:ascii="Century Gothic" w:hAnsi="Century Gothic" w:cs="Arial"/>
          <w:color w:val="000000"/>
          <w:sz w:val="14"/>
          <w:szCs w:val="28"/>
          <w:lang w:val="es-CO"/>
        </w:rPr>
      </w:pPr>
    </w:p>
    <w:p w14:paraId="03BE2DB3" w14:textId="77777777" w:rsidR="00F272F3" w:rsidRDefault="00F272F3" w:rsidP="00F02D3C">
      <w:pPr>
        <w:tabs>
          <w:tab w:val="left" w:pos="-567"/>
        </w:tabs>
        <w:jc w:val="both"/>
        <w:rPr>
          <w:lang w:val="es-CO"/>
        </w:rPr>
      </w:pPr>
    </w:p>
    <w:p w14:paraId="31EBF05D" w14:textId="77777777" w:rsidR="00122808" w:rsidRDefault="00122808" w:rsidP="00F02D3C">
      <w:pPr>
        <w:tabs>
          <w:tab w:val="left" w:pos="-567"/>
        </w:tabs>
        <w:jc w:val="both"/>
        <w:rPr>
          <w:lang w:val="es-CO"/>
        </w:rPr>
      </w:pPr>
    </w:p>
    <w:p w14:paraId="4370EC70" w14:textId="77777777" w:rsidR="00122808" w:rsidRDefault="00122808" w:rsidP="00F02D3C">
      <w:pPr>
        <w:tabs>
          <w:tab w:val="left" w:pos="-567"/>
        </w:tabs>
        <w:jc w:val="both"/>
        <w:rPr>
          <w:lang w:val="es-CO"/>
        </w:rPr>
      </w:pPr>
    </w:p>
    <w:p w14:paraId="5E2B578F" w14:textId="77777777" w:rsidR="00E535A0" w:rsidRDefault="00E535A0" w:rsidP="00F02D3C">
      <w:pPr>
        <w:tabs>
          <w:tab w:val="left" w:pos="-567"/>
        </w:tabs>
        <w:jc w:val="both"/>
        <w:rPr>
          <w:lang w:val="es-CO"/>
        </w:rPr>
      </w:pPr>
    </w:p>
    <w:p w14:paraId="3FCADEBE" w14:textId="77777777" w:rsidR="00E535A0" w:rsidRDefault="00E535A0" w:rsidP="00F02D3C">
      <w:pPr>
        <w:tabs>
          <w:tab w:val="left" w:pos="-567"/>
        </w:tabs>
        <w:jc w:val="both"/>
        <w:rPr>
          <w:lang w:val="es-CO"/>
        </w:rPr>
      </w:pPr>
    </w:p>
    <w:p w14:paraId="64CFF809" w14:textId="77777777" w:rsidR="00122808" w:rsidRDefault="00122808" w:rsidP="00F02D3C">
      <w:pPr>
        <w:tabs>
          <w:tab w:val="left" w:pos="-567"/>
        </w:tabs>
        <w:jc w:val="both"/>
        <w:rPr>
          <w:lang w:val="es-CO"/>
        </w:rPr>
      </w:pPr>
    </w:p>
    <w:p w14:paraId="196B6962" w14:textId="77777777" w:rsidR="00122808" w:rsidRDefault="00122808" w:rsidP="00F02D3C">
      <w:pPr>
        <w:tabs>
          <w:tab w:val="left" w:pos="-567"/>
        </w:tabs>
        <w:jc w:val="both"/>
        <w:rPr>
          <w:lang w:val="es-CO"/>
        </w:rPr>
      </w:pPr>
    </w:p>
    <w:p w14:paraId="48B68E99" w14:textId="77777777" w:rsidR="00122808" w:rsidRDefault="00122808" w:rsidP="00F02D3C">
      <w:pPr>
        <w:tabs>
          <w:tab w:val="left" w:pos="-567"/>
        </w:tabs>
        <w:jc w:val="both"/>
        <w:rPr>
          <w:lang w:val="es-CO"/>
        </w:rPr>
      </w:pPr>
    </w:p>
    <w:p w14:paraId="1E894DB0" w14:textId="77777777" w:rsidR="00122808" w:rsidRDefault="00122808" w:rsidP="00F02D3C">
      <w:pPr>
        <w:tabs>
          <w:tab w:val="left" w:pos="-567"/>
        </w:tabs>
        <w:jc w:val="both"/>
        <w:rPr>
          <w:lang w:val="es-CO"/>
        </w:rPr>
      </w:pPr>
    </w:p>
    <w:p w14:paraId="14762511" w14:textId="77777777" w:rsidR="00122808" w:rsidRDefault="00122808" w:rsidP="00F02D3C">
      <w:pPr>
        <w:tabs>
          <w:tab w:val="left" w:pos="-567"/>
        </w:tabs>
        <w:jc w:val="both"/>
        <w:rPr>
          <w:lang w:val="es-CO"/>
        </w:rPr>
      </w:pPr>
    </w:p>
    <w:p w14:paraId="1378C5A2" w14:textId="77777777" w:rsidR="00122808" w:rsidRDefault="00122808" w:rsidP="00F02D3C">
      <w:pPr>
        <w:tabs>
          <w:tab w:val="left" w:pos="-567"/>
        </w:tabs>
        <w:jc w:val="both"/>
        <w:rPr>
          <w:lang w:val="es-CO"/>
        </w:rPr>
      </w:pPr>
    </w:p>
    <w:p w14:paraId="1B42A422" w14:textId="77777777" w:rsidR="00E535A0" w:rsidRDefault="00E535A0" w:rsidP="00F02D3C">
      <w:pPr>
        <w:tabs>
          <w:tab w:val="left" w:pos="-567"/>
        </w:tabs>
        <w:jc w:val="both"/>
        <w:rPr>
          <w:lang w:val="es-CO"/>
        </w:rPr>
      </w:pPr>
    </w:p>
    <w:p w14:paraId="669F5C61" w14:textId="77777777" w:rsidR="00E535A0" w:rsidRDefault="00E535A0" w:rsidP="00F02D3C">
      <w:pPr>
        <w:tabs>
          <w:tab w:val="left" w:pos="-567"/>
        </w:tabs>
        <w:jc w:val="both"/>
        <w:rPr>
          <w:lang w:val="es-CO"/>
        </w:rPr>
      </w:pPr>
    </w:p>
    <w:p w14:paraId="0AA7DFA4" w14:textId="77777777" w:rsidR="00E535A0" w:rsidRDefault="00E535A0" w:rsidP="00F02D3C">
      <w:pPr>
        <w:tabs>
          <w:tab w:val="left" w:pos="-567"/>
        </w:tabs>
        <w:jc w:val="both"/>
        <w:rPr>
          <w:lang w:val="es-CO"/>
        </w:rPr>
      </w:pPr>
    </w:p>
    <w:p w14:paraId="653B475B" w14:textId="77777777" w:rsidR="00E535A0" w:rsidRDefault="00E535A0" w:rsidP="00F02D3C">
      <w:pPr>
        <w:tabs>
          <w:tab w:val="left" w:pos="-567"/>
        </w:tabs>
        <w:jc w:val="both"/>
        <w:rPr>
          <w:lang w:val="es-CO"/>
        </w:rPr>
      </w:pPr>
    </w:p>
    <w:p w14:paraId="2E2D516A" w14:textId="77777777" w:rsidR="00E535A0" w:rsidRDefault="00E535A0" w:rsidP="00F02D3C">
      <w:pPr>
        <w:tabs>
          <w:tab w:val="left" w:pos="-567"/>
        </w:tabs>
        <w:jc w:val="both"/>
        <w:rPr>
          <w:lang w:val="es-CO"/>
        </w:rPr>
      </w:pPr>
    </w:p>
    <w:p w14:paraId="1B9923CE" w14:textId="77777777" w:rsidR="00E535A0" w:rsidRDefault="00E535A0" w:rsidP="00F02D3C">
      <w:pPr>
        <w:tabs>
          <w:tab w:val="left" w:pos="-567"/>
        </w:tabs>
        <w:jc w:val="both"/>
        <w:rPr>
          <w:lang w:val="es-CO"/>
        </w:rPr>
      </w:pPr>
    </w:p>
    <w:p w14:paraId="5CFF5693" w14:textId="77777777" w:rsidR="00E535A0" w:rsidRDefault="00E535A0" w:rsidP="00F02D3C">
      <w:pPr>
        <w:tabs>
          <w:tab w:val="left" w:pos="-567"/>
        </w:tabs>
        <w:jc w:val="both"/>
        <w:rPr>
          <w:lang w:val="es-CO"/>
        </w:rPr>
      </w:pPr>
    </w:p>
    <w:p w14:paraId="4AA91CD8" w14:textId="77777777" w:rsidR="00E535A0" w:rsidRDefault="00E535A0" w:rsidP="00F02D3C">
      <w:pPr>
        <w:tabs>
          <w:tab w:val="left" w:pos="-567"/>
        </w:tabs>
        <w:jc w:val="both"/>
        <w:rPr>
          <w:lang w:val="es-CO"/>
        </w:rPr>
      </w:pPr>
    </w:p>
    <w:p w14:paraId="54C46355" w14:textId="77777777" w:rsidR="00E535A0" w:rsidRDefault="00E535A0" w:rsidP="00F02D3C">
      <w:pPr>
        <w:tabs>
          <w:tab w:val="left" w:pos="-567"/>
        </w:tabs>
        <w:jc w:val="both"/>
        <w:rPr>
          <w:lang w:val="es-CO"/>
        </w:rPr>
      </w:pPr>
    </w:p>
    <w:p w14:paraId="0D239E0E" w14:textId="77777777" w:rsidR="00E535A0" w:rsidRDefault="00D31EC9" w:rsidP="00F02D3C">
      <w:pPr>
        <w:tabs>
          <w:tab w:val="left" w:pos="-567"/>
        </w:tabs>
        <w:jc w:val="both"/>
        <w:rPr>
          <w:lang w:val="es-CO"/>
        </w:rPr>
      </w:pPr>
      <w:r>
        <w:rPr>
          <w:noProof/>
          <w:lang w:val="es-CO" w:eastAsia="es-CO"/>
        </w:rPr>
        <w:lastRenderedPageBreak/>
        <mc:AlternateContent>
          <mc:Choice Requires="wps">
            <w:drawing>
              <wp:anchor distT="0" distB="0" distL="114300" distR="114300" simplePos="0" relativeHeight="251688960" behindDoc="0" locked="0" layoutInCell="1" allowOverlap="1" wp14:anchorId="0193D69C" wp14:editId="1F9CCB8E">
                <wp:simplePos x="0" y="0"/>
                <wp:positionH relativeFrom="column">
                  <wp:posOffset>27305</wp:posOffset>
                </wp:positionH>
                <wp:positionV relativeFrom="paragraph">
                  <wp:posOffset>-33391</wp:posOffset>
                </wp:positionV>
                <wp:extent cx="1381125" cy="285750"/>
                <wp:effectExtent l="0" t="0" r="0" b="0"/>
                <wp:wrapNone/>
                <wp:docPr id="33" name="33 Cuadro de texto"/>
                <wp:cNvGraphicFramePr/>
                <a:graphic xmlns:a="http://schemas.openxmlformats.org/drawingml/2006/main">
                  <a:graphicData uri="http://schemas.microsoft.com/office/word/2010/wordprocessingShape">
                    <wps:wsp>
                      <wps:cNvSpPr txBox="1"/>
                      <wps:spPr>
                        <a:xfrm>
                          <a:off x="0" y="0"/>
                          <a:ext cx="138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3B0C66" w14:textId="77777777" w:rsidR="006E1216" w:rsidRPr="00652683" w:rsidRDefault="006E1216">
                            <w:pPr>
                              <w:rPr>
                                <w:rFonts w:ascii="Century Gothic" w:hAnsi="Century Gothic"/>
                                <w:b/>
                                <w:sz w:val="20"/>
                                <w:szCs w:val="20"/>
                                <w:lang w:val="es-CO"/>
                              </w:rPr>
                            </w:pPr>
                            <w:r w:rsidRPr="00652683">
                              <w:rPr>
                                <w:rFonts w:ascii="Century Gothic" w:hAnsi="Century Gothic"/>
                                <w:b/>
                                <w:sz w:val="20"/>
                                <w:szCs w:val="20"/>
                                <w:lang w:val="es-CO"/>
                              </w:rPr>
                              <w:t>EMPAQUE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69C" id="33 Cuadro de texto" o:spid="_x0000_s1038" type="#_x0000_t202" style="position:absolute;left:0;text-align:left;margin-left:2.15pt;margin-top:-2.65pt;width:108.7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" filled="f" stroked="f" strokeweight=".5pt">
                <v:textbox>
                  <w:txbxContent>
                    <w:p w14:paraId="1C3B0C66" w14:textId="77777777" w:rsidR="006E1216" w:rsidRPr="00652683" w:rsidRDefault="006E1216">
                      <w:pPr>
                        <w:rPr>
                          <w:rFonts w:ascii="Century Gothic" w:hAnsi="Century Gothic"/>
                          <w:b/>
                          <w:sz w:val="20"/>
                          <w:szCs w:val="20"/>
                          <w:lang w:val="es-CO"/>
                        </w:rPr>
                      </w:pPr>
                      <w:r w:rsidRPr="00652683">
                        <w:rPr>
                          <w:rFonts w:ascii="Century Gothic" w:hAnsi="Century Gothic"/>
                          <w:b/>
                          <w:sz w:val="20"/>
                          <w:szCs w:val="20"/>
                          <w:lang w:val="es-CO"/>
                        </w:rPr>
                        <w:t>EMPAQUE</w:t>
                      </w:r>
                    </w:p>
                  </w:txbxContent>
                </v:textbox>
              </v:shape>
            </w:pict>
          </mc:Fallback>
        </mc:AlternateContent>
      </w:r>
      <w:r w:rsidRPr="00DE450F">
        <w:rPr>
          <w:noProof/>
          <w:lang w:val="es-CO" w:eastAsia="es-CO"/>
        </w:rPr>
        <mc:AlternateContent>
          <mc:Choice Requires="wps">
            <w:drawing>
              <wp:anchor distT="152400" distB="152400" distL="152400" distR="152400" simplePos="0" relativeHeight="251648000" behindDoc="1" locked="0" layoutInCell="1" allowOverlap="1" wp14:anchorId="0BF96815" wp14:editId="7A1AB81B">
                <wp:simplePos x="0" y="0"/>
                <wp:positionH relativeFrom="margin">
                  <wp:posOffset>3795131</wp:posOffset>
                </wp:positionH>
                <wp:positionV relativeFrom="margin">
                  <wp:posOffset>10795</wp:posOffset>
                </wp:positionV>
                <wp:extent cx="3371850" cy="2156460"/>
                <wp:effectExtent l="0" t="0" r="0" b="15240"/>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185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B500E2" w14:textId="77777777" w:rsidR="006E1216" w:rsidRDefault="006E1216" w:rsidP="0015397E">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25EFD6BD" w14:textId="77777777" w:rsidR="006E1216" w:rsidRPr="007B6CD9" w:rsidRDefault="006E1216" w:rsidP="0015397E">
                            <w:pPr>
                              <w:pStyle w:val="FreeForm"/>
                              <w:rPr>
                                <w:rFonts w:ascii="Century Gothic" w:hAnsi="Century Gothic"/>
                                <w:b/>
                                <w:caps/>
                                <w:color w:val="auto"/>
                                <w:sz w:val="14"/>
                                <w:lang w:val="es-CO"/>
                              </w:rPr>
                            </w:pPr>
                          </w:p>
                          <w:p w14:paraId="7D0DD511" w14:textId="77777777" w:rsidR="006E1216" w:rsidRPr="007B6443" w:rsidRDefault="006E1216" w:rsidP="0015397E">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16B3E729" w14:textId="77777777" w:rsidR="006E1216" w:rsidRDefault="006E1216" w:rsidP="0015397E">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0EB7DEA6" w14:textId="77777777" w:rsidR="006E1216" w:rsidRPr="007B6443" w:rsidRDefault="006E1216" w:rsidP="0015397E">
                            <w:pPr>
                              <w:pStyle w:val="FreeForm"/>
                              <w:jc w:val="both"/>
                              <w:rPr>
                                <w:rFonts w:ascii="Century Gothic" w:hAnsi="Century Gothic"/>
                                <w:color w:val="auto"/>
                                <w:sz w:val="18"/>
                                <w:lang w:val="es-CO"/>
                              </w:rPr>
                            </w:pPr>
                          </w:p>
                          <w:tbl>
                            <w:tblPr>
                              <w:tblStyle w:val="Listavistosa"/>
                              <w:tblW w:w="4980" w:type="pct"/>
                              <w:tblLook w:val="0420" w:firstRow="1" w:lastRow="0" w:firstColumn="0" w:lastColumn="0" w:noHBand="0" w:noVBand="1"/>
                            </w:tblPr>
                            <w:tblGrid>
                              <w:gridCol w:w="948"/>
                              <w:gridCol w:w="677"/>
                              <w:gridCol w:w="1766"/>
                              <w:gridCol w:w="1913"/>
                            </w:tblGrid>
                            <w:tr w:rsidR="006E1216" w:rsidRPr="009F457F" w14:paraId="65176535" w14:textId="77777777" w:rsidTr="00A131D4">
                              <w:trPr>
                                <w:cnfStyle w:val="100000000000" w:firstRow="1" w:lastRow="0" w:firstColumn="0" w:lastColumn="0" w:oddVBand="0" w:evenVBand="0" w:oddHBand="0" w:evenHBand="0" w:firstRowFirstColumn="0" w:firstRowLastColumn="0" w:lastRowFirstColumn="0" w:lastRowLastColumn="0"/>
                                <w:trHeight w:val="892"/>
                              </w:trPr>
                              <w:tc>
                                <w:tcPr>
                                  <w:tcW w:w="1532" w:type="pct"/>
                                  <w:gridSpan w:val="2"/>
                                  <w:shd w:val="clear" w:color="auto" w:fill="BFBFBF" w:themeFill="background1" w:themeFillShade="BF"/>
                                  <w:vAlign w:val="center"/>
                                  <w:hideMark/>
                                </w:tcPr>
                                <w:p w14:paraId="3EE5361C"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CONTENIDO DE RECICLADO</w:t>
                                  </w:r>
                                </w:p>
                                <w:p w14:paraId="7A59A5A9"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TOTAL</w:t>
                                  </w:r>
                                </w:p>
                              </w:tc>
                              <w:tc>
                                <w:tcPr>
                                  <w:tcW w:w="1665" w:type="pct"/>
                                  <w:shd w:val="clear" w:color="auto" w:fill="BFBFBF" w:themeFill="background1" w:themeFillShade="BF"/>
                                  <w:vAlign w:val="center"/>
                                  <w:hideMark/>
                                </w:tcPr>
                                <w:p w14:paraId="5C354E43"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 POST-INDUSTRIAL PI (1)</w:t>
                                  </w:r>
                                </w:p>
                              </w:tc>
                              <w:tc>
                                <w:tcPr>
                                  <w:tcW w:w="1803" w:type="pct"/>
                                  <w:shd w:val="clear" w:color="auto" w:fill="BFBFBF" w:themeFill="background1" w:themeFillShade="BF"/>
                                  <w:vAlign w:val="center"/>
                                  <w:hideMark/>
                                </w:tcPr>
                                <w:p w14:paraId="04084293"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w:t>
                                  </w:r>
                                </w:p>
                                <w:p w14:paraId="4BEEB9E6"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POST-CONSUMIDOR</w:t>
                                  </w:r>
                                </w:p>
                                <w:p w14:paraId="205E84BF"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PC (2)</w:t>
                                  </w:r>
                                </w:p>
                              </w:tc>
                            </w:tr>
                            <w:tr w:rsidR="006E1216" w:rsidRPr="00A2535B" w14:paraId="046CCC92" w14:textId="77777777" w:rsidTr="00A131D4">
                              <w:trPr>
                                <w:cnfStyle w:val="000000100000" w:firstRow="0" w:lastRow="0" w:firstColumn="0" w:lastColumn="0" w:oddVBand="0" w:evenVBand="0" w:oddHBand="1" w:evenHBand="0" w:firstRowFirstColumn="0" w:firstRowLastColumn="0" w:lastRowFirstColumn="0" w:lastRowLastColumn="0"/>
                                <w:trHeight w:val="296"/>
                              </w:trPr>
                              <w:tc>
                                <w:tcPr>
                                  <w:tcW w:w="894" w:type="pct"/>
                                  <w:shd w:val="clear" w:color="auto" w:fill="D9D9D9" w:themeFill="background1" w:themeFillShade="D9"/>
                                  <w:vAlign w:val="center"/>
                                  <w:hideMark/>
                                </w:tcPr>
                                <w:p w14:paraId="4D928994" w14:textId="77777777" w:rsidR="006E1216" w:rsidRPr="00EC0019" w:rsidRDefault="0075025C" w:rsidP="0075025C">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78</w:t>
                                  </w:r>
                                  <w:r w:rsidR="00D31EC9">
                                    <w:rPr>
                                      <w:rFonts w:ascii="Century Gothic" w:hAnsi="Century Gothic" w:cs="Tahoma"/>
                                      <w:sz w:val="20"/>
                                      <w:szCs w:val="20"/>
                                      <w:lang w:val="es-CO"/>
                                    </w:rPr>
                                    <w:t>.8</w:t>
                                  </w:r>
                                  <w:r w:rsidR="006E1216" w:rsidRPr="00EC0019">
                                    <w:rPr>
                                      <w:rFonts w:ascii="Century Gothic" w:hAnsi="Century Gothic" w:cs="Tahoma"/>
                                      <w:sz w:val="20"/>
                                      <w:szCs w:val="20"/>
                                      <w:lang w:val="es-CO"/>
                                    </w:rPr>
                                    <w:t>%</w:t>
                                  </w:r>
                                </w:p>
                              </w:tc>
                              <w:tc>
                                <w:tcPr>
                                  <w:tcW w:w="2303" w:type="pct"/>
                                  <w:gridSpan w:val="2"/>
                                  <w:shd w:val="clear" w:color="auto" w:fill="D9D9D9" w:themeFill="background1" w:themeFillShade="D9"/>
                                  <w:vAlign w:val="center"/>
                                  <w:hideMark/>
                                </w:tcPr>
                                <w:p w14:paraId="09B4DF1E" w14:textId="77777777" w:rsidR="006E1216" w:rsidRPr="00EC0019" w:rsidRDefault="0075025C"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78</w:t>
                                  </w:r>
                                  <w:r w:rsidR="00D31EC9">
                                    <w:rPr>
                                      <w:rFonts w:ascii="Century Gothic" w:hAnsi="Century Gothic" w:cs="Tahoma"/>
                                      <w:sz w:val="20"/>
                                      <w:szCs w:val="20"/>
                                      <w:lang w:val="es-CO"/>
                                    </w:rPr>
                                    <w:t>.8</w:t>
                                  </w:r>
                                  <w:r w:rsidR="006E1216" w:rsidRPr="00EC0019">
                                    <w:rPr>
                                      <w:rFonts w:ascii="Century Gothic" w:hAnsi="Century Gothic" w:cs="Tahoma"/>
                                      <w:sz w:val="20"/>
                                      <w:szCs w:val="20"/>
                                      <w:lang w:val="es-CO"/>
                                    </w:rPr>
                                    <w:t>%</w:t>
                                  </w:r>
                                </w:p>
                              </w:tc>
                              <w:tc>
                                <w:tcPr>
                                  <w:tcW w:w="1803" w:type="pct"/>
                                  <w:shd w:val="clear" w:color="auto" w:fill="D9D9D9" w:themeFill="background1" w:themeFillShade="D9"/>
                                  <w:vAlign w:val="center"/>
                                  <w:hideMark/>
                                </w:tcPr>
                                <w:p w14:paraId="7AE02809" w14:textId="77777777" w:rsidR="006E1216" w:rsidRPr="00EC0019" w:rsidRDefault="006E1216"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5CF0B4B6" w14:textId="77777777" w:rsidR="006E1216" w:rsidRPr="000545C0" w:rsidRDefault="006E1216" w:rsidP="0015397E">
                            <w:pPr>
                              <w:pStyle w:val="FreeForm"/>
                              <w:spacing w:after="280"/>
                              <w:rPr>
                                <w:rFonts w:ascii="Century Gothic" w:hAnsi="Century Gothic"/>
                                <w:i/>
                                <w:caps/>
                                <w:color w:val="000000" w:themeColor="text1"/>
                                <w:sz w:val="14"/>
                                <w:lang w:val="es-CO"/>
                              </w:rPr>
                            </w:pPr>
                          </w:p>
                          <w:p w14:paraId="19518263" w14:textId="77777777" w:rsidR="006E1216" w:rsidRDefault="006E1216" w:rsidP="0015397E">
                            <w:pPr>
                              <w:pStyle w:val="FreeForm"/>
                              <w:spacing w:after="280"/>
                              <w:rPr>
                                <w:rFonts w:ascii="Gill Sans" w:hAnsi="Gill Sans"/>
                                <w:caps/>
                                <w:color w:val="FD3A0D"/>
                                <w:sz w:val="20"/>
                                <w:lang w:val="es-CO"/>
                              </w:rPr>
                            </w:pPr>
                          </w:p>
                          <w:p w14:paraId="6703C264" w14:textId="77777777" w:rsidR="006E1216" w:rsidRDefault="006E1216" w:rsidP="0015397E">
                            <w:pPr>
                              <w:pStyle w:val="FreeForm"/>
                              <w:spacing w:after="280"/>
                              <w:rPr>
                                <w:rFonts w:ascii="Gill Sans" w:hAnsi="Gill Sans"/>
                                <w:caps/>
                                <w:color w:val="FD3A0D"/>
                                <w:sz w:val="20"/>
                                <w:lang w:val="es-CO"/>
                              </w:rPr>
                            </w:pPr>
                          </w:p>
                          <w:p w14:paraId="16455989" w14:textId="77777777" w:rsidR="006E1216" w:rsidRPr="00F13587" w:rsidRDefault="006E1216" w:rsidP="0015397E">
                            <w:pPr>
                              <w:pStyle w:val="FreeForm"/>
                              <w:spacing w:after="280"/>
                              <w:rPr>
                                <w:rFonts w:ascii="Gill Sans" w:hAnsi="Gill Sans"/>
                                <w:caps/>
                                <w:color w:val="FD3A0D"/>
                                <w:sz w:val="20"/>
                                <w:lang w:val="es-CO"/>
                              </w:rPr>
                            </w:pPr>
                          </w:p>
                          <w:p w14:paraId="7D88A320" w14:textId="77777777" w:rsidR="006E1216" w:rsidRPr="00F13587" w:rsidRDefault="006E1216" w:rsidP="0015397E">
                            <w:pPr>
                              <w:pStyle w:val="FreeForm"/>
                              <w:spacing w:after="280"/>
                              <w:rPr>
                                <w:rFonts w:ascii="Gill Sans" w:hAnsi="Gill Sans"/>
                                <w:caps/>
                                <w:color w:val="FD3A0D"/>
                                <w:sz w:val="20"/>
                                <w:lang w:val="es-CO"/>
                              </w:rPr>
                            </w:pPr>
                          </w:p>
                          <w:p w14:paraId="7DE6F1F7" w14:textId="77777777" w:rsidR="006E1216" w:rsidRPr="00F13587" w:rsidRDefault="006E1216" w:rsidP="0015397E">
                            <w:pPr>
                              <w:pStyle w:val="FreeForm"/>
                              <w:spacing w:after="280"/>
                              <w:rPr>
                                <w:rFonts w:ascii="Gill Sans" w:hAnsi="Gill Sans"/>
                                <w:caps/>
                                <w:color w:val="FD3A0D"/>
                                <w:sz w:val="22"/>
                                <w:lang w:val="es-CO"/>
                              </w:rPr>
                            </w:pPr>
                          </w:p>
                          <w:p w14:paraId="1FDD8DF0" w14:textId="77777777" w:rsidR="006E1216" w:rsidRPr="00F13587" w:rsidRDefault="006E1216" w:rsidP="0015397E">
                            <w:pPr>
                              <w:pStyle w:val="FreeForm"/>
                              <w:spacing w:after="280"/>
                              <w:ind w:left="720"/>
                              <w:rPr>
                                <w:rFonts w:ascii="Gill Sans" w:hAnsi="Gill Sans"/>
                                <w:caps/>
                                <w:color w:val="FD3A0D"/>
                                <w:sz w:val="22"/>
                                <w:lang w:val="es-CO"/>
                              </w:rPr>
                            </w:pPr>
                          </w:p>
                          <w:p w14:paraId="119AF7BF" w14:textId="77777777" w:rsidR="006E1216" w:rsidRPr="00F13587" w:rsidRDefault="006E1216" w:rsidP="0015397E">
                            <w:pPr>
                              <w:pStyle w:val="FreeForm"/>
                              <w:spacing w:after="280"/>
                              <w:ind w:left="720"/>
                              <w:rPr>
                                <w:rFonts w:ascii="Gill Sans" w:hAnsi="Gill Sans"/>
                                <w:caps/>
                                <w:color w:val="FD3A0D"/>
                                <w:sz w:val="22"/>
                                <w:lang w:val="es-CO"/>
                              </w:rPr>
                            </w:pPr>
                          </w:p>
                          <w:p w14:paraId="011F1FC6" w14:textId="77777777" w:rsidR="006E1216" w:rsidRPr="00F13587" w:rsidRDefault="006E1216" w:rsidP="0015397E">
                            <w:pPr>
                              <w:pStyle w:val="FreeForm"/>
                              <w:spacing w:after="280"/>
                              <w:ind w:left="720"/>
                              <w:rPr>
                                <w:rFonts w:ascii="Gill Sans" w:hAnsi="Gill Sans"/>
                                <w:caps/>
                                <w:color w:val="FD3A0D"/>
                                <w:sz w:val="22"/>
                                <w:lang w:val="es-CO"/>
                              </w:rPr>
                            </w:pPr>
                          </w:p>
                          <w:p w14:paraId="2212AA0D" w14:textId="77777777" w:rsidR="006E1216" w:rsidRDefault="006E1216" w:rsidP="0015397E">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96815" id="Rectangle 40" o:spid="_x0000_s1039" style="position:absolute;left:0;text-align:left;margin-left:298.85pt;margin-top:.85pt;width:265.5pt;height:169.8pt;z-index:-25166848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" filled="f" stroked="f" strokeweight="1pt">
                <v:path arrowok="t"/>
                <v:textbox inset="0,0,0,0">
                  <w:txbxContent>
                    <w:p w14:paraId="67B500E2" w14:textId="77777777" w:rsidR="006E1216" w:rsidRDefault="006E1216" w:rsidP="0015397E">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25EFD6BD" w14:textId="77777777" w:rsidR="006E1216" w:rsidRPr="007B6CD9" w:rsidRDefault="006E1216" w:rsidP="0015397E">
                      <w:pPr>
                        <w:pStyle w:val="FreeForm"/>
                        <w:rPr>
                          <w:rFonts w:ascii="Century Gothic" w:hAnsi="Century Gothic"/>
                          <w:b/>
                          <w:caps/>
                          <w:color w:val="auto"/>
                          <w:sz w:val="14"/>
                          <w:lang w:val="es-CO"/>
                        </w:rPr>
                      </w:pPr>
                    </w:p>
                    <w:p w14:paraId="7D0DD511" w14:textId="77777777" w:rsidR="006E1216" w:rsidRPr="007B6443" w:rsidRDefault="006E1216" w:rsidP="0015397E">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16B3E729" w14:textId="77777777" w:rsidR="006E1216" w:rsidRDefault="006E1216" w:rsidP="0015397E">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0EB7DEA6" w14:textId="77777777" w:rsidR="006E1216" w:rsidRPr="007B6443" w:rsidRDefault="006E1216" w:rsidP="0015397E">
                      <w:pPr>
                        <w:pStyle w:val="FreeForm"/>
                        <w:jc w:val="both"/>
                        <w:rPr>
                          <w:rFonts w:ascii="Century Gothic" w:hAnsi="Century Gothic"/>
                          <w:color w:val="auto"/>
                          <w:sz w:val="18"/>
                          <w:lang w:val="es-CO"/>
                        </w:rPr>
                      </w:pPr>
                    </w:p>
                    <w:tbl>
                      <w:tblPr>
                        <w:tblStyle w:val="Listavistosa"/>
                        <w:tblW w:w="4980" w:type="pct"/>
                        <w:tblLook w:val="0420" w:firstRow="1" w:lastRow="0" w:firstColumn="0" w:lastColumn="0" w:noHBand="0" w:noVBand="1"/>
                      </w:tblPr>
                      <w:tblGrid>
                        <w:gridCol w:w="948"/>
                        <w:gridCol w:w="677"/>
                        <w:gridCol w:w="1766"/>
                        <w:gridCol w:w="1913"/>
                      </w:tblGrid>
                      <w:tr w:rsidR="006E1216" w:rsidRPr="009F457F" w14:paraId="65176535" w14:textId="77777777" w:rsidTr="00A131D4">
                        <w:trPr>
                          <w:cnfStyle w:val="100000000000" w:firstRow="1" w:lastRow="0" w:firstColumn="0" w:lastColumn="0" w:oddVBand="0" w:evenVBand="0" w:oddHBand="0" w:evenHBand="0" w:firstRowFirstColumn="0" w:firstRowLastColumn="0" w:lastRowFirstColumn="0" w:lastRowLastColumn="0"/>
                          <w:trHeight w:val="892"/>
                        </w:trPr>
                        <w:tc>
                          <w:tcPr>
                            <w:tcW w:w="1532" w:type="pct"/>
                            <w:gridSpan w:val="2"/>
                            <w:shd w:val="clear" w:color="auto" w:fill="BFBFBF" w:themeFill="background1" w:themeFillShade="BF"/>
                            <w:vAlign w:val="center"/>
                            <w:hideMark/>
                          </w:tcPr>
                          <w:p w14:paraId="3EE5361C"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CONTENIDO DE RECICLADO</w:t>
                            </w:r>
                          </w:p>
                          <w:p w14:paraId="7A59A5A9" w14:textId="77777777" w:rsidR="006E1216" w:rsidRPr="00EC0019" w:rsidRDefault="006E121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TOTAL</w:t>
                            </w:r>
                          </w:p>
                        </w:tc>
                        <w:tc>
                          <w:tcPr>
                            <w:tcW w:w="1665" w:type="pct"/>
                            <w:shd w:val="clear" w:color="auto" w:fill="BFBFBF" w:themeFill="background1" w:themeFillShade="BF"/>
                            <w:vAlign w:val="center"/>
                            <w:hideMark/>
                          </w:tcPr>
                          <w:p w14:paraId="5C354E43"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 POST-INDUSTRIAL PI (1)</w:t>
                            </w:r>
                          </w:p>
                        </w:tc>
                        <w:tc>
                          <w:tcPr>
                            <w:tcW w:w="1803" w:type="pct"/>
                            <w:shd w:val="clear" w:color="auto" w:fill="BFBFBF" w:themeFill="background1" w:themeFillShade="BF"/>
                            <w:vAlign w:val="center"/>
                            <w:hideMark/>
                          </w:tcPr>
                          <w:p w14:paraId="04084293"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w:t>
                            </w:r>
                          </w:p>
                          <w:p w14:paraId="4BEEB9E6"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POST-CONSUMIDOR</w:t>
                            </w:r>
                          </w:p>
                          <w:p w14:paraId="205E84BF" w14:textId="77777777" w:rsidR="006E1216" w:rsidRPr="00EC0019" w:rsidRDefault="006E121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PC (2)</w:t>
                            </w:r>
                          </w:p>
                        </w:tc>
                      </w:tr>
                      <w:tr w:rsidR="006E1216" w:rsidRPr="00A2535B" w14:paraId="046CCC92" w14:textId="77777777" w:rsidTr="00A131D4">
                        <w:trPr>
                          <w:cnfStyle w:val="000000100000" w:firstRow="0" w:lastRow="0" w:firstColumn="0" w:lastColumn="0" w:oddVBand="0" w:evenVBand="0" w:oddHBand="1" w:evenHBand="0" w:firstRowFirstColumn="0" w:firstRowLastColumn="0" w:lastRowFirstColumn="0" w:lastRowLastColumn="0"/>
                          <w:trHeight w:val="296"/>
                        </w:trPr>
                        <w:tc>
                          <w:tcPr>
                            <w:tcW w:w="894" w:type="pct"/>
                            <w:shd w:val="clear" w:color="auto" w:fill="D9D9D9" w:themeFill="background1" w:themeFillShade="D9"/>
                            <w:vAlign w:val="center"/>
                            <w:hideMark/>
                          </w:tcPr>
                          <w:p w14:paraId="4D928994" w14:textId="77777777" w:rsidR="006E1216" w:rsidRPr="00EC0019" w:rsidRDefault="0075025C" w:rsidP="0075025C">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78</w:t>
                            </w:r>
                            <w:r w:rsidR="00D31EC9">
                              <w:rPr>
                                <w:rFonts w:ascii="Century Gothic" w:hAnsi="Century Gothic" w:cs="Tahoma"/>
                                <w:sz w:val="20"/>
                                <w:szCs w:val="20"/>
                                <w:lang w:val="es-CO"/>
                              </w:rPr>
                              <w:t>.8</w:t>
                            </w:r>
                            <w:r w:rsidR="006E1216" w:rsidRPr="00EC0019">
                              <w:rPr>
                                <w:rFonts w:ascii="Century Gothic" w:hAnsi="Century Gothic" w:cs="Tahoma"/>
                                <w:sz w:val="20"/>
                                <w:szCs w:val="20"/>
                                <w:lang w:val="es-CO"/>
                              </w:rPr>
                              <w:t>%</w:t>
                            </w:r>
                          </w:p>
                        </w:tc>
                        <w:tc>
                          <w:tcPr>
                            <w:tcW w:w="2303" w:type="pct"/>
                            <w:gridSpan w:val="2"/>
                            <w:shd w:val="clear" w:color="auto" w:fill="D9D9D9" w:themeFill="background1" w:themeFillShade="D9"/>
                            <w:vAlign w:val="center"/>
                            <w:hideMark/>
                          </w:tcPr>
                          <w:p w14:paraId="09B4DF1E" w14:textId="77777777" w:rsidR="006E1216" w:rsidRPr="00EC0019" w:rsidRDefault="0075025C"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78</w:t>
                            </w:r>
                            <w:r w:rsidR="00D31EC9">
                              <w:rPr>
                                <w:rFonts w:ascii="Century Gothic" w:hAnsi="Century Gothic" w:cs="Tahoma"/>
                                <w:sz w:val="20"/>
                                <w:szCs w:val="20"/>
                                <w:lang w:val="es-CO"/>
                              </w:rPr>
                              <w:t>.8</w:t>
                            </w:r>
                            <w:r w:rsidR="006E1216" w:rsidRPr="00EC0019">
                              <w:rPr>
                                <w:rFonts w:ascii="Century Gothic" w:hAnsi="Century Gothic" w:cs="Tahoma"/>
                                <w:sz w:val="20"/>
                                <w:szCs w:val="20"/>
                                <w:lang w:val="es-CO"/>
                              </w:rPr>
                              <w:t>%</w:t>
                            </w:r>
                          </w:p>
                        </w:tc>
                        <w:tc>
                          <w:tcPr>
                            <w:tcW w:w="1803" w:type="pct"/>
                            <w:shd w:val="clear" w:color="auto" w:fill="D9D9D9" w:themeFill="background1" w:themeFillShade="D9"/>
                            <w:vAlign w:val="center"/>
                            <w:hideMark/>
                          </w:tcPr>
                          <w:p w14:paraId="7AE02809" w14:textId="77777777" w:rsidR="006E1216" w:rsidRPr="00EC0019" w:rsidRDefault="006E1216"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5CF0B4B6" w14:textId="77777777" w:rsidR="006E1216" w:rsidRPr="000545C0" w:rsidRDefault="006E1216" w:rsidP="0015397E">
                      <w:pPr>
                        <w:pStyle w:val="FreeForm"/>
                        <w:spacing w:after="280"/>
                        <w:rPr>
                          <w:rFonts w:ascii="Century Gothic" w:hAnsi="Century Gothic"/>
                          <w:i/>
                          <w:caps/>
                          <w:color w:val="000000" w:themeColor="text1"/>
                          <w:sz w:val="14"/>
                          <w:lang w:val="es-CO"/>
                        </w:rPr>
                      </w:pPr>
                    </w:p>
                    <w:p w14:paraId="19518263" w14:textId="77777777" w:rsidR="006E1216" w:rsidRDefault="006E1216" w:rsidP="0015397E">
                      <w:pPr>
                        <w:pStyle w:val="FreeForm"/>
                        <w:spacing w:after="280"/>
                        <w:rPr>
                          <w:rFonts w:ascii="Gill Sans" w:hAnsi="Gill Sans"/>
                          <w:caps/>
                          <w:color w:val="FD3A0D"/>
                          <w:sz w:val="20"/>
                          <w:lang w:val="es-CO"/>
                        </w:rPr>
                      </w:pPr>
                    </w:p>
                    <w:p w14:paraId="6703C264" w14:textId="77777777" w:rsidR="006E1216" w:rsidRDefault="006E1216" w:rsidP="0015397E">
                      <w:pPr>
                        <w:pStyle w:val="FreeForm"/>
                        <w:spacing w:after="280"/>
                        <w:rPr>
                          <w:rFonts w:ascii="Gill Sans" w:hAnsi="Gill Sans"/>
                          <w:caps/>
                          <w:color w:val="FD3A0D"/>
                          <w:sz w:val="20"/>
                          <w:lang w:val="es-CO"/>
                        </w:rPr>
                      </w:pPr>
                    </w:p>
                    <w:p w14:paraId="16455989" w14:textId="77777777" w:rsidR="006E1216" w:rsidRPr="00F13587" w:rsidRDefault="006E1216" w:rsidP="0015397E">
                      <w:pPr>
                        <w:pStyle w:val="FreeForm"/>
                        <w:spacing w:after="280"/>
                        <w:rPr>
                          <w:rFonts w:ascii="Gill Sans" w:hAnsi="Gill Sans"/>
                          <w:caps/>
                          <w:color w:val="FD3A0D"/>
                          <w:sz w:val="20"/>
                          <w:lang w:val="es-CO"/>
                        </w:rPr>
                      </w:pPr>
                    </w:p>
                    <w:p w14:paraId="7D88A320" w14:textId="77777777" w:rsidR="006E1216" w:rsidRPr="00F13587" w:rsidRDefault="006E1216" w:rsidP="0015397E">
                      <w:pPr>
                        <w:pStyle w:val="FreeForm"/>
                        <w:spacing w:after="280"/>
                        <w:rPr>
                          <w:rFonts w:ascii="Gill Sans" w:hAnsi="Gill Sans"/>
                          <w:caps/>
                          <w:color w:val="FD3A0D"/>
                          <w:sz w:val="20"/>
                          <w:lang w:val="es-CO"/>
                        </w:rPr>
                      </w:pPr>
                    </w:p>
                    <w:p w14:paraId="7DE6F1F7" w14:textId="77777777" w:rsidR="006E1216" w:rsidRPr="00F13587" w:rsidRDefault="006E1216" w:rsidP="0015397E">
                      <w:pPr>
                        <w:pStyle w:val="FreeForm"/>
                        <w:spacing w:after="280"/>
                        <w:rPr>
                          <w:rFonts w:ascii="Gill Sans" w:hAnsi="Gill Sans"/>
                          <w:caps/>
                          <w:color w:val="FD3A0D"/>
                          <w:sz w:val="22"/>
                          <w:lang w:val="es-CO"/>
                        </w:rPr>
                      </w:pPr>
                    </w:p>
                    <w:p w14:paraId="1FDD8DF0" w14:textId="77777777" w:rsidR="006E1216" w:rsidRPr="00F13587" w:rsidRDefault="006E1216" w:rsidP="0015397E">
                      <w:pPr>
                        <w:pStyle w:val="FreeForm"/>
                        <w:spacing w:after="280"/>
                        <w:ind w:left="720"/>
                        <w:rPr>
                          <w:rFonts w:ascii="Gill Sans" w:hAnsi="Gill Sans"/>
                          <w:caps/>
                          <w:color w:val="FD3A0D"/>
                          <w:sz w:val="22"/>
                          <w:lang w:val="es-CO"/>
                        </w:rPr>
                      </w:pPr>
                    </w:p>
                    <w:p w14:paraId="119AF7BF" w14:textId="77777777" w:rsidR="006E1216" w:rsidRPr="00F13587" w:rsidRDefault="006E1216" w:rsidP="0015397E">
                      <w:pPr>
                        <w:pStyle w:val="FreeForm"/>
                        <w:spacing w:after="280"/>
                        <w:ind w:left="720"/>
                        <w:rPr>
                          <w:rFonts w:ascii="Gill Sans" w:hAnsi="Gill Sans"/>
                          <w:caps/>
                          <w:color w:val="FD3A0D"/>
                          <w:sz w:val="22"/>
                          <w:lang w:val="es-CO"/>
                        </w:rPr>
                      </w:pPr>
                    </w:p>
                    <w:p w14:paraId="011F1FC6" w14:textId="77777777" w:rsidR="006E1216" w:rsidRPr="00F13587" w:rsidRDefault="006E1216" w:rsidP="0015397E">
                      <w:pPr>
                        <w:pStyle w:val="FreeForm"/>
                        <w:spacing w:after="280"/>
                        <w:ind w:left="720"/>
                        <w:rPr>
                          <w:rFonts w:ascii="Gill Sans" w:hAnsi="Gill Sans"/>
                          <w:caps/>
                          <w:color w:val="FD3A0D"/>
                          <w:sz w:val="22"/>
                          <w:lang w:val="es-CO"/>
                        </w:rPr>
                      </w:pPr>
                    </w:p>
                    <w:p w14:paraId="2212AA0D" w14:textId="77777777" w:rsidR="006E1216" w:rsidRDefault="006E1216" w:rsidP="0015397E">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p>
    <w:p w14:paraId="41127443" w14:textId="77777777" w:rsidR="00E535A0" w:rsidRDefault="00D31EC9" w:rsidP="00F02D3C">
      <w:pPr>
        <w:tabs>
          <w:tab w:val="left" w:pos="-567"/>
        </w:tabs>
        <w:jc w:val="both"/>
        <w:rPr>
          <w:lang w:val="es-CO"/>
        </w:rPr>
      </w:pPr>
      <w:r>
        <w:rPr>
          <w:noProof/>
          <w:lang w:val="es-CO" w:eastAsia="es-CO"/>
        </w:rPr>
        <mc:AlternateContent>
          <mc:Choice Requires="wps">
            <w:drawing>
              <wp:anchor distT="0" distB="0" distL="114300" distR="114300" simplePos="0" relativeHeight="251687936" behindDoc="0" locked="0" layoutInCell="1" allowOverlap="1" wp14:anchorId="3A0EEFD8" wp14:editId="6A140862">
                <wp:simplePos x="0" y="0"/>
                <wp:positionH relativeFrom="column">
                  <wp:posOffset>-63476</wp:posOffset>
                </wp:positionH>
                <wp:positionV relativeFrom="paragraph">
                  <wp:posOffset>68773</wp:posOffset>
                </wp:positionV>
                <wp:extent cx="3648974" cy="2053086"/>
                <wp:effectExtent l="0" t="0" r="0" b="4445"/>
                <wp:wrapNone/>
                <wp:docPr id="30" name="30 Cuadro de texto"/>
                <wp:cNvGraphicFramePr/>
                <a:graphic xmlns:a="http://schemas.openxmlformats.org/drawingml/2006/main">
                  <a:graphicData uri="http://schemas.microsoft.com/office/word/2010/wordprocessingShape">
                    <wps:wsp>
                      <wps:cNvSpPr txBox="1"/>
                      <wps:spPr>
                        <a:xfrm>
                          <a:off x="0" y="0"/>
                          <a:ext cx="3648974" cy="20530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945"/>
                              <w:gridCol w:w="1117"/>
                              <w:gridCol w:w="1110"/>
                              <w:gridCol w:w="1127"/>
                            </w:tblGrid>
                            <w:tr w:rsidR="00D31EC9" w:rsidRPr="00E30954" w14:paraId="32868FF1" w14:textId="77777777" w:rsidTr="00D31EC9">
                              <w:trPr>
                                <w:trHeight w:val="173"/>
                              </w:trPr>
                              <w:tc>
                                <w:tcPr>
                                  <w:tcW w:w="1835" w:type="pct"/>
                                  <w:tcBorders>
                                    <w:top w:val="single" w:sz="18" w:space="0" w:color="FFFFFF" w:themeColor="background1"/>
                                    <w:left w:val="single" w:sz="18" w:space="0" w:color="FFFFFF" w:themeColor="background1"/>
                                    <w:bottom w:val="single" w:sz="4" w:space="0" w:color="F2F2F2" w:themeColor="background1" w:themeShade="F2"/>
                                    <w:right w:val="single" w:sz="18" w:space="0" w:color="FFFFFF" w:themeColor="background1"/>
                                  </w:tcBorders>
                                  <w:shd w:val="clear" w:color="auto" w:fill="BFBFBF" w:themeFill="background1" w:themeFillShade="BF"/>
                                  <w:vAlign w:val="center"/>
                                  <w:hideMark/>
                                </w:tcPr>
                                <w:p w14:paraId="75327B8A" w14:textId="77777777" w:rsidR="00D31EC9" w:rsidRPr="00D31EC9" w:rsidRDefault="00D31EC9" w:rsidP="00EF0310">
                                  <w:pPr>
                                    <w:keepNext/>
                                    <w:keepLines/>
                                    <w:autoSpaceDE w:val="0"/>
                                    <w:autoSpaceDN w:val="0"/>
                                    <w:adjustRightInd w:val="0"/>
                                    <w:spacing w:line="240" w:lineRule="atLeast"/>
                                    <w:jc w:val="center"/>
                                    <w:rPr>
                                      <w:rFonts w:ascii="Century Gothic" w:hAnsi="Century Gothic" w:cs="Arial"/>
                                      <w:b/>
                                      <w:bCs/>
                                      <w:color w:val="000000"/>
                                      <w:sz w:val="18"/>
                                      <w:szCs w:val="20"/>
                                    </w:rPr>
                                  </w:pPr>
                                  <w:r w:rsidRPr="00D31EC9">
                                    <w:rPr>
                                      <w:rFonts w:ascii="Century Gothic" w:hAnsi="Century Gothic" w:cs="Arial"/>
                                      <w:b/>
                                      <w:bCs/>
                                      <w:color w:val="000000"/>
                                      <w:sz w:val="18"/>
                                      <w:szCs w:val="20"/>
                                    </w:rPr>
                                    <w:t>PRODUCTO</w:t>
                                  </w:r>
                                </w:p>
                              </w:tc>
                              <w:tc>
                                <w:tcPr>
                                  <w:tcW w:w="105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tcPr>
                                <w:p w14:paraId="2CBA638E" w14:textId="77777777" w:rsidR="00D31EC9" w:rsidRPr="00D31EC9" w:rsidRDefault="00D31EC9" w:rsidP="00D31EC9">
                                  <w:pPr>
                                    <w:keepNext/>
                                    <w:keepLines/>
                                    <w:autoSpaceDE w:val="0"/>
                                    <w:autoSpaceDN w:val="0"/>
                                    <w:adjustRightInd w:val="0"/>
                                    <w:spacing w:line="240" w:lineRule="atLeast"/>
                                    <w:jc w:val="center"/>
                                    <w:rPr>
                                      <w:rFonts w:ascii="Century Gothic" w:hAnsi="Century Gothic" w:cs="Arial"/>
                                      <w:b/>
                                      <w:bCs/>
                                      <w:color w:val="000000"/>
                                      <w:sz w:val="18"/>
                                      <w:szCs w:val="20"/>
                                    </w:rPr>
                                  </w:pPr>
                                  <w:r>
                                    <w:rPr>
                                      <w:rFonts w:ascii="Century Gothic" w:hAnsi="Century Gothic" w:cs="Arial"/>
                                      <w:b/>
                                      <w:bCs/>
                                      <w:color w:val="000000"/>
                                      <w:sz w:val="18"/>
                                      <w:szCs w:val="20"/>
                                    </w:rPr>
                                    <w:t>UNIDADES/ EMPAQUE</w:t>
                                  </w:r>
                                </w:p>
                              </w:tc>
                              <w:tc>
                                <w:tcPr>
                                  <w:tcW w:w="104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058A1355" w14:textId="77777777" w:rsidR="00D31EC9" w:rsidRPr="00D31EC9" w:rsidRDefault="00D31EC9" w:rsidP="00EF0310">
                                  <w:pPr>
                                    <w:keepNext/>
                                    <w:keepLines/>
                                    <w:autoSpaceDE w:val="0"/>
                                    <w:autoSpaceDN w:val="0"/>
                                    <w:adjustRightInd w:val="0"/>
                                    <w:spacing w:line="240" w:lineRule="atLeast"/>
                                    <w:jc w:val="center"/>
                                    <w:rPr>
                                      <w:rFonts w:ascii="Century Gothic" w:hAnsi="Century Gothic" w:cs="Arial"/>
                                      <w:b/>
                                      <w:bCs/>
                                      <w:color w:val="000000"/>
                                      <w:sz w:val="18"/>
                                      <w:szCs w:val="20"/>
                                    </w:rPr>
                                  </w:pPr>
                                  <w:r w:rsidRPr="00D31EC9">
                                    <w:rPr>
                                      <w:rFonts w:ascii="Century Gothic" w:hAnsi="Century Gothic" w:cs="Arial"/>
                                      <w:b/>
                                      <w:bCs/>
                                      <w:color w:val="000000"/>
                                      <w:sz w:val="18"/>
                                      <w:szCs w:val="20"/>
                                    </w:rPr>
                                    <w:t>ÁREA/</w:t>
                                  </w:r>
                                  <w:r>
                                    <w:rPr>
                                      <w:rFonts w:ascii="Century Gothic" w:hAnsi="Century Gothic" w:cs="Arial"/>
                                      <w:b/>
                                      <w:bCs/>
                                      <w:color w:val="000000"/>
                                      <w:sz w:val="18"/>
                                      <w:szCs w:val="20"/>
                                    </w:rPr>
                                    <w:t xml:space="preserve"> </w:t>
                                  </w:r>
                                  <w:r w:rsidRPr="00D31EC9">
                                    <w:rPr>
                                      <w:rFonts w:ascii="Century Gothic" w:hAnsi="Century Gothic" w:cs="Arial"/>
                                      <w:b/>
                                      <w:bCs/>
                                      <w:color w:val="000000"/>
                                      <w:sz w:val="18"/>
                                      <w:szCs w:val="20"/>
                                    </w:rPr>
                                    <w:t>PAQUETE (m</w:t>
                                  </w:r>
                                  <w:r w:rsidRPr="00D31EC9">
                                    <w:rPr>
                                      <w:rFonts w:ascii="Century Gothic" w:hAnsi="Century Gothic" w:cs="Arial"/>
                                      <w:b/>
                                      <w:bCs/>
                                      <w:color w:val="000000"/>
                                      <w:sz w:val="18"/>
                                      <w:szCs w:val="20"/>
                                      <w:vertAlign w:val="superscript"/>
                                    </w:rPr>
                                    <w:t>2</w:t>
                                  </w:r>
                                  <w:r w:rsidRPr="00D31EC9">
                                    <w:rPr>
                                      <w:rFonts w:ascii="Century Gothic" w:hAnsi="Century Gothic" w:cs="Arial"/>
                                      <w:b/>
                                      <w:bCs/>
                                      <w:color w:val="000000"/>
                                      <w:sz w:val="18"/>
                                      <w:szCs w:val="20"/>
                                    </w:rPr>
                                    <w:t xml:space="preserve">) </w:t>
                                  </w:r>
                                </w:p>
                              </w:tc>
                              <w:tc>
                                <w:tcPr>
                                  <w:tcW w:w="10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1D146811" w14:textId="77777777" w:rsidR="00D31EC9" w:rsidRPr="00D31EC9" w:rsidRDefault="00D31EC9" w:rsidP="00EF0310">
                                  <w:pPr>
                                    <w:keepNext/>
                                    <w:keepLines/>
                                    <w:autoSpaceDE w:val="0"/>
                                    <w:autoSpaceDN w:val="0"/>
                                    <w:adjustRightInd w:val="0"/>
                                    <w:spacing w:line="240" w:lineRule="atLeast"/>
                                    <w:jc w:val="center"/>
                                    <w:rPr>
                                      <w:rFonts w:ascii="Century Gothic" w:hAnsi="Century Gothic" w:cs="Arial"/>
                                      <w:b/>
                                      <w:bCs/>
                                      <w:iCs/>
                                      <w:color w:val="000000"/>
                                      <w:sz w:val="18"/>
                                      <w:szCs w:val="20"/>
                                    </w:rPr>
                                  </w:pPr>
                                  <w:r w:rsidRPr="00D31EC9">
                                    <w:rPr>
                                      <w:rFonts w:ascii="Century Gothic" w:hAnsi="Century Gothic" w:cs="Arial"/>
                                      <w:b/>
                                      <w:bCs/>
                                      <w:iCs/>
                                      <w:color w:val="000000"/>
                                      <w:sz w:val="18"/>
                                      <w:szCs w:val="20"/>
                                    </w:rPr>
                                    <w:t>PESO NETO</w:t>
                                  </w:r>
                                  <w:r>
                                    <w:rPr>
                                      <w:rFonts w:ascii="Century Gothic" w:hAnsi="Century Gothic" w:cs="Arial"/>
                                      <w:b/>
                                      <w:bCs/>
                                      <w:iCs/>
                                      <w:color w:val="000000"/>
                                      <w:sz w:val="18"/>
                                      <w:szCs w:val="20"/>
                                    </w:rPr>
                                    <w:t xml:space="preserve"> </w:t>
                                  </w:r>
                                  <w:r w:rsidRPr="00D31EC9">
                                    <w:rPr>
                                      <w:rFonts w:ascii="Century Gothic" w:hAnsi="Century Gothic" w:cs="Arial"/>
                                      <w:b/>
                                      <w:bCs/>
                                      <w:iCs/>
                                      <w:color w:val="000000"/>
                                      <w:sz w:val="18"/>
                                      <w:szCs w:val="20"/>
                                    </w:rPr>
                                    <w:t xml:space="preserve">/PAQUETE  </w:t>
                                  </w:r>
                                </w:p>
                                <w:p w14:paraId="32E912E4" w14:textId="77777777" w:rsidR="00D31EC9" w:rsidRPr="00D31EC9" w:rsidRDefault="00D31EC9" w:rsidP="00EF0310">
                                  <w:pPr>
                                    <w:keepNext/>
                                    <w:keepLines/>
                                    <w:autoSpaceDE w:val="0"/>
                                    <w:autoSpaceDN w:val="0"/>
                                    <w:adjustRightInd w:val="0"/>
                                    <w:spacing w:line="240" w:lineRule="atLeast"/>
                                    <w:jc w:val="center"/>
                                    <w:rPr>
                                      <w:rFonts w:ascii="Century Gothic" w:hAnsi="Century Gothic" w:cs="Arial"/>
                                      <w:b/>
                                      <w:bCs/>
                                      <w:color w:val="000000"/>
                                      <w:sz w:val="18"/>
                                      <w:szCs w:val="20"/>
                                    </w:rPr>
                                  </w:pPr>
                                  <w:r w:rsidRPr="00D31EC9">
                                    <w:rPr>
                                      <w:rFonts w:ascii="Century Gothic" w:hAnsi="Century Gothic" w:cs="Arial"/>
                                      <w:b/>
                                      <w:bCs/>
                                      <w:color w:val="000000"/>
                                      <w:sz w:val="18"/>
                                      <w:szCs w:val="20"/>
                                    </w:rPr>
                                    <w:t>kg (+/-10%)</w:t>
                                  </w:r>
                                </w:p>
                              </w:tc>
                            </w:tr>
                            <w:tr w:rsidR="00D31EC9" w:rsidRPr="00E30954" w14:paraId="0347C261" w14:textId="77777777" w:rsidTr="00D31EC9">
                              <w:trPr>
                                <w:trHeight w:val="338"/>
                              </w:trPr>
                              <w:tc>
                                <w:tcPr>
                                  <w:tcW w:w="1835"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6F4CE598" w14:textId="77777777" w:rsidR="00D31EC9" w:rsidRPr="00D31EC9" w:rsidRDefault="00D31EC9" w:rsidP="00D31EC9">
                                  <w:pPr>
                                    <w:keepNext/>
                                    <w:keepLines/>
                                    <w:autoSpaceDE w:val="0"/>
                                    <w:autoSpaceDN w:val="0"/>
                                    <w:adjustRightInd w:val="0"/>
                                    <w:spacing w:line="240" w:lineRule="atLeast"/>
                                    <w:ind w:right="71"/>
                                    <w:jc w:val="center"/>
                                    <w:rPr>
                                      <w:rFonts w:ascii="Century Gothic" w:hAnsi="Century Gothic" w:cs="Arial"/>
                                      <w:sz w:val="18"/>
                                      <w:szCs w:val="20"/>
                                    </w:rPr>
                                  </w:pPr>
                                  <w:r w:rsidRPr="00D31EC9">
                                    <w:rPr>
                                      <w:rFonts w:ascii="Century Gothic" w:hAnsi="Century Gothic" w:cs="Arial"/>
                                      <w:sz w:val="18"/>
                                      <w:szCs w:val="20"/>
                                    </w:rPr>
                                    <w:t>600” x 48” x 1”</w:t>
                                  </w:r>
                                </w:p>
                              </w:tc>
                              <w:tc>
                                <w:tcPr>
                                  <w:tcW w:w="105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7410D846" w14:textId="77777777" w:rsidR="00D31EC9" w:rsidRPr="00D31EC9" w:rsidRDefault="00D31EC9" w:rsidP="00D31EC9">
                                  <w:pPr>
                                    <w:keepNext/>
                                    <w:keepLines/>
                                    <w:autoSpaceDE w:val="0"/>
                                    <w:autoSpaceDN w:val="0"/>
                                    <w:adjustRightInd w:val="0"/>
                                    <w:spacing w:line="240" w:lineRule="atLeast"/>
                                    <w:ind w:right="45"/>
                                    <w:jc w:val="center"/>
                                    <w:rPr>
                                      <w:rFonts w:ascii="Century Gothic" w:hAnsi="Century Gothic" w:cs="Arial"/>
                                      <w:sz w:val="20"/>
                                      <w:szCs w:val="20"/>
                                      <w:lang w:val="es-CO"/>
                                    </w:rPr>
                                  </w:pPr>
                                  <w:r w:rsidRPr="00D31EC9">
                                    <w:rPr>
                                      <w:rFonts w:ascii="Century Gothic" w:hAnsi="Century Gothic" w:cs="Arial"/>
                                      <w:sz w:val="20"/>
                                      <w:szCs w:val="20"/>
                                      <w:lang w:val="es-CO"/>
                                    </w:rPr>
                                    <w:t>1</w:t>
                                  </w:r>
                                </w:p>
                              </w:tc>
                              <w:tc>
                                <w:tcPr>
                                  <w:tcW w:w="1047"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4545F089" w14:textId="77777777" w:rsidR="00D31EC9" w:rsidRPr="00D31EC9" w:rsidRDefault="00D31EC9" w:rsidP="00D31EC9">
                                  <w:pPr>
                                    <w:keepLines/>
                                    <w:autoSpaceDE w:val="0"/>
                                    <w:autoSpaceDN w:val="0"/>
                                    <w:adjustRightInd w:val="0"/>
                                    <w:spacing w:line="240" w:lineRule="atLeast"/>
                                    <w:ind w:right="59"/>
                                    <w:jc w:val="center"/>
                                    <w:rPr>
                                      <w:rFonts w:ascii="Century Gothic" w:hAnsi="Century Gothic" w:cs="Arial"/>
                                      <w:sz w:val="20"/>
                                      <w:szCs w:val="20"/>
                                      <w:lang w:val="es-CO"/>
                                    </w:rPr>
                                  </w:pPr>
                                  <w:r w:rsidRPr="00D31EC9">
                                    <w:rPr>
                                      <w:rFonts w:ascii="Century Gothic" w:hAnsi="Century Gothic" w:cs="Arial"/>
                                      <w:sz w:val="20"/>
                                      <w:szCs w:val="20"/>
                                      <w:lang w:val="es-CO"/>
                                    </w:rPr>
                                    <w:t>18.58</w:t>
                                  </w:r>
                                </w:p>
                              </w:tc>
                              <w:tc>
                                <w:tcPr>
                                  <w:tcW w:w="10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2729A265" w14:textId="77777777" w:rsidR="00D31EC9" w:rsidRPr="00D31EC9" w:rsidRDefault="00D31EC9" w:rsidP="00D31EC9">
                                  <w:pPr>
                                    <w:keepLines/>
                                    <w:autoSpaceDE w:val="0"/>
                                    <w:autoSpaceDN w:val="0"/>
                                    <w:adjustRightInd w:val="0"/>
                                    <w:spacing w:line="240" w:lineRule="atLeast"/>
                                    <w:ind w:right="72"/>
                                    <w:jc w:val="center"/>
                                    <w:rPr>
                                      <w:rFonts w:ascii="Century Gothic" w:hAnsi="Century Gothic" w:cs="Arial"/>
                                      <w:sz w:val="20"/>
                                      <w:szCs w:val="20"/>
                                      <w:lang w:val="es-CO"/>
                                    </w:rPr>
                                  </w:pPr>
                                  <w:r w:rsidRPr="00D31EC9">
                                    <w:rPr>
                                      <w:rFonts w:ascii="Century Gothic" w:hAnsi="Century Gothic" w:cs="Arial"/>
                                      <w:sz w:val="20"/>
                                      <w:szCs w:val="20"/>
                                      <w:lang w:val="es-CO"/>
                                    </w:rPr>
                                    <w:t>8.17</w:t>
                                  </w:r>
                                </w:p>
                              </w:tc>
                            </w:tr>
                            <w:tr w:rsidR="00D31EC9" w:rsidRPr="00E30954" w14:paraId="1A1C8968" w14:textId="77777777" w:rsidTr="00D31EC9">
                              <w:trPr>
                                <w:trHeight w:val="404"/>
                              </w:trPr>
                              <w:tc>
                                <w:tcPr>
                                  <w:tcW w:w="1835"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72F8B3DD" w14:textId="77777777" w:rsidR="00D31EC9" w:rsidRPr="00D31EC9" w:rsidRDefault="00D31EC9" w:rsidP="00D31EC9">
                                  <w:pPr>
                                    <w:keepNext/>
                                    <w:keepLines/>
                                    <w:autoSpaceDE w:val="0"/>
                                    <w:autoSpaceDN w:val="0"/>
                                    <w:adjustRightInd w:val="0"/>
                                    <w:spacing w:line="240" w:lineRule="atLeast"/>
                                    <w:ind w:right="71"/>
                                    <w:jc w:val="center"/>
                                    <w:rPr>
                                      <w:rFonts w:ascii="Century Gothic" w:hAnsi="Century Gothic" w:cs="Arial"/>
                                      <w:sz w:val="18"/>
                                      <w:szCs w:val="20"/>
                                      <w:lang w:val="es-CO"/>
                                    </w:rPr>
                                  </w:pPr>
                                  <w:r w:rsidRPr="00D31EC9">
                                    <w:rPr>
                                      <w:rFonts w:ascii="Century Gothic" w:hAnsi="Century Gothic" w:cs="Arial"/>
                                      <w:sz w:val="18"/>
                                      <w:szCs w:val="20"/>
                                      <w:lang w:val="es-CO"/>
                                    </w:rPr>
                                    <w:t>600” x 48” x 1. ½”</w:t>
                                  </w:r>
                                </w:p>
                              </w:tc>
                              <w:tc>
                                <w:tcPr>
                                  <w:tcW w:w="105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4A192112" w14:textId="77777777" w:rsidR="00D31EC9" w:rsidRPr="00D31EC9" w:rsidRDefault="00D31EC9" w:rsidP="00D31EC9">
                                  <w:pPr>
                                    <w:keepNext/>
                                    <w:keepLines/>
                                    <w:autoSpaceDE w:val="0"/>
                                    <w:autoSpaceDN w:val="0"/>
                                    <w:adjustRightInd w:val="0"/>
                                    <w:spacing w:line="240" w:lineRule="atLeast"/>
                                    <w:ind w:right="45"/>
                                    <w:jc w:val="center"/>
                                    <w:rPr>
                                      <w:rFonts w:ascii="Century Gothic" w:hAnsi="Century Gothic" w:cs="Arial"/>
                                      <w:sz w:val="20"/>
                                      <w:szCs w:val="20"/>
                                      <w:lang w:val="es-CO"/>
                                    </w:rPr>
                                  </w:pPr>
                                  <w:r w:rsidRPr="00D31EC9">
                                    <w:rPr>
                                      <w:rFonts w:ascii="Century Gothic" w:hAnsi="Century Gothic" w:cs="Arial"/>
                                      <w:sz w:val="20"/>
                                      <w:szCs w:val="20"/>
                                      <w:lang w:val="es-CO"/>
                                    </w:rPr>
                                    <w:t>1</w:t>
                                  </w:r>
                                </w:p>
                              </w:tc>
                              <w:tc>
                                <w:tcPr>
                                  <w:tcW w:w="1047"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41167CCA" w14:textId="77777777" w:rsidR="00D31EC9" w:rsidRPr="00D31EC9" w:rsidRDefault="00D31EC9" w:rsidP="00D31EC9">
                                  <w:pPr>
                                    <w:keepLines/>
                                    <w:autoSpaceDE w:val="0"/>
                                    <w:autoSpaceDN w:val="0"/>
                                    <w:adjustRightInd w:val="0"/>
                                    <w:spacing w:line="240" w:lineRule="atLeast"/>
                                    <w:ind w:right="59"/>
                                    <w:jc w:val="center"/>
                                    <w:rPr>
                                      <w:rFonts w:ascii="Century Gothic" w:hAnsi="Century Gothic" w:cs="Arial"/>
                                      <w:sz w:val="20"/>
                                      <w:szCs w:val="20"/>
                                      <w:lang w:val="es-CO"/>
                                    </w:rPr>
                                  </w:pPr>
                                  <w:r w:rsidRPr="00D31EC9">
                                    <w:rPr>
                                      <w:rFonts w:ascii="Century Gothic" w:hAnsi="Century Gothic" w:cs="Arial"/>
                                      <w:sz w:val="20"/>
                                      <w:szCs w:val="20"/>
                                      <w:lang w:val="es-CO"/>
                                    </w:rPr>
                                    <w:t>18.58</w:t>
                                  </w:r>
                                </w:p>
                              </w:tc>
                              <w:tc>
                                <w:tcPr>
                                  <w:tcW w:w="10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16BE35A4" w14:textId="77777777" w:rsidR="00D31EC9" w:rsidRPr="00D31EC9" w:rsidRDefault="00D31EC9" w:rsidP="00D31EC9">
                                  <w:pPr>
                                    <w:keepLines/>
                                    <w:autoSpaceDE w:val="0"/>
                                    <w:autoSpaceDN w:val="0"/>
                                    <w:adjustRightInd w:val="0"/>
                                    <w:spacing w:line="240" w:lineRule="atLeast"/>
                                    <w:ind w:right="72"/>
                                    <w:jc w:val="center"/>
                                    <w:rPr>
                                      <w:rFonts w:ascii="Century Gothic" w:hAnsi="Century Gothic" w:cs="Arial"/>
                                      <w:sz w:val="20"/>
                                      <w:szCs w:val="20"/>
                                      <w:lang w:val="es-CO"/>
                                    </w:rPr>
                                  </w:pPr>
                                  <w:r w:rsidRPr="00D31EC9">
                                    <w:rPr>
                                      <w:rFonts w:ascii="Century Gothic" w:hAnsi="Century Gothic" w:cs="Arial"/>
                                      <w:sz w:val="20"/>
                                      <w:szCs w:val="20"/>
                                      <w:lang w:val="es-CO"/>
                                    </w:rPr>
                                    <w:t>12.03</w:t>
                                  </w:r>
                                </w:p>
                              </w:tc>
                            </w:tr>
                            <w:tr w:rsidR="00D31EC9" w:rsidRPr="00E30954" w14:paraId="1C6AA606" w14:textId="77777777" w:rsidTr="00D31EC9">
                              <w:trPr>
                                <w:trHeight w:val="409"/>
                              </w:trPr>
                              <w:tc>
                                <w:tcPr>
                                  <w:tcW w:w="1835"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53D0106E" w14:textId="77777777" w:rsidR="00D31EC9" w:rsidRPr="00D31EC9" w:rsidRDefault="00D31EC9" w:rsidP="00D31EC9">
                                  <w:pPr>
                                    <w:keepNext/>
                                    <w:keepLines/>
                                    <w:autoSpaceDE w:val="0"/>
                                    <w:autoSpaceDN w:val="0"/>
                                    <w:adjustRightInd w:val="0"/>
                                    <w:spacing w:line="240" w:lineRule="atLeast"/>
                                    <w:ind w:right="71"/>
                                    <w:jc w:val="center"/>
                                    <w:rPr>
                                      <w:rFonts w:ascii="Century Gothic" w:hAnsi="Century Gothic" w:cs="Arial"/>
                                      <w:sz w:val="18"/>
                                      <w:szCs w:val="20"/>
                                      <w:lang w:val="es-CO"/>
                                    </w:rPr>
                                  </w:pPr>
                                  <w:r w:rsidRPr="00D31EC9">
                                    <w:rPr>
                                      <w:rFonts w:ascii="Century Gothic" w:hAnsi="Century Gothic" w:cs="Arial"/>
                                      <w:sz w:val="18"/>
                                      <w:szCs w:val="20"/>
                                      <w:lang w:val="es-CO"/>
                                    </w:rPr>
                                    <w:t>600” x 15. 3/4” x 1. 1/4 “</w:t>
                                  </w:r>
                                </w:p>
                              </w:tc>
                              <w:tc>
                                <w:tcPr>
                                  <w:tcW w:w="105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701327E5" w14:textId="77777777" w:rsidR="00D31EC9" w:rsidRPr="00D31EC9" w:rsidRDefault="00D31EC9" w:rsidP="00D31EC9">
                                  <w:pPr>
                                    <w:keepNext/>
                                    <w:keepLines/>
                                    <w:autoSpaceDE w:val="0"/>
                                    <w:autoSpaceDN w:val="0"/>
                                    <w:adjustRightInd w:val="0"/>
                                    <w:spacing w:line="240" w:lineRule="atLeast"/>
                                    <w:ind w:right="45"/>
                                    <w:jc w:val="center"/>
                                    <w:rPr>
                                      <w:rFonts w:ascii="Century Gothic" w:hAnsi="Century Gothic" w:cs="Arial"/>
                                      <w:sz w:val="20"/>
                                      <w:szCs w:val="20"/>
                                      <w:lang w:val="es-CO"/>
                                    </w:rPr>
                                  </w:pPr>
                                  <w:r w:rsidRPr="00D31EC9">
                                    <w:rPr>
                                      <w:rFonts w:ascii="Century Gothic" w:hAnsi="Century Gothic" w:cs="Arial"/>
                                      <w:sz w:val="20"/>
                                      <w:szCs w:val="20"/>
                                      <w:lang w:val="es-CO"/>
                                    </w:rPr>
                                    <w:t>3</w:t>
                                  </w:r>
                                </w:p>
                              </w:tc>
                              <w:tc>
                                <w:tcPr>
                                  <w:tcW w:w="1047"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29EE7786" w14:textId="77777777" w:rsidR="00D31EC9" w:rsidRPr="00D31EC9" w:rsidRDefault="00D31EC9" w:rsidP="00D31EC9">
                                  <w:pPr>
                                    <w:keepLines/>
                                    <w:autoSpaceDE w:val="0"/>
                                    <w:autoSpaceDN w:val="0"/>
                                    <w:adjustRightInd w:val="0"/>
                                    <w:spacing w:line="240" w:lineRule="atLeast"/>
                                    <w:ind w:right="59"/>
                                    <w:jc w:val="center"/>
                                    <w:rPr>
                                      <w:rFonts w:ascii="Century Gothic" w:hAnsi="Century Gothic" w:cs="Arial"/>
                                      <w:sz w:val="20"/>
                                      <w:szCs w:val="20"/>
                                      <w:lang w:val="es-CO"/>
                                    </w:rPr>
                                  </w:pPr>
                                  <w:r w:rsidRPr="00D31EC9">
                                    <w:rPr>
                                      <w:rFonts w:ascii="Century Gothic" w:hAnsi="Century Gothic" w:cs="Arial"/>
                                      <w:sz w:val="20"/>
                                      <w:szCs w:val="20"/>
                                      <w:lang w:val="es-CO"/>
                                    </w:rPr>
                                    <w:t>18.28</w:t>
                                  </w:r>
                                </w:p>
                              </w:tc>
                              <w:tc>
                                <w:tcPr>
                                  <w:tcW w:w="10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3C6C28EB" w14:textId="77777777" w:rsidR="00D31EC9" w:rsidRPr="00D31EC9" w:rsidRDefault="00D31EC9" w:rsidP="00D31EC9">
                                  <w:pPr>
                                    <w:keepLines/>
                                    <w:autoSpaceDE w:val="0"/>
                                    <w:autoSpaceDN w:val="0"/>
                                    <w:adjustRightInd w:val="0"/>
                                    <w:spacing w:line="240" w:lineRule="atLeast"/>
                                    <w:ind w:right="72"/>
                                    <w:jc w:val="center"/>
                                    <w:rPr>
                                      <w:rFonts w:ascii="Century Gothic" w:hAnsi="Century Gothic" w:cs="Arial"/>
                                      <w:sz w:val="20"/>
                                      <w:szCs w:val="20"/>
                                      <w:lang w:val="es-CO"/>
                                    </w:rPr>
                                  </w:pPr>
                                  <w:r w:rsidRPr="00D31EC9">
                                    <w:rPr>
                                      <w:rFonts w:ascii="Century Gothic" w:hAnsi="Century Gothic" w:cs="Arial"/>
                                      <w:sz w:val="20"/>
                                      <w:szCs w:val="20"/>
                                      <w:lang w:val="es-CO"/>
                                    </w:rPr>
                                    <w:t>10.05</w:t>
                                  </w:r>
                                </w:p>
                              </w:tc>
                            </w:tr>
                            <w:tr w:rsidR="00D31EC9" w:rsidRPr="00E30954" w14:paraId="29922500" w14:textId="77777777" w:rsidTr="00D31EC9">
                              <w:trPr>
                                <w:trHeight w:val="295"/>
                              </w:trPr>
                              <w:tc>
                                <w:tcPr>
                                  <w:tcW w:w="1835"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4270082D" w14:textId="77777777" w:rsidR="00D31EC9" w:rsidRPr="00D31EC9" w:rsidRDefault="00D31EC9" w:rsidP="00D31EC9">
                                  <w:pPr>
                                    <w:keepNext/>
                                    <w:keepLines/>
                                    <w:autoSpaceDE w:val="0"/>
                                    <w:autoSpaceDN w:val="0"/>
                                    <w:adjustRightInd w:val="0"/>
                                    <w:spacing w:line="240" w:lineRule="atLeast"/>
                                    <w:ind w:right="71"/>
                                    <w:jc w:val="center"/>
                                    <w:rPr>
                                      <w:rFonts w:ascii="Century Gothic" w:hAnsi="Century Gothic" w:cs="Arial"/>
                                      <w:sz w:val="18"/>
                                      <w:szCs w:val="20"/>
                                      <w:lang w:val="es-CO"/>
                                    </w:rPr>
                                  </w:pPr>
                                  <w:r w:rsidRPr="00D31EC9">
                                    <w:rPr>
                                      <w:rFonts w:ascii="Century Gothic" w:hAnsi="Century Gothic" w:cs="Arial"/>
                                      <w:sz w:val="18"/>
                                      <w:szCs w:val="20"/>
                                      <w:lang w:val="es-CO"/>
                                    </w:rPr>
                                    <w:t>600” x 48” x 2”</w:t>
                                  </w:r>
                                </w:p>
                              </w:tc>
                              <w:tc>
                                <w:tcPr>
                                  <w:tcW w:w="105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EF67193" w14:textId="77777777" w:rsidR="00D31EC9" w:rsidRPr="00D31EC9" w:rsidRDefault="00D31EC9" w:rsidP="00D31EC9">
                                  <w:pPr>
                                    <w:keepNext/>
                                    <w:keepLines/>
                                    <w:autoSpaceDE w:val="0"/>
                                    <w:autoSpaceDN w:val="0"/>
                                    <w:adjustRightInd w:val="0"/>
                                    <w:spacing w:line="240" w:lineRule="atLeast"/>
                                    <w:ind w:right="45"/>
                                    <w:jc w:val="center"/>
                                    <w:rPr>
                                      <w:rFonts w:ascii="Century Gothic" w:hAnsi="Century Gothic" w:cs="Arial"/>
                                      <w:sz w:val="20"/>
                                      <w:szCs w:val="20"/>
                                      <w:lang w:val="es-CO"/>
                                    </w:rPr>
                                  </w:pPr>
                                  <w:r w:rsidRPr="00D31EC9">
                                    <w:rPr>
                                      <w:rFonts w:ascii="Century Gothic" w:hAnsi="Century Gothic" w:cs="Arial"/>
                                      <w:sz w:val="20"/>
                                      <w:szCs w:val="20"/>
                                      <w:lang w:val="es-CO"/>
                                    </w:rPr>
                                    <w:t>1</w:t>
                                  </w:r>
                                </w:p>
                              </w:tc>
                              <w:tc>
                                <w:tcPr>
                                  <w:tcW w:w="1047"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2F6FFC54" w14:textId="77777777" w:rsidR="00D31EC9" w:rsidRPr="00D31EC9" w:rsidRDefault="00D31EC9" w:rsidP="00D31EC9">
                                  <w:pPr>
                                    <w:keepLines/>
                                    <w:autoSpaceDE w:val="0"/>
                                    <w:autoSpaceDN w:val="0"/>
                                    <w:adjustRightInd w:val="0"/>
                                    <w:spacing w:line="240" w:lineRule="atLeast"/>
                                    <w:ind w:right="59"/>
                                    <w:jc w:val="center"/>
                                    <w:rPr>
                                      <w:rFonts w:ascii="Century Gothic" w:hAnsi="Century Gothic" w:cs="Arial"/>
                                      <w:sz w:val="20"/>
                                      <w:szCs w:val="20"/>
                                      <w:lang w:val="es-CO"/>
                                    </w:rPr>
                                  </w:pPr>
                                  <w:r w:rsidRPr="00D31EC9">
                                    <w:rPr>
                                      <w:rFonts w:ascii="Century Gothic" w:hAnsi="Century Gothic" w:cs="Arial"/>
                                      <w:sz w:val="20"/>
                                      <w:szCs w:val="20"/>
                                      <w:lang w:val="es-CO"/>
                                    </w:rPr>
                                    <w:t>18.58</w:t>
                                  </w:r>
                                </w:p>
                              </w:tc>
                              <w:tc>
                                <w:tcPr>
                                  <w:tcW w:w="10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762FF9E1" w14:textId="77777777" w:rsidR="00D31EC9" w:rsidRPr="00D31EC9" w:rsidRDefault="00D31EC9" w:rsidP="00D31EC9">
                                  <w:pPr>
                                    <w:keepLines/>
                                    <w:autoSpaceDE w:val="0"/>
                                    <w:autoSpaceDN w:val="0"/>
                                    <w:adjustRightInd w:val="0"/>
                                    <w:spacing w:line="240" w:lineRule="atLeast"/>
                                    <w:ind w:right="72"/>
                                    <w:jc w:val="center"/>
                                    <w:rPr>
                                      <w:rFonts w:ascii="Century Gothic" w:hAnsi="Century Gothic" w:cs="Arial"/>
                                      <w:sz w:val="20"/>
                                      <w:szCs w:val="20"/>
                                      <w:lang w:val="es-CO"/>
                                    </w:rPr>
                                  </w:pPr>
                                  <w:r w:rsidRPr="00D31EC9">
                                    <w:rPr>
                                      <w:rFonts w:ascii="Century Gothic" w:hAnsi="Century Gothic" w:cs="Arial"/>
                                      <w:sz w:val="20"/>
                                      <w:szCs w:val="20"/>
                                      <w:lang w:val="es-CO"/>
                                    </w:rPr>
                                    <w:t>16.04</w:t>
                                  </w:r>
                                </w:p>
                              </w:tc>
                            </w:tr>
                          </w:tbl>
                          <w:p w14:paraId="66A23901" w14:textId="77777777" w:rsidR="00D31EC9" w:rsidRPr="00D31EC9" w:rsidRDefault="00D31EC9" w:rsidP="00D31EC9">
                            <w:pPr>
                              <w:autoSpaceDE w:val="0"/>
                              <w:autoSpaceDN w:val="0"/>
                              <w:adjustRightInd w:val="0"/>
                              <w:spacing w:after="120" w:line="240" w:lineRule="atLeast"/>
                              <w:jc w:val="both"/>
                              <w:rPr>
                                <w:rFonts w:ascii="Century Gothic" w:hAnsi="Century Gothic" w:cs="Arial"/>
                                <w:sz w:val="18"/>
                                <w:szCs w:val="18"/>
                                <w:lang w:val="es-CO"/>
                              </w:rPr>
                            </w:pPr>
                            <w:r w:rsidRPr="00D31EC9">
                              <w:rPr>
                                <w:rFonts w:ascii="Century Gothic" w:hAnsi="Century Gothic" w:cs="Arial"/>
                                <w:sz w:val="18"/>
                                <w:szCs w:val="18"/>
                                <w:lang w:val="es-CO"/>
                              </w:rPr>
                              <w:t xml:space="preserve">PESO BRUTO= PESO NETO (±10%) + 0.8 kg aprox. Polietileno </w:t>
                            </w:r>
                            <w:proofErr w:type="spellStart"/>
                            <w:r w:rsidRPr="00D31EC9">
                              <w:rPr>
                                <w:rFonts w:ascii="Century Gothic" w:hAnsi="Century Gothic" w:cs="Arial"/>
                                <w:sz w:val="18"/>
                                <w:szCs w:val="18"/>
                                <w:lang w:val="es-CO"/>
                              </w:rPr>
                              <w:t>termoencogible</w:t>
                            </w:r>
                            <w:proofErr w:type="spellEnd"/>
                            <w:r w:rsidRPr="00D31EC9">
                              <w:rPr>
                                <w:rFonts w:ascii="Century Gothic" w:hAnsi="Century Gothic" w:cs="Arial"/>
                                <w:sz w:val="18"/>
                                <w:szCs w:val="18"/>
                                <w:lang w:val="es-CO"/>
                              </w:rPr>
                              <w:t xml:space="preserve">, etiqueta autoadhesiva.  (Extremos abiertos). </w:t>
                            </w:r>
                          </w:p>
                          <w:p w14:paraId="7871CA8E" w14:textId="77777777" w:rsidR="006E1216" w:rsidRPr="00490152" w:rsidRDefault="006E1216">
                            <w:pPr>
                              <w:rPr>
                                <w:rFonts w:ascii="Century Gothic" w:hAnsi="Century Gothic"/>
                                <w:sz w:val="18"/>
                                <w:szCs w:val="18"/>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EFD8" id="30 Cuadro de texto" o:spid="_x0000_s1040" type="#_x0000_t202" style="position:absolute;left:0;text-align:left;margin-left:-5pt;margin-top:5.4pt;width:287.3pt;height:16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" filled="f" stroked="f" strokeweight=".5pt">
                <v:textbox>
                  <w:txbxContent>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945"/>
                        <w:gridCol w:w="1117"/>
                        <w:gridCol w:w="1110"/>
                        <w:gridCol w:w="1127"/>
                      </w:tblGrid>
                      <w:tr w:rsidR="00D31EC9" w:rsidRPr="00E30954" w14:paraId="32868FF1" w14:textId="77777777" w:rsidTr="00D31EC9">
                        <w:trPr>
                          <w:trHeight w:val="173"/>
                        </w:trPr>
                        <w:tc>
                          <w:tcPr>
                            <w:tcW w:w="1835" w:type="pct"/>
                            <w:tcBorders>
                              <w:top w:val="single" w:sz="18" w:space="0" w:color="FFFFFF" w:themeColor="background1"/>
                              <w:left w:val="single" w:sz="18" w:space="0" w:color="FFFFFF" w:themeColor="background1"/>
                              <w:bottom w:val="single" w:sz="4" w:space="0" w:color="F2F2F2" w:themeColor="background1" w:themeShade="F2"/>
                              <w:right w:val="single" w:sz="18" w:space="0" w:color="FFFFFF" w:themeColor="background1"/>
                            </w:tcBorders>
                            <w:shd w:val="clear" w:color="auto" w:fill="BFBFBF" w:themeFill="background1" w:themeFillShade="BF"/>
                            <w:vAlign w:val="center"/>
                            <w:hideMark/>
                          </w:tcPr>
                          <w:p w14:paraId="75327B8A" w14:textId="77777777" w:rsidR="00D31EC9" w:rsidRPr="00D31EC9" w:rsidRDefault="00D31EC9" w:rsidP="00EF0310">
                            <w:pPr>
                              <w:keepNext/>
                              <w:keepLines/>
                              <w:autoSpaceDE w:val="0"/>
                              <w:autoSpaceDN w:val="0"/>
                              <w:adjustRightInd w:val="0"/>
                              <w:spacing w:line="240" w:lineRule="atLeast"/>
                              <w:jc w:val="center"/>
                              <w:rPr>
                                <w:rFonts w:ascii="Century Gothic" w:hAnsi="Century Gothic" w:cs="Arial"/>
                                <w:b/>
                                <w:bCs/>
                                <w:color w:val="000000"/>
                                <w:sz w:val="18"/>
                                <w:szCs w:val="20"/>
                              </w:rPr>
                            </w:pPr>
                            <w:r w:rsidRPr="00D31EC9">
                              <w:rPr>
                                <w:rFonts w:ascii="Century Gothic" w:hAnsi="Century Gothic" w:cs="Arial"/>
                                <w:b/>
                                <w:bCs/>
                                <w:color w:val="000000"/>
                                <w:sz w:val="18"/>
                                <w:szCs w:val="20"/>
                              </w:rPr>
                              <w:t>PRODUCTO</w:t>
                            </w:r>
                          </w:p>
                        </w:tc>
                        <w:tc>
                          <w:tcPr>
                            <w:tcW w:w="105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tcPr>
                          <w:p w14:paraId="2CBA638E" w14:textId="77777777" w:rsidR="00D31EC9" w:rsidRPr="00D31EC9" w:rsidRDefault="00D31EC9" w:rsidP="00D31EC9">
                            <w:pPr>
                              <w:keepNext/>
                              <w:keepLines/>
                              <w:autoSpaceDE w:val="0"/>
                              <w:autoSpaceDN w:val="0"/>
                              <w:adjustRightInd w:val="0"/>
                              <w:spacing w:line="240" w:lineRule="atLeast"/>
                              <w:jc w:val="center"/>
                              <w:rPr>
                                <w:rFonts w:ascii="Century Gothic" w:hAnsi="Century Gothic" w:cs="Arial"/>
                                <w:b/>
                                <w:bCs/>
                                <w:color w:val="000000"/>
                                <w:sz w:val="18"/>
                                <w:szCs w:val="20"/>
                              </w:rPr>
                            </w:pPr>
                            <w:r>
                              <w:rPr>
                                <w:rFonts w:ascii="Century Gothic" w:hAnsi="Century Gothic" w:cs="Arial"/>
                                <w:b/>
                                <w:bCs/>
                                <w:color w:val="000000"/>
                                <w:sz w:val="18"/>
                                <w:szCs w:val="20"/>
                              </w:rPr>
                              <w:t>UNIDADES/ EMPAQUE</w:t>
                            </w:r>
                          </w:p>
                        </w:tc>
                        <w:tc>
                          <w:tcPr>
                            <w:tcW w:w="104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058A1355" w14:textId="77777777" w:rsidR="00D31EC9" w:rsidRPr="00D31EC9" w:rsidRDefault="00D31EC9" w:rsidP="00EF0310">
                            <w:pPr>
                              <w:keepNext/>
                              <w:keepLines/>
                              <w:autoSpaceDE w:val="0"/>
                              <w:autoSpaceDN w:val="0"/>
                              <w:adjustRightInd w:val="0"/>
                              <w:spacing w:line="240" w:lineRule="atLeast"/>
                              <w:jc w:val="center"/>
                              <w:rPr>
                                <w:rFonts w:ascii="Century Gothic" w:hAnsi="Century Gothic" w:cs="Arial"/>
                                <w:b/>
                                <w:bCs/>
                                <w:color w:val="000000"/>
                                <w:sz w:val="18"/>
                                <w:szCs w:val="20"/>
                              </w:rPr>
                            </w:pPr>
                            <w:r w:rsidRPr="00D31EC9">
                              <w:rPr>
                                <w:rFonts w:ascii="Century Gothic" w:hAnsi="Century Gothic" w:cs="Arial"/>
                                <w:b/>
                                <w:bCs/>
                                <w:color w:val="000000"/>
                                <w:sz w:val="18"/>
                                <w:szCs w:val="20"/>
                              </w:rPr>
                              <w:t>ÁREA/</w:t>
                            </w:r>
                            <w:r>
                              <w:rPr>
                                <w:rFonts w:ascii="Century Gothic" w:hAnsi="Century Gothic" w:cs="Arial"/>
                                <w:b/>
                                <w:bCs/>
                                <w:color w:val="000000"/>
                                <w:sz w:val="18"/>
                                <w:szCs w:val="20"/>
                              </w:rPr>
                              <w:t xml:space="preserve"> </w:t>
                            </w:r>
                            <w:r w:rsidRPr="00D31EC9">
                              <w:rPr>
                                <w:rFonts w:ascii="Century Gothic" w:hAnsi="Century Gothic" w:cs="Arial"/>
                                <w:b/>
                                <w:bCs/>
                                <w:color w:val="000000"/>
                                <w:sz w:val="18"/>
                                <w:szCs w:val="20"/>
                              </w:rPr>
                              <w:t>PAQUETE (m</w:t>
                            </w:r>
                            <w:r w:rsidRPr="00D31EC9">
                              <w:rPr>
                                <w:rFonts w:ascii="Century Gothic" w:hAnsi="Century Gothic" w:cs="Arial"/>
                                <w:b/>
                                <w:bCs/>
                                <w:color w:val="000000"/>
                                <w:sz w:val="18"/>
                                <w:szCs w:val="20"/>
                                <w:vertAlign w:val="superscript"/>
                              </w:rPr>
                              <w:t>2</w:t>
                            </w:r>
                            <w:r w:rsidRPr="00D31EC9">
                              <w:rPr>
                                <w:rFonts w:ascii="Century Gothic" w:hAnsi="Century Gothic" w:cs="Arial"/>
                                <w:b/>
                                <w:bCs/>
                                <w:color w:val="000000"/>
                                <w:sz w:val="18"/>
                                <w:szCs w:val="20"/>
                              </w:rPr>
                              <w:t xml:space="preserve">) </w:t>
                            </w:r>
                          </w:p>
                        </w:tc>
                        <w:tc>
                          <w:tcPr>
                            <w:tcW w:w="10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1D146811" w14:textId="77777777" w:rsidR="00D31EC9" w:rsidRPr="00D31EC9" w:rsidRDefault="00D31EC9" w:rsidP="00EF0310">
                            <w:pPr>
                              <w:keepNext/>
                              <w:keepLines/>
                              <w:autoSpaceDE w:val="0"/>
                              <w:autoSpaceDN w:val="0"/>
                              <w:adjustRightInd w:val="0"/>
                              <w:spacing w:line="240" w:lineRule="atLeast"/>
                              <w:jc w:val="center"/>
                              <w:rPr>
                                <w:rFonts w:ascii="Century Gothic" w:hAnsi="Century Gothic" w:cs="Arial"/>
                                <w:b/>
                                <w:bCs/>
                                <w:iCs/>
                                <w:color w:val="000000"/>
                                <w:sz w:val="18"/>
                                <w:szCs w:val="20"/>
                              </w:rPr>
                            </w:pPr>
                            <w:r w:rsidRPr="00D31EC9">
                              <w:rPr>
                                <w:rFonts w:ascii="Century Gothic" w:hAnsi="Century Gothic" w:cs="Arial"/>
                                <w:b/>
                                <w:bCs/>
                                <w:iCs/>
                                <w:color w:val="000000"/>
                                <w:sz w:val="18"/>
                                <w:szCs w:val="20"/>
                              </w:rPr>
                              <w:t>PESO NETO</w:t>
                            </w:r>
                            <w:r>
                              <w:rPr>
                                <w:rFonts w:ascii="Century Gothic" w:hAnsi="Century Gothic" w:cs="Arial"/>
                                <w:b/>
                                <w:bCs/>
                                <w:iCs/>
                                <w:color w:val="000000"/>
                                <w:sz w:val="18"/>
                                <w:szCs w:val="20"/>
                              </w:rPr>
                              <w:t xml:space="preserve"> </w:t>
                            </w:r>
                            <w:r w:rsidRPr="00D31EC9">
                              <w:rPr>
                                <w:rFonts w:ascii="Century Gothic" w:hAnsi="Century Gothic" w:cs="Arial"/>
                                <w:b/>
                                <w:bCs/>
                                <w:iCs/>
                                <w:color w:val="000000"/>
                                <w:sz w:val="18"/>
                                <w:szCs w:val="20"/>
                              </w:rPr>
                              <w:t xml:space="preserve">/PAQUETE  </w:t>
                            </w:r>
                          </w:p>
                          <w:p w14:paraId="32E912E4" w14:textId="77777777" w:rsidR="00D31EC9" w:rsidRPr="00D31EC9" w:rsidRDefault="00D31EC9" w:rsidP="00EF0310">
                            <w:pPr>
                              <w:keepNext/>
                              <w:keepLines/>
                              <w:autoSpaceDE w:val="0"/>
                              <w:autoSpaceDN w:val="0"/>
                              <w:adjustRightInd w:val="0"/>
                              <w:spacing w:line="240" w:lineRule="atLeast"/>
                              <w:jc w:val="center"/>
                              <w:rPr>
                                <w:rFonts w:ascii="Century Gothic" w:hAnsi="Century Gothic" w:cs="Arial"/>
                                <w:b/>
                                <w:bCs/>
                                <w:color w:val="000000"/>
                                <w:sz w:val="18"/>
                                <w:szCs w:val="20"/>
                              </w:rPr>
                            </w:pPr>
                            <w:r w:rsidRPr="00D31EC9">
                              <w:rPr>
                                <w:rFonts w:ascii="Century Gothic" w:hAnsi="Century Gothic" w:cs="Arial"/>
                                <w:b/>
                                <w:bCs/>
                                <w:color w:val="000000"/>
                                <w:sz w:val="18"/>
                                <w:szCs w:val="20"/>
                              </w:rPr>
                              <w:t>kg (+/-10%)</w:t>
                            </w:r>
                          </w:p>
                        </w:tc>
                      </w:tr>
                      <w:tr w:rsidR="00D31EC9" w:rsidRPr="00E30954" w14:paraId="0347C261" w14:textId="77777777" w:rsidTr="00D31EC9">
                        <w:trPr>
                          <w:trHeight w:val="338"/>
                        </w:trPr>
                        <w:tc>
                          <w:tcPr>
                            <w:tcW w:w="1835"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6F4CE598" w14:textId="77777777" w:rsidR="00D31EC9" w:rsidRPr="00D31EC9" w:rsidRDefault="00D31EC9" w:rsidP="00D31EC9">
                            <w:pPr>
                              <w:keepNext/>
                              <w:keepLines/>
                              <w:autoSpaceDE w:val="0"/>
                              <w:autoSpaceDN w:val="0"/>
                              <w:adjustRightInd w:val="0"/>
                              <w:spacing w:line="240" w:lineRule="atLeast"/>
                              <w:ind w:right="71"/>
                              <w:jc w:val="center"/>
                              <w:rPr>
                                <w:rFonts w:ascii="Century Gothic" w:hAnsi="Century Gothic" w:cs="Arial"/>
                                <w:sz w:val="18"/>
                                <w:szCs w:val="20"/>
                              </w:rPr>
                            </w:pPr>
                            <w:r w:rsidRPr="00D31EC9">
                              <w:rPr>
                                <w:rFonts w:ascii="Century Gothic" w:hAnsi="Century Gothic" w:cs="Arial"/>
                                <w:sz w:val="18"/>
                                <w:szCs w:val="20"/>
                              </w:rPr>
                              <w:t>600” x 48” x 1”</w:t>
                            </w:r>
                          </w:p>
                        </w:tc>
                        <w:tc>
                          <w:tcPr>
                            <w:tcW w:w="105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7410D846" w14:textId="77777777" w:rsidR="00D31EC9" w:rsidRPr="00D31EC9" w:rsidRDefault="00D31EC9" w:rsidP="00D31EC9">
                            <w:pPr>
                              <w:keepNext/>
                              <w:keepLines/>
                              <w:autoSpaceDE w:val="0"/>
                              <w:autoSpaceDN w:val="0"/>
                              <w:adjustRightInd w:val="0"/>
                              <w:spacing w:line="240" w:lineRule="atLeast"/>
                              <w:ind w:right="45"/>
                              <w:jc w:val="center"/>
                              <w:rPr>
                                <w:rFonts w:ascii="Century Gothic" w:hAnsi="Century Gothic" w:cs="Arial"/>
                                <w:sz w:val="20"/>
                                <w:szCs w:val="20"/>
                                <w:lang w:val="es-CO"/>
                              </w:rPr>
                            </w:pPr>
                            <w:r w:rsidRPr="00D31EC9">
                              <w:rPr>
                                <w:rFonts w:ascii="Century Gothic" w:hAnsi="Century Gothic" w:cs="Arial"/>
                                <w:sz w:val="20"/>
                                <w:szCs w:val="20"/>
                                <w:lang w:val="es-CO"/>
                              </w:rPr>
                              <w:t>1</w:t>
                            </w:r>
                          </w:p>
                        </w:tc>
                        <w:tc>
                          <w:tcPr>
                            <w:tcW w:w="1047"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4545F089" w14:textId="77777777" w:rsidR="00D31EC9" w:rsidRPr="00D31EC9" w:rsidRDefault="00D31EC9" w:rsidP="00D31EC9">
                            <w:pPr>
                              <w:keepLines/>
                              <w:autoSpaceDE w:val="0"/>
                              <w:autoSpaceDN w:val="0"/>
                              <w:adjustRightInd w:val="0"/>
                              <w:spacing w:line="240" w:lineRule="atLeast"/>
                              <w:ind w:right="59"/>
                              <w:jc w:val="center"/>
                              <w:rPr>
                                <w:rFonts w:ascii="Century Gothic" w:hAnsi="Century Gothic" w:cs="Arial"/>
                                <w:sz w:val="20"/>
                                <w:szCs w:val="20"/>
                                <w:lang w:val="es-CO"/>
                              </w:rPr>
                            </w:pPr>
                            <w:r w:rsidRPr="00D31EC9">
                              <w:rPr>
                                <w:rFonts w:ascii="Century Gothic" w:hAnsi="Century Gothic" w:cs="Arial"/>
                                <w:sz w:val="20"/>
                                <w:szCs w:val="20"/>
                                <w:lang w:val="es-CO"/>
                              </w:rPr>
                              <w:t>18.58</w:t>
                            </w:r>
                          </w:p>
                        </w:tc>
                        <w:tc>
                          <w:tcPr>
                            <w:tcW w:w="10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2729A265" w14:textId="77777777" w:rsidR="00D31EC9" w:rsidRPr="00D31EC9" w:rsidRDefault="00D31EC9" w:rsidP="00D31EC9">
                            <w:pPr>
                              <w:keepLines/>
                              <w:autoSpaceDE w:val="0"/>
                              <w:autoSpaceDN w:val="0"/>
                              <w:adjustRightInd w:val="0"/>
                              <w:spacing w:line="240" w:lineRule="atLeast"/>
                              <w:ind w:right="72"/>
                              <w:jc w:val="center"/>
                              <w:rPr>
                                <w:rFonts w:ascii="Century Gothic" w:hAnsi="Century Gothic" w:cs="Arial"/>
                                <w:sz w:val="20"/>
                                <w:szCs w:val="20"/>
                                <w:lang w:val="es-CO"/>
                              </w:rPr>
                            </w:pPr>
                            <w:r w:rsidRPr="00D31EC9">
                              <w:rPr>
                                <w:rFonts w:ascii="Century Gothic" w:hAnsi="Century Gothic" w:cs="Arial"/>
                                <w:sz w:val="20"/>
                                <w:szCs w:val="20"/>
                                <w:lang w:val="es-CO"/>
                              </w:rPr>
                              <w:t>8.17</w:t>
                            </w:r>
                          </w:p>
                        </w:tc>
                      </w:tr>
                      <w:tr w:rsidR="00D31EC9" w:rsidRPr="00E30954" w14:paraId="1A1C8968" w14:textId="77777777" w:rsidTr="00D31EC9">
                        <w:trPr>
                          <w:trHeight w:val="404"/>
                        </w:trPr>
                        <w:tc>
                          <w:tcPr>
                            <w:tcW w:w="1835"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72F8B3DD" w14:textId="77777777" w:rsidR="00D31EC9" w:rsidRPr="00D31EC9" w:rsidRDefault="00D31EC9" w:rsidP="00D31EC9">
                            <w:pPr>
                              <w:keepNext/>
                              <w:keepLines/>
                              <w:autoSpaceDE w:val="0"/>
                              <w:autoSpaceDN w:val="0"/>
                              <w:adjustRightInd w:val="0"/>
                              <w:spacing w:line="240" w:lineRule="atLeast"/>
                              <w:ind w:right="71"/>
                              <w:jc w:val="center"/>
                              <w:rPr>
                                <w:rFonts w:ascii="Century Gothic" w:hAnsi="Century Gothic" w:cs="Arial"/>
                                <w:sz w:val="18"/>
                                <w:szCs w:val="20"/>
                                <w:lang w:val="es-CO"/>
                              </w:rPr>
                            </w:pPr>
                            <w:r w:rsidRPr="00D31EC9">
                              <w:rPr>
                                <w:rFonts w:ascii="Century Gothic" w:hAnsi="Century Gothic" w:cs="Arial"/>
                                <w:sz w:val="18"/>
                                <w:szCs w:val="20"/>
                                <w:lang w:val="es-CO"/>
                              </w:rPr>
                              <w:t>600” x 48” x 1. ½”</w:t>
                            </w:r>
                          </w:p>
                        </w:tc>
                        <w:tc>
                          <w:tcPr>
                            <w:tcW w:w="105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4A192112" w14:textId="77777777" w:rsidR="00D31EC9" w:rsidRPr="00D31EC9" w:rsidRDefault="00D31EC9" w:rsidP="00D31EC9">
                            <w:pPr>
                              <w:keepNext/>
                              <w:keepLines/>
                              <w:autoSpaceDE w:val="0"/>
                              <w:autoSpaceDN w:val="0"/>
                              <w:adjustRightInd w:val="0"/>
                              <w:spacing w:line="240" w:lineRule="atLeast"/>
                              <w:ind w:right="45"/>
                              <w:jc w:val="center"/>
                              <w:rPr>
                                <w:rFonts w:ascii="Century Gothic" w:hAnsi="Century Gothic" w:cs="Arial"/>
                                <w:sz w:val="20"/>
                                <w:szCs w:val="20"/>
                                <w:lang w:val="es-CO"/>
                              </w:rPr>
                            </w:pPr>
                            <w:r w:rsidRPr="00D31EC9">
                              <w:rPr>
                                <w:rFonts w:ascii="Century Gothic" w:hAnsi="Century Gothic" w:cs="Arial"/>
                                <w:sz w:val="20"/>
                                <w:szCs w:val="20"/>
                                <w:lang w:val="es-CO"/>
                              </w:rPr>
                              <w:t>1</w:t>
                            </w:r>
                          </w:p>
                        </w:tc>
                        <w:tc>
                          <w:tcPr>
                            <w:tcW w:w="1047"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41167CCA" w14:textId="77777777" w:rsidR="00D31EC9" w:rsidRPr="00D31EC9" w:rsidRDefault="00D31EC9" w:rsidP="00D31EC9">
                            <w:pPr>
                              <w:keepLines/>
                              <w:autoSpaceDE w:val="0"/>
                              <w:autoSpaceDN w:val="0"/>
                              <w:adjustRightInd w:val="0"/>
                              <w:spacing w:line="240" w:lineRule="atLeast"/>
                              <w:ind w:right="59"/>
                              <w:jc w:val="center"/>
                              <w:rPr>
                                <w:rFonts w:ascii="Century Gothic" w:hAnsi="Century Gothic" w:cs="Arial"/>
                                <w:sz w:val="20"/>
                                <w:szCs w:val="20"/>
                                <w:lang w:val="es-CO"/>
                              </w:rPr>
                            </w:pPr>
                            <w:r w:rsidRPr="00D31EC9">
                              <w:rPr>
                                <w:rFonts w:ascii="Century Gothic" w:hAnsi="Century Gothic" w:cs="Arial"/>
                                <w:sz w:val="20"/>
                                <w:szCs w:val="20"/>
                                <w:lang w:val="es-CO"/>
                              </w:rPr>
                              <w:t>18.58</w:t>
                            </w:r>
                          </w:p>
                        </w:tc>
                        <w:tc>
                          <w:tcPr>
                            <w:tcW w:w="10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16BE35A4" w14:textId="77777777" w:rsidR="00D31EC9" w:rsidRPr="00D31EC9" w:rsidRDefault="00D31EC9" w:rsidP="00D31EC9">
                            <w:pPr>
                              <w:keepLines/>
                              <w:autoSpaceDE w:val="0"/>
                              <w:autoSpaceDN w:val="0"/>
                              <w:adjustRightInd w:val="0"/>
                              <w:spacing w:line="240" w:lineRule="atLeast"/>
                              <w:ind w:right="72"/>
                              <w:jc w:val="center"/>
                              <w:rPr>
                                <w:rFonts w:ascii="Century Gothic" w:hAnsi="Century Gothic" w:cs="Arial"/>
                                <w:sz w:val="20"/>
                                <w:szCs w:val="20"/>
                                <w:lang w:val="es-CO"/>
                              </w:rPr>
                            </w:pPr>
                            <w:r w:rsidRPr="00D31EC9">
                              <w:rPr>
                                <w:rFonts w:ascii="Century Gothic" w:hAnsi="Century Gothic" w:cs="Arial"/>
                                <w:sz w:val="20"/>
                                <w:szCs w:val="20"/>
                                <w:lang w:val="es-CO"/>
                              </w:rPr>
                              <w:t>12.03</w:t>
                            </w:r>
                          </w:p>
                        </w:tc>
                      </w:tr>
                      <w:tr w:rsidR="00D31EC9" w:rsidRPr="00E30954" w14:paraId="1C6AA606" w14:textId="77777777" w:rsidTr="00D31EC9">
                        <w:trPr>
                          <w:trHeight w:val="409"/>
                        </w:trPr>
                        <w:tc>
                          <w:tcPr>
                            <w:tcW w:w="1835"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53D0106E" w14:textId="77777777" w:rsidR="00D31EC9" w:rsidRPr="00D31EC9" w:rsidRDefault="00D31EC9" w:rsidP="00D31EC9">
                            <w:pPr>
                              <w:keepNext/>
                              <w:keepLines/>
                              <w:autoSpaceDE w:val="0"/>
                              <w:autoSpaceDN w:val="0"/>
                              <w:adjustRightInd w:val="0"/>
                              <w:spacing w:line="240" w:lineRule="atLeast"/>
                              <w:ind w:right="71"/>
                              <w:jc w:val="center"/>
                              <w:rPr>
                                <w:rFonts w:ascii="Century Gothic" w:hAnsi="Century Gothic" w:cs="Arial"/>
                                <w:sz w:val="18"/>
                                <w:szCs w:val="20"/>
                                <w:lang w:val="es-CO"/>
                              </w:rPr>
                            </w:pPr>
                            <w:r w:rsidRPr="00D31EC9">
                              <w:rPr>
                                <w:rFonts w:ascii="Century Gothic" w:hAnsi="Century Gothic" w:cs="Arial"/>
                                <w:sz w:val="18"/>
                                <w:szCs w:val="20"/>
                                <w:lang w:val="es-CO"/>
                              </w:rPr>
                              <w:t>600” x 15. 3/4” x 1. 1/4 “</w:t>
                            </w:r>
                          </w:p>
                        </w:tc>
                        <w:tc>
                          <w:tcPr>
                            <w:tcW w:w="105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701327E5" w14:textId="77777777" w:rsidR="00D31EC9" w:rsidRPr="00D31EC9" w:rsidRDefault="00D31EC9" w:rsidP="00D31EC9">
                            <w:pPr>
                              <w:keepNext/>
                              <w:keepLines/>
                              <w:autoSpaceDE w:val="0"/>
                              <w:autoSpaceDN w:val="0"/>
                              <w:adjustRightInd w:val="0"/>
                              <w:spacing w:line="240" w:lineRule="atLeast"/>
                              <w:ind w:right="45"/>
                              <w:jc w:val="center"/>
                              <w:rPr>
                                <w:rFonts w:ascii="Century Gothic" w:hAnsi="Century Gothic" w:cs="Arial"/>
                                <w:sz w:val="20"/>
                                <w:szCs w:val="20"/>
                                <w:lang w:val="es-CO"/>
                              </w:rPr>
                            </w:pPr>
                            <w:r w:rsidRPr="00D31EC9">
                              <w:rPr>
                                <w:rFonts w:ascii="Century Gothic" w:hAnsi="Century Gothic" w:cs="Arial"/>
                                <w:sz w:val="20"/>
                                <w:szCs w:val="20"/>
                                <w:lang w:val="es-CO"/>
                              </w:rPr>
                              <w:t>3</w:t>
                            </w:r>
                          </w:p>
                        </w:tc>
                        <w:tc>
                          <w:tcPr>
                            <w:tcW w:w="1047"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29EE7786" w14:textId="77777777" w:rsidR="00D31EC9" w:rsidRPr="00D31EC9" w:rsidRDefault="00D31EC9" w:rsidP="00D31EC9">
                            <w:pPr>
                              <w:keepLines/>
                              <w:autoSpaceDE w:val="0"/>
                              <w:autoSpaceDN w:val="0"/>
                              <w:adjustRightInd w:val="0"/>
                              <w:spacing w:line="240" w:lineRule="atLeast"/>
                              <w:ind w:right="59"/>
                              <w:jc w:val="center"/>
                              <w:rPr>
                                <w:rFonts w:ascii="Century Gothic" w:hAnsi="Century Gothic" w:cs="Arial"/>
                                <w:sz w:val="20"/>
                                <w:szCs w:val="20"/>
                                <w:lang w:val="es-CO"/>
                              </w:rPr>
                            </w:pPr>
                            <w:r w:rsidRPr="00D31EC9">
                              <w:rPr>
                                <w:rFonts w:ascii="Century Gothic" w:hAnsi="Century Gothic" w:cs="Arial"/>
                                <w:sz w:val="20"/>
                                <w:szCs w:val="20"/>
                                <w:lang w:val="es-CO"/>
                              </w:rPr>
                              <w:t>18.28</w:t>
                            </w:r>
                          </w:p>
                        </w:tc>
                        <w:tc>
                          <w:tcPr>
                            <w:tcW w:w="10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3C6C28EB" w14:textId="77777777" w:rsidR="00D31EC9" w:rsidRPr="00D31EC9" w:rsidRDefault="00D31EC9" w:rsidP="00D31EC9">
                            <w:pPr>
                              <w:keepLines/>
                              <w:autoSpaceDE w:val="0"/>
                              <w:autoSpaceDN w:val="0"/>
                              <w:adjustRightInd w:val="0"/>
                              <w:spacing w:line="240" w:lineRule="atLeast"/>
                              <w:ind w:right="72"/>
                              <w:jc w:val="center"/>
                              <w:rPr>
                                <w:rFonts w:ascii="Century Gothic" w:hAnsi="Century Gothic" w:cs="Arial"/>
                                <w:sz w:val="20"/>
                                <w:szCs w:val="20"/>
                                <w:lang w:val="es-CO"/>
                              </w:rPr>
                            </w:pPr>
                            <w:r w:rsidRPr="00D31EC9">
                              <w:rPr>
                                <w:rFonts w:ascii="Century Gothic" w:hAnsi="Century Gothic" w:cs="Arial"/>
                                <w:sz w:val="20"/>
                                <w:szCs w:val="20"/>
                                <w:lang w:val="es-CO"/>
                              </w:rPr>
                              <w:t>10.05</w:t>
                            </w:r>
                          </w:p>
                        </w:tc>
                      </w:tr>
                      <w:tr w:rsidR="00D31EC9" w:rsidRPr="00E30954" w14:paraId="29922500" w14:textId="77777777" w:rsidTr="00D31EC9">
                        <w:trPr>
                          <w:trHeight w:val="295"/>
                        </w:trPr>
                        <w:tc>
                          <w:tcPr>
                            <w:tcW w:w="1835"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4270082D" w14:textId="77777777" w:rsidR="00D31EC9" w:rsidRPr="00D31EC9" w:rsidRDefault="00D31EC9" w:rsidP="00D31EC9">
                            <w:pPr>
                              <w:keepNext/>
                              <w:keepLines/>
                              <w:autoSpaceDE w:val="0"/>
                              <w:autoSpaceDN w:val="0"/>
                              <w:adjustRightInd w:val="0"/>
                              <w:spacing w:line="240" w:lineRule="atLeast"/>
                              <w:ind w:right="71"/>
                              <w:jc w:val="center"/>
                              <w:rPr>
                                <w:rFonts w:ascii="Century Gothic" w:hAnsi="Century Gothic" w:cs="Arial"/>
                                <w:sz w:val="18"/>
                                <w:szCs w:val="20"/>
                                <w:lang w:val="es-CO"/>
                              </w:rPr>
                            </w:pPr>
                            <w:r w:rsidRPr="00D31EC9">
                              <w:rPr>
                                <w:rFonts w:ascii="Century Gothic" w:hAnsi="Century Gothic" w:cs="Arial"/>
                                <w:sz w:val="18"/>
                                <w:szCs w:val="20"/>
                                <w:lang w:val="es-CO"/>
                              </w:rPr>
                              <w:t>600” x 48” x 2”</w:t>
                            </w:r>
                          </w:p>
                        </w:tc>
                        <w:tc>
                          <w:tcPr>
                            <w:tcW w:w="105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EF67193" w14:textId="77777777" w:rsidR="00D31EC9" w:rsidRPr="00D31EC9" w:rsidRDefault="00D31EC9" w:rsidP="00D31EC9">
                            <w:pPr>
                              <w:keepNext/>
                              <w:keepLines/>
                              <w:autoSpaceDE w:val="0"/>
                              <w:autoSpaceDN w:val="0"/>
                              <w:adjustRightInd w:val="0"/>
                              <w:spacing w:line="240" w:lineRule="atLeast"/>
                              <w:ind w:right="45"/>
                              <w:jc w:val="center"/>
                              <w:rPr>
                                <w:rFonts w:ascii="Century Gothic" w:hAnsi="Century Gothic" w:cs="Arial"/>
                                <w:sz w:val="20"/>
                                <w:szCs w:val="20"/>
                                <w:lang w:val="es-CO"/>
                              </w:rPr>
                            </w:pPr>
                            <w:r w:rsidRPr="00D31EC9">
                              <w:rPr>
                                <w:rFonts w:ascii="Century Gothic" w:hAnsi="Century Gothic" w:cs="Arial"/>
                                <w:sz w:val="20"/>
                                <w:szCs w:val="20"/>
                                <w:lang w:val="es-CO"/>
                              </w:rPr>
                              <w:t>1</w:t>
                            </w:r>
                          </w:p>
                        </w:tc>
                        <w:tc>
                          <w:tcPr>
                            <w:tcW w:w="1047"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2F6FFC54" w14:textId="77777777" w:rsidR="00D31EC9" w:rsidRPr="00D31EC9" w:rsidRDefault="00D31EC9" w:rsidP="00D31EC9">
                            <w:pPr>
                              <w:keepLines/>
                              <w:autoSpaceDE w:val="0"/>
                              <w:autoSpaceDN w:val="0"/>
                              <w:adjustRightInd w:val="0"/>
                              <w:spacing w:line="240" w:lineRule="atLeast"/>
                              <w:ind w:right="59"/>
                              <w:jc w:val="center"/>
                              <w:rPr>
                                <w:rFonts w:ascii="Century Gothic" w:hAnsi="Century Gothic" w:cs="Arial"/>
                                <w:sz w:val="20"/>
                                <w:szCs w:val="20"/>
                                <w:lang w:val="es-CO"/>
                              </w:rPr>
                            </w:pPr>
                            <w:r w:rsidRPr="00D31EC9">
                              <w:rPr>
                                <w:rFonts w:ascii="Century Gothic" w:hAnsi="Century Gothic" w:cs="Arial"/>
                                <w:sz w:val="20"/>
                                <w:szCs w:val="20"/>
                                <w:lang w:val="es-CO"/>
                              </w:rPr>
                              <w:t>18.58</w:t>
                            </w:r>
                          </w:p>
                        </w:tc>
                        <w:tc>
                          <w:tcPr>
                            <w:tcW w:w="10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762FF9E1" w14:textId="77777777" w:rsidR="00D31EC9" w:rsidRPr="00D31EC9" w:rsidRDefault="00D31EC9" w:rsidP="00D31EC9">
                            <w:pPr>
                              <w:keepLines/>
                              <w:autoSpaceDE w:val="0"/>
                              <w:autoSpaceDN w:val="0"/>
                              <w:adjustRightInd w:val="0"/>
                              <w:spacing w:line="240" w:lineRule="atLeast"/>
                              <w:ind w:right="72"/>
                              <w:jc w:val="center"/>
                              <w:rPr>
                                <w:rFonts w:ascii="Century Gothic" w:hAnsi="Century Gothic" w:cs="Arial"/>
                                <w:sz w:val="20"/>
                                <w:szCs w:val="20"/>
                                <w:lang w:val="es-CO"/>
                              </w:rPr>
                            </w:pPr>
                            <w:r w:rsidRPr="00D31EC9">
                              <w:rPr>
                                <w:rFonts w:ascii="Century Gothic" w:hAnsi="Century Gothic" w:cs="Arial"/>
                                <w:sz w:val="20"/>
                                <w:szCs w:val="20"/>
                                <w:lang w:val="es-CO"/>
                              </w:rPr>
                              <w:t>16.04</w:t>
                            </w:r>
                          </w:p>
                        </w:tc>
                      </w:tr>
                    </w:tbl>
                    <w:p w14:paraId="66A23901" w14:textId="77777777" w:rsidR="00D31EC9" w:rsidRPr="00D31EC9" w:rsidRDefault="00D31EC9" w:rsidP="00D31EC9">
                      <w:pPr>
                        <w:autoSpaceDE w:val="0"/>
                        <w:autoSpaceDN w:val="0"/>
                        <w:adjustRightInd w:val="0"/>
                        <w:spacing w:after="120" w:line="240" w:lineRule="atLeast"/>
                        <w:jc w:val="both"/>
                        <w:rPr>
                          <w:rFonts w:ascii="Century Gothic" w:hAnsi="Century Gothic" w:cs="Arial"/>
                          <w:sz w:val="18"/>
                          <w:szCs w:val="18"/>
                          <w:lang w:val="es-CO"/>
                        </w:rPr>
                      </w:pPr>
                      <w:r w:rsidRPr="00D31EC9">
                        <w:rPr>
                          <w:rFonts w:ascii="Century Gothic" w:hAnsi="Century Gothic" w:cs="Arial"/>
                          <w:sz w:val="18"/>
                          <w:szCs w:val="18"/>
                          <w:lang w:val="es-CO"/>
                        </w:rPr>
                        <w:t xml:space="preserve">PESO BRUTO= PESO NETO (±10%) + 0.8 kg aprox. Polietileno </w:t>
                      </w:r>
                      <w:proofErr w:type="spellStart"/>
                      <w:r w:rsidRPr="00D31EC9">
                        <w:rPr>
                          <w:rFonts w:ascii="Century Gothic" w:hAnsi="Century Gothic" w:cs="Arial"/>
                          <w:sz w:val="18"/>
                          <w:szCs w:val="18"/>
                          <w:lang w:val="es-CO"/>
                        </w:rPr>
                        <w:t>termoencogible</w:t>
                      </w:r>
                      <w:proofErr w:type="spellEnd"/>
                      <w:r w:rsidRPr="00D31EC9">
                        <w:rPr>
                          <w:rFonts w:ascii="Century Gothic" w:hAnsi="Century Gothic" w:cs="Arial"/>
                          <w:sz w:val="18"/>
                          <w:szCs w:val="18"/>
                          <w:lang w:val="es-CO"/>
                        </w:rPr>
                        <w:t xml:space="preserve">, etiqueta autoadhesiva.  (Extremos abiertos). </w:t>
                      </w:r>
                    </w:p>
                    <w:p w14:paraId="7871CA8E" w14:textId="77777777" w:rsidR="006E1216" w:rsidRPr="00490152" w:rsidRDefault="006E1216">
                      <w:pPr>
                        <w:rPr>
                          <w:rFonts w:ascii="Century Gothic" w:hAnsi="Century Gothic"/>
                          <w:sz w:val="18"/>
                          <w:szCs w:val="18"/>
                          <w:lang w:val="es-CO"/>
                        </w:rPr>
                      </w:pPr>
                    </w:p>
                  </w:txbxContent>
                </v:textbox>
              </v:shape>
            </w:pict>
          </mc:Fallback>
        </mc:AlternateContent>
      </w:r>
    </w:p>
    <w:p w14:paraId="407498B4" w14:textId="77777777" w:rsidR="00E535A0" w:rsidRDefault="00E535A0" w:rsidP="00F02D3C">
      <w:pPr>
        <w:tabs>
          <w:tab w:val="left" w:pos="-567"/>
        </w:tabs>
        <w:jc w:val="both"/>
        <w:rPr>
          <w:lang w:val="es-CO"/>
        </w:rPr>
      </w:pPr>
    </w:p>
    <w:p w14:paraId="5413199D" w14:textId="77777777" w:rsidR="00E535A0" w:rsidRDefault="00E535A0" w:rsidP="00F02D3C">
      <w:pPr>
        <w:tabs>
          <w:tab w:val="left" w:pos="-567"/>
        </w:tabs>
        <w:jc w:val="both"/>
        <w:rPr>
          <w:lang w:val="es-CO"/>
        </w:rPr>
      </w:pPr>
    </w:p>
    <w:p w14:paraId="7BCA8F46" w14:textId="77777777" w:rsidR="00EE4E98" w:rsidRDefault="00EE4E98" w:rsidP="00F02D3C">
      <w:pPr>
        <w:tabs>
          <w:tab w:val="left" w:pos="-567"/>
        </w:tabs>
        <w:jc w:val="both"/>
        <w:rPr>
          <w:lang w:val="es-CO"/>
        </w:rPr>
      </w:pPr>
    </w:p>
    <w:p w14:paraId="24E75835" w14:textId="77777777" w:rsidR="00EE4E98" w:rsidRDefault="00EE4E98" w:rsidP="00F02D3C">
      <w:pPr>
        <w:tabs>
          <w:tab w:val="left" w:pos="-567"/>
        </w:tabs>
        <w:jc w:val="both"/>
        <w:rPr>
          <w:lang w:val="es-CO"/>
        </w:rPr>
      </w:pPr>
    </w:p>
    <w:p w14:paraId="5A2FB2C2" w14:textId="77777777" w:rsidR="00EE4E98" w:rsidRDefault="00EE4E98" w:rsidP="00F02D3C">
      <w:pPr>
        <w:tabs>
          <w:tab w:val="left" w:pos="-567"/>
        </w:tabs>
        <w:jc w:val="both"/>
        <w:rPr>
          <w:lang w:val="es-CO"/>
        </w:rPr>
      </w:pPr>
    </w:p>
    <w:p w14:paraId="72E99D95" w14:textId="77777777" w:rsidR="00EE4E98" w:rsidRDefault="00EE4E98" w:rsidP="00F02D3C">
      <w:pPr>
        <w:tabs>
          <w:tab w:val="left" w:pos="-567"/>
        </w:tabs>
        <w:jc w:val="both"/>
        <w:rPr>
          <w:lang w:val="es-CO"/>
        </w:rPr>
      </w:pPr>
    </w:p>
    <w:p w14:paraId="074F468F" w14:textId="77777777" w:rsidR="00EE4E98" w:rsidRDefault="00EE4E98" w:rsidP="00F02D3C">
      <w:pPr>
        <w:tabs>
          <w:tab w:val="left" w:pos="-567"/>
        </w:tabs>
        <w:jc w:val="both"/>
        <w:rPr>
          <w:lang w:val="es-CO"/>
        </w:rPr>
      </w:pPr>
    </w:p>
    <w:p w14:paraId="07527EF2" w14:textId="77777777" w:rsidR="00EE4E98" w:rsidRDefault="00EE4E98" w:rsidP="00F02D3C">
      <w:pPr>
        <w:tabs>
          <w:tab w:val="left" w:pos="-567"/>
        </w:tabs>
        <w:jc w:val="both"/>
        <w:rPr>
          <w:lang w:val="es-CO"/>
        </w:rPr>
      </w:pPr>
    </w:p>
    <w:p w14:paraId="02DCB6BA" w14:textId="77777777" w:rsidR="00EE4E98" w:rsidRDefault="00EE4E98" w:rsidP="00F02D3C">
      <w:pPr>
        <w:tabs>
          <w:tab w:val="left" w:pos="-567"/>
        </w:tabs>
        <w:jc w:val="both"/>
        <w:rPr>
          <w:lang w:val="es-CO"/>
        </w:rPr>
      </w:pPr>
    </w:p>
    <w:p w14:paraId="685AA282" w14:textId="77777777" w:rsidR="00122808" w:rsidRDefault="00122808" w:rsidP="00F02D3C">
      <w:pPr>
        <w:tabs>
          <w:tab w:val="left" w:pos="-567"/>
        </w:tabs>
        <w:jc w:val="both"/>
        <w:rPr>
          <w:lang w:val="es-CO"/>
        </w:rPr>
      </w:pPr>
    </w:p>
    <w:p w14:paraId="7819441F" w14:textId="77777777" w:rsidR="00122808" w:rsidRDefault="00122808" w:rsidP="00F02D3C">
      <w:pPr>
        <w:tabs>
          <w:tab w:val="left" w:pos="-567"/>
        </w:tabs>
        <w:jc w:val="both"/>
        <w:rPr>
          <w:lang w:val="es-CO"/>
        </w:rPr>
      </w:pPr>
    </w:p>
    <w:p w14:paraId="7C574382" w14:textId="77777777" w:rsidR="00122808" w:rsidRDefault="00122808" w:rsidP="00F02D3C">
      <w:pPr>
        <w:tabs>
          <w:tab w:val="left" w:pos="-567"/>
        </w:tabs>
        <w:jc w:val="both"/>
        <w:rPr>
          <w:lang w:val="es-CO"/>
        </w:rPr>
      </w:pPr>
    </w:p>
    <w:p w14:paraId="3AC5C1F2" w14:textId="77777777" w:rsidR="00AB161E" w:rsidRDefault="00A131D4" w:rsidP="00F02D3C">
      <w:pPr>
        <w:tabs>
          <w:tab w:val="left" w:pos="-567"/>
        </w:tabs>
        <w:jc w:val="both"/>
        <w:rPr>
          <w:lang w:val="es-CO"/>
        </w:rPr>
      </w:pPr>
      <w:r>
        <w:rPr>
          <w:noProof/>
          <w:lang w:val="es-CO" w:eastAsia="es-CO"/>
        </w:rPr>
        <mc:AlternateContent>
          <mc:Choice Requires="wps">
            <w:drawing>
              <wp:anchor distT="0" distB="0" distL="114300" distR="114300" simplePos="0" relativeHeight="251672576" behindDoc="0" locked="0" layoutInCell="1" allowOverlap="1" wp14:anchorId="141C9AAB" wp14:editId="2866472C">
                <wp:simplePos x="0" y="0"/>
                <wp:positionH relativeFrom="margin">
                  <wp:posOffset>-32385</wp:posOffset>
                </wp:positionH>
                <wp:positionV relativeFrom="paragraph">
                  <wp:posOffset>-47889</wp:posOffset>
                </wp:positionV>
                <wp:extent cx="3554083" cy="285750"/>
                <wp:effectExtent l="0" t="0" r="0" b="0"/>
                <wp:wrapNone/>
                <wp:docPr id="22" name="33 Cuadro de texto"/>
                <wp:cNvGraphicFramePr/>
                <a:graphic xmlns:a="http://schemas.openxmlformats.org/drawingml/2006/main">
                  <a:graphicData uri="http://schemas.microsoft.com/office/word/2010/wordprocessingShape">
                    <wps:wsp>
                      <wps:cNvSpPr txBox="1"/>
                      <wps:spPr>
                        <a:xfrm>
                          <a:off x="0" y="0"/>
                          <a:ext cx="3554083"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BC508" w14:textId="77777777" w:rsidR="006E1216" w:rsidRPr="00652683" w:rsidRDefault="006E1216"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9AAB" id="_x0000_s1041" type="#_x0000_t202" style="position:absolute;left:0;text-align:left;margin-left:-2.55pt;margin-top:-3.75pt;width:279.8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" filled="f" stroked="f" strokeweight=".5pt">
                <v:textbox>
                  <w:txbxContent>
                    <w:p w14:paraId="39CBC508" w14:textId="77777777" w:rsidR="006E1216" w:rsidRPr="00652683" w:rsidRDefault="006E1216"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v:textbox>
                <w10:wrap anchorx="margin"/>
              </v:shape>
            </w:pict>
          </mc:Fallback>
        </mc:AlternateContent>
      </w:r>
    </w:p>
    <w:p w14:paraId="59529786" w14:textId="77777777" w:rsidR="0075025C" w:rsidRDefault="00DD781B" w:rsidP="00F02D3C">
      <w:pPr>
        <w:tabs>
          <w:tab w:val="left" w:pos="-567"/>
        </w:tabs>
        <w:jc w:val="both"/>
        <w:rPr>
          <w:lang w:val="es-CO"/>
        </w:rPr>
      </w:pPr>
      <w:r w:rsidRPr="00A131D4">
        <w:rPr>
          <w:noProof/>
          <w:lang w:val="es-CO" w:eastAsia="es-CO"/>
        </w:rPr>
        <mc:AlternateContent>
          <mc:Choice Requires="wps">
            <w:drawing>
              <wp:anchor distT="0" distB="0" distL="114300" distR="114300" simplePos="0" relativeHeight="251679744" behindDoc="0" locked="0" layoutInCell="1" allowOverlap="1" wp14:anchorId="3B45CC82" wp14:editId="7FC377E1">
                <wp:simplePos x="0" y="0"/>
                <wp:positionH relativeFrom="margin">
                  <wp:posOffset>-20344</wp:posOffset>
                </wp:positionH>
                <wp:positionV relativeFrom="paragraph">
                  <wp:posOffset>57042</wp:posOffset>
                </wp:positionV>
                <wp:extent cx="3553460" cy="3433313"/>
                <wp:effectExtent l="0" t="0" r="8890" b="0"/>
                <wp:wrapNone/>
                <wp:docPr id="25" name="38 Cuadro de texto"/>
                <wp:cNvGraphicFramePr/>
                <a:graphic xmlns:a="http://schemas.openxmlformats.org/drawingml/2006/main">
                  <a:graphicData uri="http://schemas.microsoft.com/office/word/2010/wordprocessingShape">
                    <wps:wsp>
                      <wps:cNvSpPr txBox="1"/>
                      <wps:spPr>
                        <a:xfrm>
                          <a:off x="0" y="0"/>
                          <a:ext cx="3553460" cy="34333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68781" w14:textId="77777777" w:rsidR="00D31EC9" w:rsidRPr="00D31EC9" w:rsidRDefault="00D31EC9" w:rsidP="00D31EC9">
                            <w:pPr>
                              <w:jc w:val="both"/>
                              <w:rPr>
                                <w:rFonts w:ascii="Century Gothic" w:hAnsi="Century Gothic" w:cs="Helv"/>
                                <w:b/>
                                <w:sz w:val="20"/>
                                <w:szCs w:val="20"/>
                                <w:lang w:val="es-CO"/>
                              </w:rPr>
                            </w:pPr>
                            <w:r>
                              <w:rPr>
                                <w:rFonts w:ascii="Century Gothic" w:hAnsi="Century Gothic" w:cs="Helv"/>
                                <w:b/>
                                <w:sz w:val="20"/>
                                <w:szCs w:val="20"/>
                                <w:lang w:val="es-CO"/>
                              </w:rPr>
                              <w:t>A</w:t>
                            </w:r>
                            <w:r w:rsidRPr="00D31EC9">
                              <w:rPr>
                                <w:rFonts w:ascii="Century Gothic" w:hAnsi="Century Gothic" w:cs="Helv"/>
                                <w:b/>
                                <w:sz w:val="20"/>
                                <w:szCs w:val="20"/>
                                <w:lang w:val="es-CO"/>
                              </w:rPr>
                              <w:t>ntes de la instalación</w:t>
                            </w:r>
                          </w:p>
                          <w:p w14:paraId="23791D02" w14:textId="77777777" w:rsidR="00D31EC9" w:rsidRPr="00D31EC9" w:rsidRDefault="00D31EC9" w:rsidP="00D31EC9">
                            <w:pPr>
                              <w:pStyle w:val="Prrafodelista"/>
                              <w:ind w:left="0"/>
                              <w:jc w:val="both"/>
                              <w:rPr>
                                <w:rFonts w:ascii="Century Gothic" w:hAnsi="Century Gothic" w:cs="Helv"/>
                                <w:sz w:val="20"/>
                                <w:szCs w:val="20"/>
                                <w:lang w:val="es-CO"/>
                              </w:rPr>
                            </w:pPr>
                            <w:r w:rsidRPr="00D31EC9">
                              <w:rPr>
                                <w:rFonts w:ascii="Century Gothic" w:hAnsi="Century Gothic" w:cs="Helv"/>
                                <w:sz w:val="20"/>
                                <w:szCs w:val="20"/>
                                <w:lang w:val="es-CO"/>
                              </w:rPr>
                              <w:t>Antes de instalar el aislamiento todas las superficies deberán estar limpias, completamente secas y cubiertas de pintura anticorrosiva inorgánica o cualquier otro revestimiento protector de acuerdo a la temperatura de operación. Para esto se deberán utilizar los métodos de limpieza química o mecánica apropiados.</w:t>
                            </w:r>
                          </w:p>
                          <w:p w14:paraId="785A9197" w14:textId="77777777" w:rsidR="00D31EC9" w:rsidRPr="00D31EC9" w:rsidRDefault="00D31EC9" w:rsidP="00D31EC9">
                            <w:pPr>
                              <w:pStyle w:val="Prrafodelista"/>
                              <w:ind w:left="0"/>
                              <w:jc w:val="both"/>
                              <w:rPr>
                                <w:rFonts w:ascii="Century Gothic" w:hAnsi="Century Gothic" w:cs="Helv"/>
                                <w:b/>
                                <w:sz w:val="20"/>
                                <w:szCs w:val="20"/>
                                <w:lang w:val="es-CO"/>
                              </w:rPr>
                            </w:pPr>
                          </w:p>
                          <w:p w14:paraId="45905314" w14:textId="77777777" w:rsidR="00D31EC9" w:rsidRPr="00D31EC9" w:rsidRDefault="00D31EC9" w:rsidP="00D31EC9">
                            <w:pPr>
                              <w:jc w:val="both"/>
                              <w:rPr>
                                <w:rFonts w:ascii="Century Gothic" w:hAnsi="Century Gothic" w:cs="Helv"/>
                                <w:b/>
                                <w:sz w:val="20"/>
                                <w:szCs w:val="20"/>
                                <w:lang w:val="es-CO"/>
                              </w:rPr>
                            </w:pPr>
                            <w:r>
                              <w:rPr>
                                <w:rFonts w:ascii="Century Gothic" w:hAnsi="Century Gothic" w:cs="Helv"/>
                                <w:b/>
                                <w:sz w:val="20"/>
                                <w:szCs w:val="20"/>
                                <w:lang w:val="es-CO"/>
                              </w:rPr>
                              <w:t>D</w:t>
                            </w:r>
                            <w:r w:rsidRPr="00D31EC9">
                              <w:rPr>
                                <w:rFonts w:ascii="Century Gothic" w:hAnsi="Century Gothic" w:cs="Helv"/>
                                <w:b/>
                                <w:sz w:val="20"/>
                                <w:szCs w:val="20"/>
                                <w:lang w:val="es-CO"/>
                              </w:rPr>
                              <w:t xml:space="preserve">urante la instalación </w:t>
                            </w:r>
                          </w:p>
                          <w:p w14:paraId="4CCFFE9B" w14:textId="77777777" w:rsidR="00D31EC9" w:rsidRPr="00D31EC9" w:rsidRDefault="00D31EC9" w:rsidP="00D31EC9">
                            <w:pPr>
                              <w:pStyle w:val="Prrafodelista"/>
                              <w:numPr>
                                <w:ilvl w:val="0"/>
                                <w:numId w:val="14"/>
                              </w:numPr>
                              <w:ind w:left="284" w:hanging="284"/>
                              <w:jc w:val="both"/>
                              <w:rPr>
                                <w:rFonts w:ascii="Century Gothic" w:hAnsi="Century Gothic" w:cs="Helv"/>
                                <w:sz w:val="20"/>
                                <w:szCs w:val="20"/>
                                <w:lang w:val="es-CO"/>
                              </w:rPr>
                            </w:pPr>
                            <w:r w:rsidRPr="00D31EC9">
                              <w:rPr>
                                <w:rFonts w:ascii="Century Gothic" w:hAnsi="Century Gothic" w:cs="Helv"/>
                                <w:sz w:val="20"/>
                                <w:szCs w:val="20"/>
                                <w:lang w:val="es-CO"/>
                              </w:rPr>
                              <w:t>Instalar aros metálicos sobre la pared del tanque que soportará el aislamiento. Hay casos donde existen soportes ya instalados en el equipo que pueden ejercer la misma labor</w:t>
                            </w:r>
                          </w:p>
                          <w:p w14:paraId="62676011" w14:textId="77777777" w:rsidR="00D31EC9" w:rsidRPr="00D31EC9" w:rsidRDefault="00D31EC9" w:rsidP="00D31EC9">
                            <w:pPr>
                              <w:pStyle w:val="Prrafodelista"/>
                              <w:numPr>
                                <w:ilvl w:val="0"/>
                                <w:numId w:val="14"/>
                              </w:numPr>
                              <w:ind w:left="284" w:hanging="284"/>
                              <w:jc w:val="both"/>
                              <w:rPr>
                                <w:rFonts w:ascii="Century Gothic" w:hAnsi="Century Gothic" w:cs="Helv"/>
                                <w:sz w:val="20"/>
                                <w:szCs w:val="20"/>
                                <w:lang w:val="es-CO"/>
                              </w:rPr>
                            </w:pPr>
                            <w:r w:rsidRPr="00D31EC9">
                              <w:rPr>
                                <w:rFonts w:ascii="Century Gothic" w:hAnsi="Century Gothic" w:cs="Helv"/>
                                <w:sz w:val="20"/>
                                <w:szCs w:val="20"/>
                                <w:lang w:val="es-CO"/>
                              </w:rPr>
                              <w:t xml:space="preserve">Los aros o </w:t>
                            </w:r>
                            <w:r w:rsidR="00DD781B" w:rsidRPr="00D31EC9">
                              <w:rPr>
                                <w:rFonts w:ascii="Century Gothic" w:hAnsi="Century Gothic" w:cs="Helv"/>
                                <w:sz w:val="20"/>
                                <w:szCs w:val="20"/>
                                <w:lang w:val="es-CO"/>
                              </w:rPr>
                              <w:t>soportes están</w:t>
                            </w:r>
                            <w:r w:rsidRPr="00D31EC9">
                              <w:rPr>
                                <w:rFonts w:ascii="Century Gothic" w:hAnsi="Century Gothic" w:cs="Helv"/>
                                <w:sz w:val="20"/>
                                <w:szCs w:val="20"/>
                                <w:lang w:val="es-CO"/>
                              </w:rPr>
                              <w:t xml:space="preserve"> conformados por unas platinas que tienen un ancho igual al espesor del aislamiento. Estas platinas están en contacto con la pared del tanque mediante tramos cortos de esta misma platina, soldadas a la pared del equipo.</w:t>
                            </w:r>
                          </w:p>
                          <w:p w14:paraId="32DD4B43" w14:textId="77777777" w:rsidR="00EC0019" w:rsidRPr="00D31EC9" w:rsidRDefault="00D31EC9" w:rsidP="00D31EC9">
                            <w:pPr>
                              <w:pStyle w:val="Prrafodelista"/>
                              <w:numPr>
                                <w:ilvl w:val="0"/>
                                <w:numId w:val="14"/>
                              </w:numPr>
                              <w:ind w:left="284" w:hanging="284"/>
                              <w:jc w:val="both"/>
                              <w:rPr>
                                <w:rFonts w:ascii="Century Gothic" w:hAnsi="Century Gothic" w:cs="Helv"/>
                                <w:sz w:val="20"/>
                                <w:szCs w:val="20"/>
                                <w:lang w:val="es-CO"/>
                              </w:rPr>
                            </w:pPr>
                            <w:r w:rsidRPr="00D31EC9">
                              <w:rPr>
                                <w:rFonts w:ascii="Century Gothic" w:hAnsi="Century Gothic" w:cs="Helv"/>
                                <w:sz w:val="20"/>
                                <w:szCs w:val="20"/>
                                <w:lang w:val="es-CO"/>
                              </w:rPr>
                              <w:t>Los aros o soportes se deben colocar distanciados entre sí, de acuerdo al ancho del aislamiento</w:t>
                            </w:r>
                            <w:r>
                              <w:rPr>
                                <w:rFonts w:ascii="Century Gothic" w:hAnsi="Century Gothic" w:cs="Helv"/>
                                <w:sz w:val="20"/>
                                <w:szCs w:val="20"/>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CC82" id="_x0000_s1042" type="#_x0000_t202" style="position:absolute;left:0;text-align:left;margin-left:-1.6pt;margin-top:4.5pt;width:279.8pt;height:27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" fillcolor="white [3201]" stroked="f" strokeweight=".5pt">
                <v:textbox>
                  <w:txbxContent>
                    <w:p w14:paraId="06B68781" w14:textId="77777777" w:rsidR="00D31EC9" w:rsidRPr="00D31EC9" w:rsidRDefault="00D31EC9" w:rsidP="00D31EC9">
                      <w:pPr>
                        <w:jc w:val="both"/>
                        <w:rPr>
                          <w:rFonts w:ascii="Century Gothic" w:hAnsi="Century Gothic" w:cs="Helv"/>
                          <w:b/>
                          <w:sz w:val="20"/>
                          <w:szCs w:val="20"/>
                          <w:lang w:val="es-CO"/>
                        </w:rPr>
                      </w:pPr>
                      <w:r>
                        <w:rPr>
                          <w:rFonts w:ascii="Century Gothic" w:hAnsi="Century Gothic" w:cs="Helv"/>
                          <w:b/>
                          <w:sz w:val="20"/>
                          <w:szCs w:val="20"/>
                          <w:lang w:val="es-CO"/>
                        </w:rPr>
                        <w:t>A</w:t>
                      </w:r>
                      <w:r w:rsidRPr="00D31EC9">
                        <w:rPr>
                          <w:rFonts w:ascii="Century Gothic" w:hAnsi="Century Gothic" w:cs="Helv"/>
                          <w:b/>
                          <w:sz w:val="20"/>
                          <w:szCs w:val="20"/>
                          <w:lang w:val="es-CO"/>
                        </w:rPr>
                        <w:t>ntes de la instalación</w:t>
                      </w:r>
                    </w:p>
                    <w:p w14:paraId="23791D02" w14:textId="77777777" w:rsidR="00D31EC9" w:rsidRPr="00D31EC9" w:rsidRDefault="00D31EC9" w:rsidP="00D31EC9">
                      <w:pPr>
                        <w:pStyle w:val="Prrafodelista"/>
                        <w:ind w:left="0"/>
                        <w:jc w:val="both"/>
                        <w:rPr>
                          <w:rFonts w:ascii="Century Gothic" w:hAnsi="Century Gothic" w:cs="Helv"/>
                          <w:sz w:val="20"/>
                          <w:szCs w:val="20"/>
                          <w:lang w:val="es-CO"/>
                        </w:rPr>
                      </w:pPr>
                      <w:r w:rsidRPr="00D31EC9">
                        <w:rPr>
                          <w:rFonts w:ascii="Century Gothic" w:hAnsi="Century Gothic" w:cs="Helv"/>
                          <w:sz w:val="20"/>
                          <w:szCs w:val="20"/>
                          <w:lang w:val="es-CO"/>
                        </w:rPr>
                        <w:t>Antes de instalar el aislamiento todas las superficies deberán estar limpias, completamente secas y cubiertas de pintura anticorrosiva inorgánica o cualquier otro revestimiento protector de acuerdo a la temperatura de operación. Para esto se deberán utilizar los métodos de limpieza química o mecánica apropiados.</w:t>
                      </w:r>
                    </w:p>
                    <w:p w14:paraId="785A9197" w14:textId="77777777" w:rsidR="00D31EC9" w:rsidRPr="00D31EC9" w:rsidRDefault="00D31EC9" w:rsidP="00D31EC9">
                      <w:pPr>
                        <w:pStyle w:val="Prrafodelista"/>
                        <w:ind w:left="0"/>
                        <w:jc w:val="both"/>
                        <w:rPr>
                          <w:rFonts w:ascii="Century Gothic" w:hAnsi="Century Gothic" w:cs="Helv"/>
                          <w:b/>
                          <w:sz w:val="20"/>
                          <w:szCs w:val="20"/>
                          <w:lang w:val="es-CO"/>
                        </w:rPr>
                      </w:pPr>
                    </w:p>
                    <w:p w14:paraId="45905314" w14:textId="77777777" w:rsidR="00D31EC9" w:rsidRPr="00D31EC9" w:rsidRDefault="00D31EC9" w:rsidP="00D31EC9">
                      <w:pPr>
                        <w:jc w:val="both"/>
                        <w:rPr>
                          <w:rFonts w:ascii="Century Gothic" w:hAnsi="Century Gothic" w:cs="Helv"/>
                          <w:b/>
                          <w:sz w:val="20"/>
                          <w:szCs w:val="20"/>
                          <w:lang w:val="es-CO"/>
                        </w:rPr>
                      </w:pPr>
                      <w:r>
                        <w:rPr>
                          <w:rFonts w:ascii="Century Gothic" w:hAnsi="Century Gothic" w:cs="Helv"/>
                          <w:b/>
                          <w:sz w:val="20"/>
                          <w:szCs w:val="20"/>
                          <w:lang w:val="es-CO"/>
                        </w:rPr>
                        <w:t>D</w:t>
                      </w:r>
                      <w:r w:rsidRPr="00D31EC9">
                        <w:rPr>
                          <w:rFonts w:ascii="Century Gothic" w:hAnsi="Century Gothic" w:cs="Helv"/>
                          <w:b/>
                          <w:sz w:val="20"/>
                          <w:szCs w:val="20"/>
                          <w:lang w:val="es-CO"/>
                        </w:rPr>
                        <w:t xml:space="preserve">urante la instalación </w:t>
                      </w:r>
                    </w:p>
                    <w:p w14:paraId="4CCFFE9B" w14:textId="77777777" w:rsidR="00D31EC9" w:rsidRPr="00D31EC9" w:rsidRDefault="00D31EC9" w:rsidP="00D31EC9">
                      <w:pPr>
                        <w:pStyle w:val="Prrafodelista"/>
                        <w:numPr>
                          <w:ilvl w:val="0"/>
                          <w:numId w:val="14"/>
                        </w:numPr>
                        <w:ind w:left="284" w:hanging="284"/>
                        <w:jc w:val="both"/>
                        <w:rPr>
                          <w:rFonts w:ascii="Century Gothic" w:hAnsi="Century Gothic" w:cs="Helv"/>
                          <w:sz w:val="20"/>
                          <w:szCs w:val="20"/>
                          <w:lang w:val="es-CO"/>
                        </w:rPr>
                      </w:pPr>
                      <w:r w:rsidRPr="00D31EC9">
                        <w:rPr>
                          <w:rFonts w:ascii="Century Gothic" w:hAnsi="Century Gothic" w:cs="Helv"/>
                          <w:sz w:val="20"/>
                          <w:szCs w:val="20"/>
                          <w:lang w:val="es-CO"/>
                        </w:rPr>
                        <w:t>Instalar aros metálicos sobre la pared del tanque que soportará el aislamiento. Hay casos donde existen soportes ya instalados en el equipo que pueden ejercer la misma labor</w:t>
                      </w:r>
                    </w:p>
                    <w:p w14:paraId="62676011" w14:textId="77777777" w:rsidR="00D31EC9" w:rsidRPr="00D31EC9" w:rsidRDefault="00D31EC9" w:rsidP="00D31EC9">
                      <w:pPr>
                        <w:pStyle w:val="Prrafodelista"/>
                        <w:numPr>
                          <w:ilvl w:val="0"/>
                          <w:numId w:val="14"/>
                        </w:numPr>
                        <w:ind w:left="284" w:hanging="284"/>
                        <w:jc w:val="both"/>
                        <w:rPr>
                          <w:rFonts w:ascii="Century Gothic" w:hAnsi="Century Gothic" w:cs="Helv"/>
                          <w:sz w:val="20"/>
                          <w:szCs w:val="20"/>
                          <w:lang w:val="es-CO"/>
                        </w:rPr>
                      </w:pPr>
                      <w:r w:rsidRPr="00D31EC9">
                        <w:rPr>
                          <w:rFonts w:ascii="Century Gothic" w:hAnsi="Century Gothic" w:cs="Helv"/>
                          <w:sz w:val="20"/>
                          <w:szCs w:val="20"/>
                          <w:lang w:val="es-CO"/>
                        </w:rPr>
                        <w:t xml:space="preserve">Los aros o </w:t>
                      </w:r>
                      <w:r w:rsidR="00DD781B" w:rsidRPr="00D31EC9">
                        <w:rPr>
                          <w:rFonts w:ascii="Century Gothic" w:hAnsi="Century Gothic" w:cs="Helv"/>
                          <w:sz w:val="20"/>
                          <w:szCs w:val="20"/>
                          <w:lang w:val="es-CO"/>
                        </w:rPr>
                        <w:t>soportes están</w:t>
                      </w:r>
                      <w:r w:rsidRPr="00D31EC9">
                        <w:rPr>
                          <w:rFonts w:ascii="Century Gothic" w:hAnsi="Century Gothic" w:cs="Helv"/>
                          <w:sz w:val="20"/>
                          <w:szCs w:val="20"/>
                          <w:lang w:val="es-CO"/>
                        </w:rPr>
                        <w:t xml:space="preserve"> conformados por unas platinas que tienen un ancho igual al espesor del aislamiento. Estas platinas están en contacto con la pared del tanque mediante tramos cortos de esta misma platina, soldadas a la pared del equipo.</w:t>
                      </w:r>
                    </w:p>
                    <w:p w14:paraId="32DD4B43" w14:textId="77777777" w:rsidR="00EC0019" w:rsidRPr="00D31EC9" w:rsidRDefault="00D31EC9" w:rsidP="00D31EC9">
                      <w:pPr>
                        <w:pStyle w:val="Prrafodelista"/>
                        <w:numPr>
                          <w:ilvl w:val="0"/>
                          <w:numId w:val="14"/>
                        </w:numPr>
                        <w:ind w:left="284" w:hanging="284"/>
                        <w:jc w:val="both"/>
                        <w:rPr>
                          <w:rFonts w:ascii="Century Gothic" w:hAnsi="Century Gothic" w:cs="Helv"/>
                          <w:sz w:val="20"/>
                          <w:szCs w:val="20"/>
                          <w:lang w:val="es-CO"/>
                        </w:rPr>
                      </w:pPr>
                      <w:r w:rsidRPr="00D31EC9">
                        <w:rPr>
                          <w:rFonts w:ascii="Century Gothic" w:hAnsi="Century Gothic" w:cs="Helv"/>
                          <w:sz w:val="20"/>
                          <w:szCs w:val="20"/>
                          <w:lang w:val="es-CO"/>
                        </w:rPr>
                        <w:t>Los aros o soportes se deben colocar distanciados entre sí, de acuerdo al ancho del aislamiento</w:t>
                      </w:r>
                      <w:r>
                        <w:rPr>
                          <w:rFonts w:ascii="Century Gothic" w:hAnsi="Century Gothic" w:cs="Helv"/>
                          <w:sz w:val="20"/>
                          <w:szCs w:val="20"/>
                          <w:lang w:val="es-CO"/>
                        </w:rPr>
                        <w:t>.</w:t>
                      </w:r>
                    </w:p>
                  </w:txbxContent>
                </v:textbox>
                <w10:wrap anchorx="margin"/>
              </v:shape>
            </w:pict>
          </mc:Fallback>
        </mc:AlternateContent>
      </w:r>
    </w:p>
    <w:p w14:paraId="6E9D1012" w14:textId="77777777" w:rsidR="00AB161E" w:rsidRDefault="00DD781B" w:rsidP="00F02D3C">
      <w:pPr>
        <w:tabs>
          <w:tab w:val="left" w:pos="-567"/>
        </w:tabs>
        <w:jc w:val="both"/>
        <w:rPr>
          <w:lang w:val="es-CO"/>
        </w:rPr>
      </w:pPr>
      <w:r w:rsidRPr="00A131D4">
        <w:rPr>
          <w:noProof/>
          <w:lang w:val="es-CO" w:eastAsia="es-CO"/>
        </w:rPr>
        <mc:AlternateContent>
          <mc:Choice Requires="wps">
            <w:drawing>
              <wp:anchor distT="0" distB="0" distL="114300" distR="114300" simplePos="0" relativeHeight="251755520" behindDoc="0" locked="0" layoutInCell="1" allowOverlap="1" wp14:anchorId="2FA157C2" wp14:editId="5BB08704">
                <wp:simplePos x="0" y="0"/>
                <wp:positionH relativeFrom="margin">
                  <wp:posOffset>3675380</wp:posOffset>
                </wp:positionH>
                <wp:positionV relativeFrom="paragraph">
                  <wp:posOffset>25771</wp:posOffset>
                </wp:positionV>
                <wp:extent cx="3553460" cy="2992755"/>
                <wp:effectExtent l="0" t="0" r="8890" b="0"/>
                <wp:wrapNone/>
                <wp:docPr id="12" name="38 Cuadro de texto"/>
                <wp:cNvGraphicFramePr/>
                <a:graphic xmlns:a="http://schemas.openxmlformats.org/drawingml/2006/main">
                  <a:graphicData uri="http://schemas.microsoft.com/office/word/2010/wordprocessingShape">
                    <wps:wsp>
                      <wps:cNvSpPr txBox="1"/>
                      <wps:spPr>
                        <a:xfrm>
                          <a:off x="0" y="0"/>
                          <a:ext cx="3553460" cy="2992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3D7AB" w14:textId="77777777" w:rsidR="00D31EC9" w:rsidRPr="00D31EC9" w:rsidRDefault="00D31EC9" w:rsidP="00D31EC9">
                            <w:pPr>
                              <w:pStyle w:val="Prrafodelista"/>
                              <w:numPr>
                                <w:ilvl w:val="0"/>
                                <w:numId w:val="12"/>
                              </w:numPr>
                              <w:ind w:left="426" w:hanging="426"/>
                              <w:jc w:val="both"/>
                              <w:rPr>
                                <w:rFonts w:ascii="Century Gothic" w:hAnsi="Century Gothic" w:cs="Helv"/>
                                <w:sz w:val="20"/>
                                <w:szCs w:val="20"/>
                                <w:lang w:val="es-CO"/>
                              </w:rPr>
                            </w:pPr>
                            <w:r w:rsidRPr="00D31EC9">
                              <w:rPr>
                                <w:rFonts w:ascii="Century Gothic" w:hAnsi="Century Gothic" w:cs="Helv"/>
                                <w:sz w:val="20"/>
                                <w:szCs w:val="20"/>
                                <w:lang w:val="es-CO"/>
                              </w:rPr>
                              <w:t xml:space="preserve">Una vez el aislamiento está soportado sobre los aros, se asegura contra la pared del tanque mediante bandas metálicas de 1” de ancho. </w:t>
                            </w:r>
                          </w:p>
                          <w:p w14:paraId="48956C33" w14:textId="77777777" w:rsidR="00D31EC9" w:rsidRPr="00D31EC9" w:rsidRDefault="00D31EC9" w:rsidP="00D31EC9">
                            <w:pPr>
                              <w:pStyle w:val="Prrafodelista"/>
                              <w:numPr>
                                <w:ilvl w:val="0"/>
                                <w:numId w:val="12"/>
                              </w:numPr>
                              <w:ind w:left="426" w:hanging="426"/>
                              <w:jc w:val="both"/>
                              <w:rPr>
                                <w:rFonts w:ascii="Century Gothic" w:hAnsi="Century Gothic" w:cs="Helv"/>
                                <w:sz w:val="20"/>
                                <w:szCs w:val="20"/>
                                <w:lang w:val="es-CO"/>
                              </w:rPr>
                            </w:pPr>
                            <w:r w:rsidRPr="00D31EC9">
                              <w:rPr>
                                <w:rFonts w:ascii="Century Gothic" w:hAnsi="Century Gothic" w:cs="Helv"/>
                                <w:sz w:val="20"/>
                                <w:szCs w:val="20"/>
                                <w:lang w:val="es-CO"/>
                              </w:rPr>
                              <w:t xml:space="preserve">Una vez instalado el aislamiento se procede a colocar la malla de alambre </w:t>
                            </w:r>
                            <w:r w:rsidR="00DD781B" w:rsidRPr="00D31EC9">
                              <w:rPr>
                                <w:rFonts w:ascii="Century Gothic" w:hAnsi="Century Gothic" w:cs="Helv"/>
                                <w:sz w:val="20"/>
                                <w:szCs w:val="20"/>
                                <w:lang w:val="es-CO"/>
                              </w:rPr>
                              <w:t>galvanizado mediante</w:t>
                            </w:r>
                            <w:r w:rsidRPr="00D31EC9">
                              <w:rPr>
                                <w:rFonts w:ascii="Century Gothic" w:hAnsi="Century Gothic" w:cs="Helv"/>
                                <w:sz w:val="20"/>
                                <w:szCs w:val="20"/>
                                <w:lang w:val="es-CO"/>
                              </w:rPr>
                              <w:t xml:space="preserve"> “</w:t>
                            </w:r>
                            <w:r w:rsidR="00DD781B" w:rsidRPr="00D31EC9">
                              <w:rPr>
                                <w:rFonts w:ascii="Century Gothic" w:hAnsi="Century Gothic" w:cs="Helv"/>
                                <w:sz w:val="20"/>
                                <w:szCs w:val="20"/>
                                <w:lang w:val="es-CO"/>
                              </w:rPr>
                              <w:t>cosido” uniendo</w:t>
                            </w:r>
                            <w:r w:rsidRPr="00D31EC9">
                              <w:rPr>
                                <w:rFonts w:ascii="Century Gothic" w:hAnsi="Century Gothic" w:cs="Helv"/>
                                <w:sz w:val="20"/>
                                <w:szCs w:val="20"/>
                                <w:lang w:val="es-CO"/>
                              </w:rPr>
                              <w:t xml:space="preserve"> los bordes de la malla metálica con grapas o clavos sobre la superficie externa del aislamiento.</w:t>
                            </w:r>
                          </w:p>
                          <w:p w14:paraId="2764B965" w14:textId="77777777" w:rsidR="00D31EC9" w:rsidRPr="00D31EC9" w:rsidRDefault="00D31EC9" w:rsidP="00D31EC9">
                            <w:pPr>
                              <w:pStyle w:val="Prrafodelista"/>
                              <w:numPr>
                                <w:ilvl w:val="0"/>
                                <w:numId w:val="12"/>
                              </w:numPr>
                              <w:ind w:left="426" w:hanging="426"/>
                              <w:jc w:val="both"/>
                              <w:rPr>
                                <w:rFonts w:ascii="Century Gothic" w:hAnsi="Century Gothic" w:cs="Helv"/>
                                <w:sz w:val="20"/>
                                <w:szCs w:val="20"/>
                                <w:lang w:val="es-CO"/>
                              </w:rPr>
                            </w:pPr>
                            <w:r w:rsidRPr="00D31EC9">
                              <w:rPr>
                                <w:rFonts w:ascii="Century Gothic" w:hAnsi="Century Gothic" w:cs="Helv"/>
                                <w:sz w:val="20"/>
                                <w:szCs w:val="20"/>
                                <w:lang w:val="es-CO"/>
                              </w:rPr>
                              <w:t xml:space="preserve">Se debe dejar un traslapo mínimo de 2”, tanto en las uniones longitudinales como en las transversales. </w:t>
                            </w:r>
                          </w:p>
                          <w:p w14:paraId="5E291B80" w14:textId="77777777" w:rsidR="00D31EC9" w:rsidRPr="00D31EC9" w:rsidRDefault="00D31EC9" w:rsidP="00D31EC9">
                            <w:pPr>
                              <w:pStyle w:val="Prrafodelista"/>
                              <w:ind w:left="1080"/>
                              <w:jc w:val="both"/>
                              <w:rPr>
                                <w:rFonts w:ascii="Century Gothic" w:hAnsi="Century Gothic" w:cs="Helv"/>
                                <w:sz w:val="20"/>
                                <w:szCs w:val="20"/>
                                <w:lang w:val="es-CO"/>
                              </w:rPr>
                            </w:pPr>
                          </w:p>
                          <w:p w14:paraId="6A10E619" w14:textId="77777777" w:rsidR="00D31EC9" w:rsidRPr="00D31EC9" w:rsidRDefault="00DD781B" w:rsidP="00D31EC9">
                            <w:pPr>
                              <w:jc w:val="both"/>
                              <w:rPr>
                                <w:rFonts w:ascii="Century Gothic" w:hAnsi="Century Gothic" w:cs="Helv"/>
                                <w:b/>
                                <w:sz w:val="20"/>
                                <w:szCs w:val="20"/>
                                <w:lang w:val="es-CO"/>
                              </w:rPr>
                            </w:pPr>
                            <w:r>
                              <w:rPr>
                                <w:rFonts w:ascii="Century Gothic" w:hAnsi="Century Gothic" w:cs="Helv"/>
                                <w:b/>
                                <w:sz w:val="20"/>
                                <w:szCs w:val="20"/>
                                <w:lang w:val="es-CO"/>
                              </w:rPr>
                              <w:t>D</w:t>
                            </w:r>
                            <w:r w:rsidRPr="00D31EC9">
                              <w:rPr>
                                <w:rFonts w:ascii="Century Gothic" w:hAnsi="Century Gothic" w:cs="Helv"/>
                                <w:b/>
                                <w:sz w:val="20"/>
                                <w:szCs w:val="20"/>
                                <w:lang w:val="es-CO"/>
                              </w:rPr>
                              <w:t>espués de la instalación</w:t>
                            </w:r>
                          </w:p>
                          <w:p w14:paraId="25583CCD" w14:textId="77777777" w:rsidR="00D31EC9" w:rsidRPr="00D31EC9" w:rsidRDefault="00D31EC9" w:rsidP="00DD781B">
                            <w:pPr>
                              <w:pStyle w:val="Prrafodelista"/>
                              <w:numPr>
                                <w:ilvl w:val="0"/>
                                <w:numId w:val="12"/>
                              </w:numPr>
                              <w:ind w:left="426" w:hanging="426"/>
                              <w:jc w:val="both"/>
                              <w:rPr>
                                <w:rFonts w:ascii="Century Gothic" w:hAnsi="Century Gothic" w:cs="Helv"/>
                                <w:sz w:val="20"/>
                                <w:szCs w:val="20"/>
                                <w:lang w:val="es-CO"/>
                              </w:rPr>
                            </w:pPr>
                            <w:r w:rsidRPr="00D31EC9">
                              <w:rPr>
                                <w:rFonts w:ascii="Century Gothic" w:hAnsi="Century Gothic" w:cs="Helv"/>
                                <w:sz w:val="20"/>
                                <w:szCs w:val="20"/>
                                <w:lang w:val="es-CO"/>
                              </w:rPr>
                              <w:t>Los aislamientos deben permanecer siempre protegidos de la lluvia y del sol.</w:t>
                            </w:r>
                          </w:p>
                          <w:p w14:paraId="452157A5" w14:textId="77777777" w:rsidR="00D31EC9" w:rsidRPr="00D31EC9" w:rsidRDefault="00D31EC9" w:rsidP="00DD781B">
                            <w:pPr>
                              <w:pStyle w:val="Prrafodelista"/>
                              <w:numPr>
                                <w:ilvl w:val="0"/>
                                <w:numId w:val="12"/>
                              </w:numPr>
                              <w:tabs>
                                <w:tab w:val="left" w:pos="7115"/>
                              </w:tabs>
                              <w:ind w:left="426" w:hanging="426"/>
                              <w:jc w:val="both"/>
                              <w:rPr>
                                <w:rFonts w:ascii="Century Gothic" w:hAnsi="Century Gothic" w:cs="Verdana"/>
                                <w:sz w:val="20"/>
                                <w:szCs w:val="20"/>
                                <w:lang w:val="es-CO"/>
                              </w:rPr>
                            </w:pPr>
                            <w:r w:rsidRPr="00D31EC9">
                              <w:rPr>
                                <w:rFonts w:ascii="Century Gothic" w:hAnsi="Century Gothic" w:cs="Helv"/>
                                <w:sz w:val="20"/>
                                <w:szCs w:val="20"/>
                                <w:lang w:val="es-CO"/>
                              </w:rPr>
                              <w:t>En caso de que existan manholes, soportes, salidas de tubería o aparatos de medición, las juntas con estas partes deben sellarse con un mástique.</w:t>
                            </w:r>
                          </w:p>
                          <w:p w14:paraId="2B2C203F" w14:textId="77777777" w:rsidR="005A7DBF" w:rsidRPr="00D31EC9" w:rsidRDefault="005A7DBF" w:rsidP="005A7DBF">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157C2" id="_x0000_s1043" type="#_x0000_t202" style="position:absolute;left:0;text-align:left;margin-left:289.4pt;margin-top:2.05pt;width:279.8pt;height:235.6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" fillcolor="white [3201]" stroked="f" strokeweight=".5pt">
                <v:textbox>
                  <w:txbxContent>
                    <w:p w14:paraId="20A3D7AB" w14:textId="77777777" w:rsidR="00D31EC9" w:rsidRPr="00D31EC9" w:rsidRDefault="00D31EC9" w:rsidP="00D31EC9">
                      <w:pPr>
                        <w:pStyle w:val="Prrafodelista"/>
                        <w:numPr>
                          <w:ilvl w:val="0"/>
                          <w:numId w:val="12"/>
                        </w:numPr>
                        <w:ind w:left="426" w:hanging="426"/>
                        <w:jc w:val="both"/>
                        <w:rPr>
                          <w:rFonts w:ascii="Century Gothic" w:hAnsi="Century Gothic" w:cs="Helv"/>
                          <w:sz w:val="20"/>
                          <w:szCs w:val="20"/>
                          <w:lang w:val="es-CO"/>
                        </w:rPr>
                      </w:pPr>
                      <w:r w:rsidRPr="00D31EC9">
                        <w:rPr>
                          <w:rFonts w:ascii="Century Gothic" w:hAnsi="Century Gothic" w:cs="Helv"/>
                          <w:sz w:val="20"/>
                          <w:szCs w:val="20"/>
                          <w:lang w:val="es-CO"/>
                        </w:rPr>
                        <w:t xml:space="preserve">Una vez el aislamiento está soportado sobre los aros, se asegura contra la pared del tanque mediante bandas metálicas de 1” de ancho. </w:t>
                      </w:r>
                    </w:p>
                    <w:p w14:paraId="48956C33" w14:textId="77777777" w:rsidR="00D31EC9" w:rsidRPr="00D31EC9" w:rsidRDefault="00D31EC9" w:rsidP="00D31EC9">
                      <w:pPr>
                        <w:pStyle w:val="Prrafodelista"/>
                        <w:numPr>
                          <w:ilvl w:val="0"/>
                          <w:numId w:val="12"/>
                        </w:numPr>
                        <w:ind w:left="426" w:hanging="426"/>
                        <w:jc w:val="both"/>
                        <w:rPr>
                          <w:rFonts w:ascii="Century Gothic" w:hAnsi="Century Gothic" w:cs="Helv"/>
                          <w:sz w:val="20"/>
                          <w:szCs w:val="20"/>
                          <w:lang w:val="es-CO"/>
                        </w:rPr>
                      </w:pPr>
                      <w:r w:rsidRPr="00D31EC9">
                        <w:rPr>
                          <w:rFonts w:ascii="Century Gothic" w:hAnsi="Century Gothic" w:cs="Helv"/>
                          <w:sz w:val="20"/>
                          <w:szCs w:val="20"/>
                          <w:lang w:val="es-CO"/>
                        </w:rPr>
                        <w:t xml:space="preserve">Una vez instalado el aislamiento se procede a colocar la malla de alambre </w:t>
                      </w:r>
                      <w:r w:rsidR="00DD781B" w:rsidRPr="00D31EC9">
                        <w:rPr>
                          <w:rFonts w:ascii="Century Gothic" w:hAnsi="Century Gothic" w:cs="Helv"/>
                          <w:sz w:val="20"/>
                          <w:szCs w:val="20"/>
                          <w:lang w:val="es-CO"/>
                        </w:rPr>
                        <w:t>galvanizado mediante</w:t>
                      </w:r>
                      <w:r w:rsidRPr="00D31EC9">
                        <w:rPr>
                          <w:rFonts w:ascii="Century Gothic" w:hAnsi="Century Gothic" w:cs="Helv"/>
                          <w:sz w:val="20"/>
                          <w:szCs w:val="20"/>
                          <w:lang w:val="es-CO"/>
                        </w:rPr>
                        <w:t xml:space="preserve"> “</w:t>
                      </w:r>
                      <w:r w:rsidR="00DD781B" w:rsidRPr="00D31EC9">
                        <w:rPr>
                          <w:rFonts w:ascii="Century Gothic" w:hAnsi="Century Gothic" w:cs="Helv"/>
                          <w:sz w:val="20"/>
                          <w:szCs w:val="20"/>
                          <w:lang w:val="es-CO"/>
                        </w:rPr>
                        <w:t>cosido” uniendo</w:t>
                      </w:r>
                      <w:r w:rsidRPr="00D31EC9">
                        <w:rPr>
                          <w:rFonts w:ascii="Century Gothic" w:hAnsi="Century Gothic" w:cs="Helv"/>
                          <w:sz w:val="20"/>
                          <w:szCs w:val="20"/>
                          <w:lang w:val="es-CO"/>
                        </w:rPr>
                        <w:t xml:space="preserve"> los bordes de la malla metálica con grapas o clavos sobre la superficie externa del aislamiento.</w:t>
                      </w:r>
                    </w:p>
                    <w:p w14:paraId="2764B965" w14:textId="77777777" w:rsidR="00D31EC9" w:rsidRPr="00D31EC9" w:rsidRDefault="00D31EC9" w:rsidP="00D31EC9">
                      <w:pPr>
                        <w:pStyle w:val="Prrafodelista"/>
                        <w:numPr>
                          <w:ilvl w:val="0"/>
                          <w:numId w:val="12"/>
                        </w:numPr>
                        <w:ind w:left="426" w:hanging="426"/>
                        <w:jc w:val="both"/>
                        <w:rPr>
                          <w:rFonts w:ascii="Century Gothic" w:hAnsi="Century Gothic" w:cs="Helv"/>
                          <w:sz w:val="20"/>
                          <w:szCs w:val="20"/>
                          <w:lang w:val="es-CO"/>
                        </w:rPr>
                      </w:pPr>
                      <w:r w:rsidRPr="00D31EC9">
                        <w:rPr>
                          <w:rFonts w:ascii="Century Gothic" w:hAnsi="Century Gothic" w:cs="Helv"/>
                          <w:sz w:val="20"/>
                          <w:szCs w:val="20"/>
                          <w:lang w:val="es-CO"/>
                        </w:rPr>
                        <w:t xml:space="preserve">Se debe dejar un traslapo mínimo de 2”, tanto en las uniones longitudinales como en las transversales. </w:t>
                      </w:r>
                    </w:p>
                    <w:p w14:paraId="5E291B80" w14:textId="77777777" w:rsidR="00D31EC9" w:rsidRPr="00D31EC9" w:rsidRDefault="00D31EC9" w:rsidP="00D31EC9">
                      <w:pPr>
                        <w:pStyle w:val="Prrafodelista"/>
                        <w:ind w:left="1080"/>
                        <w:jc w:val="both"/>
                        <w:rPr>
                          <w:rFonts w:ascii="Century Gothic" w:hAnsi="Century Gothic" w:cs="Helv"/>
                          <w:sz w:val="20"/>
                          <w:szCs w:val="20"/>
                          <w:lang w:val="es-CO"/>
                        </w:rPr>
                      </w:pPr>
                    </w:p>
                    <w:p w14:paraId="6A10E619" w14:textId="77777777" w:rsidR="00D31EC9" w:rsidRPr="00D31EC9" w:rsidRDefault="00DD781B" w:rsidP="00D31EC9">
                      <w:pPr>
                        <w:jc w:val="both"/>
                        <w:rPr>
                          <w:rFonts w:ascii="Century Gothic" w:hAnsi="Century Gothic" w:cs="Helv"/>
                          <w:b/>
                          <w:sz w:val="20"/>
                          <w:szCs w:val="20"/>
                          <w:lang w:val="es-CO"/>
                        </w:rPr>
                      </w:pPr>
                      <w:r>
                        <w:rPr>
                          <w:rFonts w:ascii="Century Gothic" w:hAnsi="Century Gothic" w:cs="Helv"/>
                          <w:b/>
                          <w:sz w:val="20"/>
                          <w:szCs w:val="20"/>
                          <w:lang w:val="es-CO"/>
                        </w:rPr>
                        <w:t>D</w:t>
                      </w:r>
                      <w:r w:rsidRPr="00D31EC9">
                        <w:rPr>
                          <w:rFonts w:ascii="Century Gothic" w:hAnsi="Century Gothic" w:cs="Helv"/>
                          <w:b/>
                          <w:sz w:val="20"/>
                          <w:szCs w:val="20"/>
                          <w:lang w:val="es-CO"/>
                        </w:rPr>
                        <w:t>espués de la instalación</w:t>
                      </w:r>
                    </w:p>
                    <w:p w14:paraId="25583CCD" w14:textId="77777777" w:rsidR="00D31EC9" w:rsidRPr="00D31EC9" w:rsidRDefault="00D31EC9" w:rsidP="00DD781B">
                      <w:pPr>
                        <w:pStyle w:val="Prrafodelista"/>
                        <w:numPr>
                          <w:ilvl w:val="0"/>
                          <w:numId w:val="12"/>
                        </w:numPr>
                        <w:ind w:left="426" w:hanging="426"/>
                        <w:jc w:val="both"/>
                        <w:rPr>
                          <w:rFonts w:ascii="Century Gothic" w:hAnsi="Century Gothic" w:cs="Helv"/>
                          <w:sz w:val="20"/>
                          <w:szCs w:val="20"/>
                          <w:lang w:val="es-CO"/>
                        </w:rPr>
                      </w:pPr>
                      <w:r w:rsidRPr="00D31EC9">
                        <w:rPr>
                          <w:rFonts w:ascii="Century Gothic" w:hAnsi="Century Gothic" w:cs="Helv"/>
                          <w:sz w:val="20"/>
                          <w:szCs w:val="20"/>
                          <w:lang w:val="es-CO"/>
                        </w:rPr>
                        <w:t>Los aislamientos deben permanecer siempre protegidos de la lluvia y del sol.</w:t>
                      </w:r>
                    </w:p>
                    <w:p w14:paraId="452157A5" w14:textId="77777777" w:rsidR="00D31EC9" w:rsidRPr="00D31EC9" w:rsidRDefault="00D31EC9" w:rsidP="00DD781B">
                      <w:pPr>
                        <w:pStyle w:val="Prrafodelista"/>
                        <w:numPr>
                          <w:ilvl w:val="0"/>
                          <w:numId w:val="12"/>
                        </w:numPr>
                        <w:tabs>
                          <w:tab w:val="left" w:pos="7115"/>
                        </w:tabs>
                        <w:ind w:left="426" w:hanging="426"/>
                        <w:jc w:val="both"/>
                        <w:rPr>
                          <w:rFonts w:ascii="Century Gothic" w:hAnsi="Century Gothic" w:cs="Verdana"/>
                          <w:sz w:val="20"/>
                          <w:szCs w:val="20"/>
                          <w:lang w:val="es-CO"/>
                        </w:rPr>
                      </w:pPr>
                      <w:r w:rsidRPr="00D31EC9">
                        <w:rPr>
                          <w:rFonts w:ascii="Century Gothic" w:hAnsi="Century Gothic" w:cs="Helv"/>
                          <w:sz w:val="20"/>
                          <w:szCs w:val="20"/>
                          <w:lang w:val="es-CO"/>
                        </w:rPr>
                        <w:t>En caso de que existan manholes, soportes, salidas de tubería o aparatos de medición, las juntas con estas partes deben sellarse con un mástique.</w:t>
                      </w:r>
                    </w:p>
                    <w:p w14:paraId="2B2C203F" w14:textId="77777777" w:rsidR="005A7DBF" w:rsidRPr="00D31EC9" w:rsidRDefault="005A7DBF" w:rsidP="005A7DBF">
                      <w:pPr>
                        <w:rPr>
                          <w:rFonts w:ascii="Century Gothic" w:hAnsi="Century Gothic"/>
                          <w:sz w:val="20"/>
                          <w:szCs w:val="20"/>
                          <w:lang w:val="es-CO"/>
                        </w:rPr>
                      </w:pPr>
                    </w:p>
                  </w:txbxContent>
                </v:textbox>
                <w10:wrap anchorx="margin"/>
              </v:shape>
            </w:pict>
          </mc:Fallback>
        </mc:AlternateContent>
      </w:r>
    </w:p>
    <w:p w14:paraId="56DDD96B" w14:textId="77777777" w:rsidR="00E30954" w:rsidRDefault="00E30954" w:rsidP="00F02D3C">
      <w:pPr>
        <w:tabs>
          <w:tab w:val="left" w:pos="-567"/>
        </w:tabs>
        <w:jc w:val="both"/>
        <w:rPr>
          <w:lang w:val="es-CO"/>
        </w:rPr>
      </w:pPr>
    </w:p>
    <w:p w14:paraId="17EAB11F" w14:textId="77777777" w:rsidR="00A131D4" w:rsidRDefault="00A131D4" w:rsidP="00F02D3C">
      <w:pPr>
        <w:tabs>
          <w:tab w:val="left" w:pos="-567"/>
        </w:tabs>
        <w:jc w:val="both"/>
        <w:rPr>
          <w:lang w:val="es-CO"/>
        </w:rPr>
      </w:pPr>
    </w:p>
    <w:p w14:paraId="21999E2C" w14:textId="77777777" w:rsidR="00A131D4" w:rsidRDefault="00A131D4" w:rsidP="00F02D3C">
      <w:pPr>
        <w:tabs>
          <w:tab w:val="left" w:pos="-567"/>
        </w:tabs>
        <w:jc w:val="both"/>
        <w:rPr>
          <w:lang w:val="es-CO"/>
        </w:rPr>
      </w:pPr>
    </w:p>
    <w:p w14:paraId="1D55C265" w14:textId="77777777" w:rsidR="00A131D4" w:rsidRDefault="00A131D4" w:rsidP="00F02D3C">
      <w:pPr>
        <w:tabs>
          <w:tab w:val="left" w:pos="-567"/>
        </w:tabs>
        <w:jc w:val="both"/>
        <w:rPr>
          <w:lang w:val="es-CO"/>
        </w:rPr>
      </w:pPr>
    </w:p>
    <w:p w14:paraId="7E0F704F" w14:textId="77777777" w:rsidR="00A131D4" w:rsidRDefault="00A131D4" w:rsidP="00F02D3C">
      <w:pPr>
        <w:tabs>
          <w:tab w:val="left" w:pos="-567"/>
        </w:tabs>
        <w:jc w:val="both"/>
        <w:rPr>
          <w:lang w:val="es-CO"/>
        </w:rPr>
      </w:pPr>
    </w:p>
    <w:p w14:paraId="31547BD0" w14:textId="77777777" w:rsidR="00A131D4" w:rsidRDefault="00A131D4" w:rsidP="00F02D3C">
      <w:pPr>
        <w:tabs>
          <w:tab w:val="left" w:pos="-567"/>
        </w:tabs>
        <w:jc w:val="both"/>
        <w:rPr>
          <w:lang w:val="es-CO"/>
        </w:rPr>
      </w:pPr>
    </w:p>
    <w:p w14:paraId="111EB0CF" w14:textId="77777777" w:rsidR="00A131D4" w:rsidRDefault="00A131D4" w:rsidP="00F02D3C">
      <w:pPr>
        <w:tabs>
          <w:tab w:val="left" w:pos="-567"/>
        </w:tabs>
        <w:jc w:val="both"/>
        <w:rPr>
          <w:lang w:val="es-CO"/>
        </w:rPr>
      </w:pPr>
    </w:p>
    <w:p w14:paraId="6171AB4C" w14:textId="77777777" w:rsidR="00A131D4" w:rsidRDefault="00A131D4" w:rsidP="00F02D3C">
      <w:pPr>
        <w:tabs>
          <w:tab w:val="left" w:pos="-567"/>
        </w:tabs>
        <w:jc w:val="both"/>
        <w:rPr>
          <w:lang w:val="es-CO"/>
        </w:rPr>
      </w:pPr>
    </w:p>
    <w:p w14:paraId="60C561FE" w14:textId="77777777" w:rsidR="00A131D4" w:rsidRDefault="00A131D4" w:rsidP="00F02D3C">
      <w:pPr>
        <w:tabs>
          <w:tab w:val="left" w:pos="-567"/>
        </w:tabs>
        <w:jc w:val="both"/>
        <w:rPr>
          <w:lang w:val="es-CO"/>
        </w:rPr>
      </w:pPr>
    </w:p>
    <w:p w14:paraId="0F4D2FE2" w14:textId="77777777" w:rsidR="00A131D4" w:rsidRDefault="00A131D4" w:rsidP="00F02D3C">
      <w:pPr>
        <w:tabs>
          <w:tab w:val="left" w:pos="-567"/>
        </w:tabs>
        <w:jc w:val="both"/>
        <w:rPr>
          <w:lang w:val="es-CO"/>
        </w:rPr>
      </w:pPr>
    </w:p>
    <w:p w14:paraId="1F32A614" w14:textId="77777777" w:rsidR="00A131D4" w:rsidRDefault="00A131D4" w:rsidP="00F02D3C">
      <w:pPr>
        <w:tabs>
          <w:tab w:val="left" w:pos="-567"/>
        </w:tabs>
        <w:jc w:val="both"/>
        <w:rPr>
          <w:lang w:val="es-CO"/>
        </w:rPr>
      </w:pPr>
    </w:p>
    <w:p w14:paraId="751A10D9" w14:textId="77777777" w:rsidR="00A131D4" w:rsidRDefault="00A131D4" w:rsidP="00F02D3C">
      <w:pPr>
        <w:tabs>
          <w:tab w:val="left" w:pos="-567"/>
        </w:tabs>
        <w:jc w:val="both"/>
        <w:rPr>
          <w:lang w:val="es-CO"/>
        </w:rPr>
      </w:pPr>
    </w:p>
    <w:p w14:paraId="04054EE5" w14:textId="77777777" w:rsidR="00A131D4" w:rsidRDefault="00A131D4" w:rsidP="00F02D3C">
      <w:pPr>
        <w:tabs>
          <w:tab w:val="left" w:pos="-567"/>
        </w:tabs>
        <w:jc w:val="both"/>
        <w:rPr>
          <w:lang w:val="es-CO"/>
        </w:rPr>
      </w:pPr>
    </w:p>
    <w:p w14:paraId="5AB0569F" w14:textId="77777777" w:rsidR="00A131D4" w:rsidRDefault="00A131D4" w:rsidP="00F02D3C">
      <w:pPr>
        <w:tabs>
          <w:tab w:val="left" w:pos="-567"/>
        </w:tabs>
        <w:jc w:val="both"/>
        <w:rPr>
          <w:lang w:val="es-CO"/>
        </w:rPr>
      </w:pPr>
    </w:p>
    <w:p w14:paraId="39F7EAC7" w14:textId="77777777" w:rsidR="00A131D4" w:rsidRDefault="00A131D4" w:rsidP="00F02D3C">
      <w:pPr>
        <w:tabs>
          <w:tab w:val="left" w:pos="-567"/>
        </w:tabs>
        <w:jc w:val="both"/>
        <w:rPr>
          <w:lang w:val="es-CO"/>
        </w:rPr>
      </w:pPr>
    </w:p>
    <w:p w14:paraId="76F6A609" w14:textId="77777777" w:rsidR="00A131D4" w:rsidRDefault="00A131D4" w:rsidP="00F02D3C">
      <w:pPr>
        <w:tabs>
          <w:tab w:val="left" w:pos="-567"/>
        </w:tabs>
        <w:jc w:val="both"/>
        <w:rPr>
          <w:lang w:val="es-CO"/>
        </w:rPr>
      </w:pPr>
    </w:p>
    <w:p w14:paraId="6F4CADFD" w14:textId="77777777" w:rsidR="00A131D4" w:rsidRDefault="00A131D4" w:rsidP="00F02D3C">
      <w:pPr>
        <w:tabs>
          <w:tab w:val="left" w:pos="-567"/>
        </w:tabs>
        <w:jc w:val="both"/>
        <w:rPr>
          <w:lang w:val="es-CO"/>
        </w:rPr>
      </w:pPr>
    </w:p>
    <w:p w14:paraId="6BBBB386" w14:textId="77777777" w:rsidR="00D31EC9" w:rsidRDefault="00D31EC9" w:rsidP="00F02D3C">
      <w:pPr>
        <w:tabs>
          <w:tab w:val="left" w:pos="-567"/>
        </w:tabs>
        <w:jc w:val="both"/>
        <w:rPr>
          <w:lang w:val="es-CO"/>
        </w:rPr>
      </w:pPr>
    </w:p>
    <w:p w14:paraId="1AE31C2F" w14:textId="77777777" w:rsidR="00D31EC9" w:rsidRDefault="00D31EC9" w:rsidP="00F02D3C">
      <w:pPr>
        <w:tabs>
          <w:tab w:val="left" w:pos="-567"/>
        </w:tabs>
        <w:jc w:val="both"/>
        <w:rPr>
          <w:lang w:val="es-CO"/>
        </w:rPr>
      </w:pPr>
    </w:p>
    <w:p w14:paraId="15BCFE55" w14:textId="77777777" w:rsidR="00E30954" w:rsidRDefault="00E30954" w:rsidP="00F02D3C">
      <w:pPr>
        <w:tabs>
          <w:tab w:val="left" w:pos="-567"/>
        </w:tabs>
        <w:jc w:val="both"/>
        <w:rPr>
          <w:lang w:val="es-CO"/>
        </w:rPr>
      </w:pPr>
    </w:p>
    <w:p w14:paraId="0E75D2C1" w14:textId="2C7A74C8" w:rsidR="00E30954" w:rsidRDefault="005A7DBF" w:rsidP="00F02D3C">
      <w:pPr>
        <w:tabs>
          <w:tab w:val="left" w:pos="-567"/>
        </w:tabs>
        <w:jc w:val="both"/>
        <w:rPr>
          <w:lang w:val="es-CO"/>
        </w:rPr>
      </w:pPr>
      <w:r>
        <w:rPr>
          <w:noProof/>
          <w:lang w:val="es-CO" w:eastAsia="es-CO"/>
        </w:rPr>
        <w:drawing>
          <wp:anchor distT="0" distB="0" distL="114300" distR="114300" simplePos="0" relativeHeight="251642880" behindDoc="0" locked="0" layoutInCell="1" allowOverlap="1" wp14:anchorId="2C5AEABB" wp14:editId="70DED4DA">
            <wp:simplePos x="0" y="0"/>
            <wp:positionH relativeFrom="column">
              <wp:posOffset>147823</wp:posOffset>
            </wp:positionH>
            <wp:positionV relativeFrom="paragraph">
              <wp:posOffset>8386</wp:posOffset>
            </wp:positionV>
            <wp:extent cx="2914650" cy="12573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14650" cy="1257300"/>
                    </a:xfrm>
                    <a:prstGeom prst="rect">
                      <a:avLst/>
                    </a:prstGeom>
                  </pic:spPr>
                </pic:pic>
              </a:graphicData>
            </a:graphic>
            <wp14:sizeRelH relativeFrom="page">
              <wp14:pctWidth>0</wp14:pctWidth>
            </wp14:sizeRelH>
            <wp14:sizeRelV relativeFrom="page">
              <wp14:pctHeight>0</wp14:pctHeight>
            </wp14:sizeRelV>
          </wp:anchor>
        </w:drawing>
      </w:r>
    </w:p>
    <w:p w14:paraId="592301B7" w14:textId="77777777" w:rsidR="00A131D4" w:rsidRDefault="00A131D4" w:rsidP="00F02D3C">
      <w:pPr>
        <w:tabs>
          <w:tab w:val="left" w:pos="-567"/>
        </w:tabs>
        <w:jc w:val="both"/>
        <w:rPr>
          <w:lang w:val="es-CO"/>
        </w:rPr>
      </w:pPr>
    </w:p>
    <w:p w14:paraId="2F05ADE3" w14:textId="77777777" w:rsidR="00A131D4" w:rsidRDefault="00A131D4" w:rsidP="00F02D3C">
      <w:pPr>
        <w:tabs>
          <w:tab w:val="left" w:pos="-567"/>
        </w:tabs>
        <w:jc w:val="both"/>
        <w:rPr>
          <w:lang w:val="es-CO"/>
        </w:rPr>
      </w:pPr>
    </w:p>
    <w:p w14:paraId="07ECA03B" w14:textId="77777777" w:rsidR="00A131D4" w:rsidRDefault="00A131D4" w:rsidP="00F02D3C">
      <w:pPr>
        <w:tabs>
          <w:tab w:val="left" w:pos="-567"/>
        </w:tabs>
        <w:jc w:val="both"/>
        <w:rPr>
          <w:lang w:val="es-CO"/>
        </w:rPr>
      </w:pPr>
    </w:p>
    <w:p w14:paraId="1BCBA4D8" w14:textId="77777777" w:rsidR="00A131D4" w:rsidRDefault="00A131D4" w:rsidP="00F02D3C">
      <w:pPr>
        <w:tabs>
          <w:tab w:val="left" w:pos="-567"/>
        </w:tabs>
        <w:jc w:val="both"/>
        <w:rPr>
          <w:lang w:val="es-CO"/>
        </w:rPr>
      </w:pPr>
    </w:p>
    <w:p w14:paraId="6E7FA8CA" w14:textId="77777777" w:rsidR="00A131D4" w:rsidRDefault="00A131D4" w:rsidP="00F02D3C">
      <w:pPr>
        <w:tabs>
          <w:tab w:val="left" w:pos="-567"/>
        </w:tabs>
        <w:jc w:val="both"/>
        <w:rPr>
          <w:lang w:val="es-CO"/>
        </w:rPr>
      </w:pPr>
    </w:p>
    <w:p w14:paraId="327B41AC" w14:textId="77777777" w:rsidR="00A131D4" w:rsidRDefault="00A131D4" w:rsidP="00F02D3C">
      <w:pPr>
        <w:tabs>
          <w:tab w:val="left" w:pos="-567"/>
        </w:tabs>
        <w:jc w:val="both"/>
        <w:rPr>
          <w:lang w:val="es-CO"/>
        </w:rPr>
      </w:pPr>
    </w:p>
    <w:p w14:paraId="3D9339BA" w14:textId="77777777" w:rsidR="004942BC" w:rsidRDefault="004942BC" w:rsidP="004942BC">
      <w:pPr>
        <w:tabs>
          <w:tab w:val="left" w:pos="-567"/>
        </w:tabs>
        <w:jc w:val="both"/>
        <w:rPr>
          <w:lang w:val="es-CO"/>
        </w:rPr>
      </w:pPr>
      <w:r>
        <w:rPr>
          <w:noProof/>
          <w:lang w:val="es-CO" w:eastAsia="es-CO"/>
        </w:rPr>
        <w:drawing>
          <wp:inline distT="0" distB="0" distL="0" distR="0" wp14:anchorId="2EA13EEE" wp14:editId="7AF7F28B">
            <wp:extent cx="7242175" cy="213614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42175" cy="2136140"/>
                    </a:xfrm>
                    <a:prstGeom prst="rect">
                      <a:avLst/>
                    </a:prstGeom>
                    <a:noFill/>
                    <a:ln>
                      <a:noFill/>
                    </a:ln>
                  </pic:spPr>
                </pic:pic>
              </a:graphicData>
            </a:graphic>
          </wp:inline>
        </w:drawing>
      </w:r>
    </w:p>
    <w:p w14:paraId="541A7108" w14:textId="77777777" w:rsidR="004942BC" w:rsidRDefault="004942BC" w:rsidP="004942BC">
      <w:pPr>
        <w:tabs>
          <w:tab w:val="left" w:pos="-567"/>
        </w:tabs>
        <w:jc w:val="right"/>
        <w:rPr>
          <w:rFonts w:ascii="Century Gothic" w:hAnsi="Century Gothic"/>
          <w:b/>
          <w:sz w:val="20"/>
          <w:szCs w:val="20"/>
          <w:lang w:val="es-CO"/>
        </w:rPr>
      </w:pPr>
    </w:p>
    <w:p w14:paraId="63103C7D" w14:textId="5311C68B" w:rsidR="00A131D4" w:rsidRDefault="004942BC" w:rsidP="009F457F">
      <w:pPr>
        <w:tabs>
          <w:tab w:val="left" w:pos="-567"/>
        </w:tabs>
        <w:jc w:val="right"/>
        <w:rPr>
          <w:lang w:val="es-CO"/>
        </w:rPr>
      </w:pPr>
      <w:r>
        <w:rPr>
          <w:rFonts w:ascii="Century Gothic" w:hAnsi="Century Gothic"/>
          <w:b/>
          <w:sz w:val="20"/>
          <w:szCs w:val="20"/>
          <w:lang w:val="es-CO"/>
        </w:rPr>
        <w:t xml:space="preserve">Última actualización: </w:t>
      </w:r>
      <w:r w:rsidR="009F457F">
        <w:rPr>
          <w:rFonts w:ascii="Century Gothic" w:hAnsi="Century Gothic"/>
          <w:b/>
          <w:sz w:val="20"/>
          <w:szCs w:val="20"/>
          <w:lang w:val="es-CO"/>
        </w:rPr>
        <w:t>Enero 2026</w:t>
      </w:r>
    </w:p>
    <w:p w14:paraId="00ED62C0" w14:textId="77777777" w:rsidR="00E30954" w:rsidRDefault="005A7DBF" w:rsidP="005A7DBF">
      <w:pPr>
        <w:tabs>
          <w:tab w:val="left" w:pos="-567"/>
          <w:tab w:val="left" w:pos="6181"/>
        </w:tabs>
        <w:jc w:val="both"/>
        <w:rPr>
          <w:lang w:val="es-CO"/>
        </w:rPr>
      </w:pPr>
      <w:r>
        <w:rPr>
          <w:lang w:val="es-CO"/>
        </w:rPr>
        <w:tab/>
      </w:r>
    </w:p>
    <w:p w14:paraId="2DF22356" w14:textId="77777777" w:rsidR="00DD781B" w:rsidRDefault="00DD781B" w:rsidP="005A7DBF">
      <w:pPr>
        <w:tabs>
          <w:tab w:val="left" w:pos="-567"/>
          <w:tab w:val="left" w:pos="6181"/>
        </w:tabs>
        <w:jc w:val="both"/>
        <w:rPr>
          <w:lang w:val="es-CO"/>
        </w:rPr>
      </w:pPr>
    </w:p>
    <w:p w14:paraId="3D426DF0" w14:textId="77777777" w:rsidR="00DD781B" w:rsidRDefault="00DD781B" w:rsidP="005A7DBF">
      <w:pPr>
        <w:tabs>
          <w:tab w:val="left" w:pos="-567"/>
          <w:tab w:val="left" w:pos="6181"/>
        </w:tabs>
        <w:jc w:val="both"/>
        <w:rPr>
          <w:lang w:val="es-CO"/>
        </w:rPr>
      </w:pPr>
    </w:p>
    <w:p w14:paraId="38807168" w14:textId="77777777" w:rsidR="00DD781B" w:rsidRDefault="00DD781B" w:rsidP="005A7DBF">
      <w:pPr>
        <w:tabs>
          <w:tab w:val="left" w:pos="-567"/>
          <w:tab w:val="left" w:pos="6181"/>
        </w:tabs>
        <w:jc w:val="both"/>
        <w:rPr>
          <w:lang w:val="es-CO"/>
        </w:rPr>
      </w:pPr>
    </w:p>
    <w:p w14:paraId="328B8371" w14:textId="77777777" w:rsidR="00DD781B" w:rsidRDefault="00DD781B" w:rsidP="005A7DBF">
      <w:pPr>
        <w:tabs>
          <w:tab w:val="left" w:pos="-567"/>
          <w:tab w:val="left" w:pos="6181"/>
        </w:tabs>
        <w:jc w:val="both"/>
        <w:rPr>
          <w:lang w:val="es-CO"/>
        </w:rPr>
      </w:pPr>
    </w:p>
    <w:p w14:paraId="2D3E45AB" w14:textId="77777777" w:rsidR="00DD781B" w:rsidRDefault="00DD781B" w:rsidP="005A7DBF">
      <w:pPr>
        <w:tabs>
          <w:tab w:val="left" w:pos="-567"/>
          <w:tab w:val="left" w:pos="6181"/>
        </w:tabs>
        <w:jc w:val="both"/>
        <w:rPr>
          <w:lang w:val="es-CO"/>
        </w:rPr>
      </w:pPr>
    </w:p>
    <w:p w14:paraId="49036CC4" w14:textId="77777777" w:rsidR="00E76A0A" w:rsidRPr="00074EF1" w:rsidRDefault="00742B31" w:rsidP="00F02D3C">
      <w:pPr>
        <w:tabs>
          <w:tab w:val="left" w:pos="-567"/>
        </w:tabs>
        <w:jc w:val="both"/>
        <w:rPr>
          <w:lang w:val="es-CO"/>
        </w:rPr>
      </w:pPr>
      <w:r>
        <w:rPr>
          <w:b/>
          <w:noProof/>
          <w:lang w:val="es-CO" w:eastAsia="es-CO"/>
        </w:rPr>
        <mc:AlternateContent>
          <mc:Choice Requires="wps">
            <w:drawing>
              <wp:anchor distT="0" distB="0" distL="114300" distR="114300" simplePos="0" relativeHeight="251631616" behindDoc="0" locked="0" layoutInCell="1" allowOverlap="1" wp14:anchorId="41D686F2" wp14:editId="5E03CAA1">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380797" id="31 Conector recto" o:spid="_x0000_s1026" style="position:absolute;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E30954" w:rsidRPr="0046457E" w14:paraId="29E59416" w14:textId="77777777" w:rsidTr="00122808">
        <w:trPr>
          <w:trHeight w:val="237"/>
          <w:jc w:val="center"/>
        </w:trPr>
        <w:tc>
          <w:tcPr>
            <w:tcW w:w="10922" w:type="dxa"/>
            <w:gridSpan w:val="3"/>
          </w:tcPr>
          <w:p w14:paraId="23706529"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CONTROL CAMBIOS</w:t>
            </w:r>
          </w:p>
        </w:tc>
      </w:tr>
      <w:tr w:rsidR="00E30954" w:rsidRPr="0046457E" w14:paraId="2636FC06" w14:textId="77777777" w:rsidTr="00122808">
        <w:trPr>
          <w:trHeight w:val="253"/>
          <w:jc w:val="center"/>
        </w:trPr>
        <w:tc>
          <w:tcPr>
            <w:tcW w:w="1913" w:type="dxa"/>
          </w:tcPr>
          <w:p w14:paraId="676EE0B0"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Fecha</w:t>
            </w:r>
          </w:p>
        </w:tc>
        <w:tc>
          <w:tcPr>
            <w:tcW w:w="6214" w:type="dxa"/>
          </w:tcPr>
          <w:p w14:paraId="23AEB1D5"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Descripción cambio</w:t>
            </w:r>
          </w:p>
        </w:tc>
        <w:tc>
          <w:tcPr>
            <w:tcW w:w="2795" w:type="dxa"/>
          </w:tcPr>
          <w:p w14:paraId="7FE8EF73"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Responsable</w:t>
            </w:r>
          </w:p>
        </w:tc>
      </w:tr>
      <w:tr w:rsidR="00DD781B" w:rsidRPr="009F457F" w14:paraId="58D24EAA" w14:textId="77777777" w:rsidTr="00122808">
        <w:trPr>
          <w:trHeight w:val="504"/>
          <w:jc w:val="center"/>
        </w:trPr>
        <w:tc>
          <w:tcPr>
            <w:tcW w:w="1913" w:type="dxa"/>
            <w:vAlign w:val="center"/>
          </w:tcPr>
          <w:p w14:paraId="266F45BA" w14:textId="77777777" w:rsidR="00DD781B" w:rsidRPr="00DD781B" w:rsidRDefault="00DD781B" w:rsidP="00DD781B">
            <w:pPr>
              <w:autoSpaceDE w:val="0"/>
              <w:autoSpaceDN w:val="0"/>
              <w:adjustRightInd w:val="0"/>
              <w:spacing w:line="240" w:lineRule="atLeast"/>
              <w:jc w:val="center"/>
              <w:rPr>
                <w:rFonts w:ascii="Century Gothic" w:hAnsi="Century Gothic" w:cs="Arial"/>
                <w:color w:val="000000"/>
                <w:sz w:val="18"/>
                <w:szCs w:val="16"/>
              </w:rPr>
            </w:pPr>
            <w:r w:rsidRPr="00DD781B">
              <w:rPr>
                <w:rFonts w:ascii="Century Gothic" w:hAnsi="Century Gothic" w:cs="Arial"/>
                <w:color w:val="000000"/>
                <w:sz w:val="18"/>
                <w:szCs w:val="16"/>
              </w:rPr>
              <w:t>24/09/2013</w:t>
            </w:r>
          </w:p>
        </w:tc>
        <w:tc>
          <w:tcPr>
            <w:tcW w:w="6214" w:type="dxa"/>
            <w:vAlign w:val="center"/>
          </w:tcPr>
          <w:p w14:paraId="15D2B85B" w14:textId="77777777" w:rsidR="00DD781B" w:rsidRPr="00DD781B" w:rsidRDefault="00DD781B" w:rsidP="00DD781B">
            <w:pPr>
              <w:autoSpaceDE w:val="0"/>
              <w:autoSpaceDN w:val="0"/>
              <w:adjustRightInd w:val="0"/>
              <w:spacing w:line="240" w:lineRule="atLeast"/>
              <w:rPr>
                <w:rFonts w:ascii="Century Gothic" w:hAnsi="Century Gothic" w:cs="Arial"/>
                <w:color w:val="000000"/>
                <w:sz w:val="18"/>
                <w:szCs w:val="16"/>
                <w:lang w:val="es-CO"/>
              </w:rPr>
            </w:pPr>
            <w:r w:rsidRPr="00DD781B">
              <w:rPr>
                <w:rFonts w:ascii="Century Gothic" w:hAnsi="Century Gothic" w:cs="Arial"/>
                <w:color w:val="000000"/>
                <w:sz w:val="18"/>
                <w:szCs w:val="16"/>
                <w:lang w:val="es-CO"/>
              </w:rPr>
              <w:t>Fecha última revisión del documento.</w:t>
            </w:r>
          </w:p>
        </w:tc>
        <w:tc>
          <w:tcPr>
            <w:tcW w:w="2795" w:type="dxa"/>
            <w:vAlign w:val="center"/>
          </w:tcPr>
          <w:p w14:paraId="4FF72EFC" w14:textId="77777777" w:rsidR="00DD781B" w:rsidRPr="00AB161E" w:rsidRDefault="00DD781B" w:rsidP="00DD781B">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DD781B" w:rsidRPr="009F457F" w14:paraId="07E23747" w14:textId="77777777" w:rsidTr="00122808">
        <w:trPr>
          <w:trHeight w:val="237"/>
          <w:jc w:val="center"/>
        </w:trPr>
        <w:tc>
          <w:tcPr>
            <w:tcW w:w="1913" w:type="dxa"/>
            <w:vAlign w:val="center"/>
          </w:tcPr>
          <w:p w14:paraId="1720B6C9" w14:textId="77777777" w:rsidR="00DD781B" w:rsidRPr="00DD781B" w:rsidRDefault="00DD781B" w:rsidP="00DD781B">
            <w:pPr>
              <w:autoSpaceDE w:val="0"/>
              <w:autoSpaceDN w:val="0"/>
              <w:adjustRightInd w:val="0"/>
              <w:spacing w:line="240" w:lineRule="atLeast"/>
              <w:jc w:val="center"/>
              <w:rPr>
                <w:rFonts w:ascii="Century Gothic" w:hAnsi="Century Gothic" w:cs="Arial"/>
                <w:color w:val="000000"/>
                <w:sz w:val="18"/>
                <w:szCs w:val="16"/>
              </w:rPr>
            </w:pPr>
            <w:r w:rsidRPr="00DD781B">
              <w:rPr>
                <w:rFonts w:ascii="Century Gothic" w:hAnsi="Century Gothic" w:cs="Arial"/>
                <w:color w:val="000000"/>
                <w:sz w:val="18"/>
                <w:szCs w:val="16"/>
              </w:rPr>
              <w:t>26/05/2016</w:t>
            </w:r>
          </w:p>
        </w:tc>
        <w:tc>
          <w:tcPr>
            <w:tcW w:w="6214" w:type="dxa"/>
            <w:vAlign w:val="center"/>
          </w:tcPr>
          <w:p w14:paraId="5D110D7E" w14:textId="77777777" w:rsidR="00DD781B" w:rsidRPr="00DD781B" w:rsidRDefault="00DD781B" w:rsidP="00DD781B">
            <w:pPr>
              <w:autoSpaceDE w:val="0"/>
              <w:autoSpaceDN w:val="0"/>
              <w:adjustRightInd w:val="0"/>
              <w:spacing w:line="240" w:lineRule="atLeast"/>
              <w:rPr>
                <w:rFonts w:ascii="Century Gothic" w:hAnsi="Century Gothic" w:cs="Arial"/>
                <w:color w:val="000000"/>
                <w:sz w:val="18"/>
                <w:szCs w:val="16"/>
                <w:lang w:val="es-CO"/>
              </w:rPr>
            </w:pPr>
            <w:r w:rsidRPr="00DD781B">
              <w:rPr>
                <w:rFonts w:ascii="Century Gothic" w:hAnsi="Century Gothic" w:cs="Arial"/>
                <w:color w:val="000000"/>
                <w:sz w:val="18"/>
                <w:szCs w:val="16"/>
                <w:lang w:val="es-CO"/>
              </w:rPr>
              <w:t>Se incluye tabla de control de cambios en formato EDC.</w:t>
            </w:r>
          </w:p>
        </w:tc>
        <w:tc>
          <w:tcPr>
            <w:tcW w:w="2795" w:type="dxa"/>
            <w:vAlign w:val="center"/>
          </w:tcPr>
          <w:p w14:paraId="723F77C2" w14:textId="77777777" w:rsidR="00DD781B" w:rsidRPr="00AB161E" w:rsidRDefault="00DD781B" w:rsidP="00DD781B">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DD781B" w:rsidRPr="009F457F" w14:paraId="3C3B306C" w14:textId="77777777" w:rsidTr="00122808">
        <w:trPr>
          <w:trHeight w:val="267"/>
          <w:jc w:val="center"/>
        </w:trPr>
        <w:tc>
          <w:tcPr>
            <w:tcW w:w="1913" w:type="dxa"/>
            <w:vAlign w:val="center"/>
          </w:tcPr>
          <w:p w14:paraId="0C6F648E" w14:textId="77777777" w:rsidR="00DD781B" w:rsidRPr="00DD781B" w:rsidRDefault="00DD781B" w:rsidP="00DD781B">
            <w:pPr>
              <w:autoSpaceDE w:val="0"/>
              <w:autoSpaceDN w:val="0"/>
              <w:adjustRightInd w:val="0"/>
              <w:spacing w:line="240" w:lineRule="atLeast"/>
              <w:jc w:val="center"/>
              <w:rPr>
                <w:rFonts w:ascii="Century Gothic" w:hAnsi="Century Gothic" w:cs="Arial"/>
                <w:color w:val="000000"/>
                <w:sz w:val="18"/>
                <w:szCs w:val="16"/>
              </w:rPr>
            </w:pPr>
            <w:r w:rsidRPr="00DD781B">
              <w:rPr>
                <w:rFonts w:ascii="Century Gothic" w:hAnsi="Century Gothic" w:cs="Arial"/>
                <w:color w:val="000000"/>
                <w:sz w:val="18"/>
                <w:szCs w:val="16"/>
              </w:rPr>
              <w:t>03/08/2017</w:t>
            </w:r>
          </w:p>
        </w:tc>
        <w:tc>
          <w:tcPr>
            <w:tcW w:w="6214" w:type="dxa"/>
            <w:vAlign w:val="center"/>
          </w:tcPr>
          <w:p w14:paraId="2871532F" w14:textId="77777777" w:rsidR="00DD781B" w:rsidRPr="00DD781B" w:rsidRDefault="00DD781B" w:rsidP="00DD781B">
            <w:pPr>
              <w:autoSpaceDE w:val="0"/>
              <w:autoSpaceDN w:val="0"/>
              <w:adjustRightInd w:val="0"/>
              <w:spacing w:line="240" w:lineRule="atLeast"/>
              <w:rPr>
                <w:rFonts w:ascii="Century Gothic" w:hAnsi="Century Gothic" w:cs="Arial"/>
                <w:color w:val="000000"/>
                <w:sz w:val="18"/>
                <w:szCs w:val="16"/>
                <w:lang w:val="es-CO"/>
              </w:rPr>
            </w:pPr>
            <w:r w:rsidRPr="00DD781B">
              <w:rPr>
                <w:rFonts w:ascii="Century Gothic" w:hAnsi="Century Gothic" w:cs="Arial"/>
                <w:color w:val="000000"/>
                <w:sz w:val="18"/>
                <w:szCs w:val="16"/>
                <w:lang w:val="es-CO"/>
              </w:rPr>
              <w:t>Se actualiza logo por cambio de marca</w:t>
            </w:r>
          </w:p>
        </w:tc>
        <w:tc>
          <w:tcPr>
            <w:tcW w:w="2795" w:type="dxa"/>
            <w:vAlign w:val="center"/>
          </w:tcPr>
          <w:p w14:paraId="1E910360" w14:textId="77777777" w:rsidR="00DD781B" w:rsidRPr="00AB161E" w:rsidRDefault="00DD781B" w:rsidP="00DD781B">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E30954" w:rsidRPr="009F457F" w14:paraId="20885C72" w14:textId="77777777" w:rsidTr="00122808">
        <w:trPr>
          <w:trHeight w:val="267"/>
          <w:jc w:val="center"/>
        </w:trPr>
        <w:tc>
          <w:tcPr>
            <w:tcW w:w="1913" w:type="dxa"/>
            <w:vAlign w:val="center"/>
          </w:tcPr>
          <w:p w14:paraId="45BD8211" w14:textId="77777777" w:rsidR="008C0D9A" w:rsidRPr="008C0D9A" w:rsidRDefault="00A131D4" w:rsidP="00122808">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29/01/2017</w:t>
            </w:r>
          </w:p>
        </w:tc>
        <w:tc>
          <w:tcPr>
            <w:tcW w:w="6214" w:type="dxa"/>
            <w:vAlign w:val="center"/>
          </w:tcPr>
          <w:p w14:paraId="1233900F" w14:textId="77777777" w:rsidR="00AB161E" w:rsidRDefault="008C0D9A" w:rsidP="00AB161E">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 xml:space="preserve">Se actualiza EDC a formato ficha técnica </w:t>
            </w:r>
          </w:p>
          <w:p w14:paraId="5F2A46AB" w14:textId="77777777" w:rsidR="008C0D9A" w:rsidRPr="0059714B" w:rsidRDefault="008C0D9A" w:rsidP="002F3725">
            <w:pPr>
              <w:autoSpaceDE w:val="0"/>
              <w:autoSpaceDN w:val="0"/>
              <w:adjustRightInd w:val="0"/>
              <w:spacing w:line="240" w:lineRule="atLeast"/>
              <w:rPr>
                <w:rFonts w:ascii="Century Gothic" w:hAnsi="Century Gothic" w:cs="Arial"/>
                <w:color w:val="000000"/>
                <w:sz w:val="18"/>
                <w:szCs w:val="18"/>
              </w:rPr>
            </w:pPr>
            <w:r w:rsidRPr="0059714B">
              <w:rPr>
                <w:rFonts w:ascii="Century Gothic" w:hAnsi="Century Gothic" w:cs="Arial"/>
                <w:color w:val="000000"/>
                <w:sz w:val="18"/>
                <w:szCs w:val="18"/>
              </w:rPr>
              <w:t>P04_FT_</w:t>
            </w:r>
            <w:r w:rsidR="00AB161E" w:rsidRPr="0059714B">
              <w:rPr>
                <w:rFonts w:ascii="Century Gothic" w:hAnsi="Century Gothic" w:cs="Arial"/>
                <w:color w:val="000000"/>
                <w:sz w:val="18"/>
                <w:szCs w:val="18"/>
              </w:rPr>
              <w:t>0</w:t>
            </w:r>
            <w:r w:rsidR="00DD781B">
              <w:rPr>
                <w:rFonts w:ascii="Century Gothic" w:hAnsi="Century Gothic" w:cs="Arial"/>
                <w:color w:val="000000"/>
                <w:sz w:val="18"/>
                <w:szCs w:val="18"/>
              </w:rPr>
              <w:t>21</w:t>
            </w:r>
            <w:r w:rsidR="00A131D4" w:rsidRPr="0059714B">
              <w:rPr>
                <w:rFonts w:ascii="Century Gothic" w:hAnsi="Century Gothic" w:cs="Arial"/>
                <w:color w:val="000000"/>
                <w:sz w:val="18"/>
                <w:szCs w:val="18"/>
              </w:rPr>
              <w:t>_IN_</w:t>
            </w:r>
            <w:r w:rsidR="00DD781B">
              <w:rPr>
                <w:rFonts w:ascii="Century Gothic" w:hAnsi="Century Gothic" w:cs="Arial"/>
                <w:color w:val="000000"/>
                <w:sz w:val="18"/>
                <w:szCs w:val="18"/>
              </w:rPr>
              <w:t>LANA AW</w:t>
            </w:r>
            <w:r w:rsidRPr="0059714B">
              <w:rPr>
                <w:rFonts w:ascii="Century Gothic" w:hAnsi="Century Gothic" w:cs="Arial"/>
                <w:color w:val="000000"/>
                <w:sz w:val="18"/>
                <w:szCs w:val="18"/>
              </w:rPr>
              <w:t>_</w:t>
            </w:r>
            <w:r w:rsidR="00CC50C4" w:rsidRPr="0059714B">
              <w:rPr>
                <w:rFonts w:ascii="Century Gothic" w:hAnsi="Century Gothic" w:cs="Arial"/>
                <w:color w:val="000000"/>
                <w:sz w:val="18"/>
                <w:szCs w:val="18"/>
              </w:rPr>
              <w:t>E</w:t>
            </w:r>
            <w:r w:rsidRPr="0059714B">
              <w:rPr>
                <w:rFonts w:ascii="Century Gothic" w:hAnsi="Century Gothic" w:cs="Arial"/>
                <w:color w:val="000000"/>
                <w:sz w:val="18"/>
                <w:szCs w:val="18"/>
              </w:rPr>
              <w:t>S</w:t>
            </w:r>
          </w:p>
          <w:p w14:paraId="73E6094D" w14:textId="77777777" w:rsidR="002F3725" w:rsidRPr="002F3725" w:rsidRDefault="002F3725" w:rsidP="002F3725">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contenido de reciclado con documento a enero de 2016.</w:t>
            </w:r>
          </w:p>
        </w:tc>
        <w:tc>
          <w:tcPr>
            <w:tcW w:w="2795" w:type="dxa"/>
            <w:vAlign w:val="center"/>
          </w:tcPr>
          <w:p w14:paraId="5AFFC07D" w14:textId="77777777" w:rsidR="008C0D9A" w:rsidRPr="008C0D9A" w:rsidRDefault="008C0D9A" w:rsidP="00122808">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E30954" w:rsidRPr="004942BC" w14:paraId="4E3F6B5F" w14:textId="77777777" w:rsidTr="00122808">
        <w:trPr>
          <w:trHeight w:val="267"/>
          <w:jc w:val="center"/>
        </w:trPr>
        <w:tc>
          <w:tcPr>
            <w:tcW w:w="1913" w:type="dxa"/>
            <w:vAlign w:val="center"/>
          </w:tcPr>
          <w:p w14:paraId="2A4F3D82" w14:textId="77777777" w:rsidR="008C0D9A" w:rsidRPr="008C0D9A" w:rsidRDefault="004942BC" w:rsidP="00122808">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3CF771A1" w14:textId="77777777" w:rsidR="008C0D9A" w:rsidRPr="008C0D9A" w:rsidRDefault="004942BC"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logo SGS 2015</w:t>
            </w:r>
          </w:p>
        </w:tc>
        <w:tc>
          <w:tcPr>
            <w:tcW w:w="2795" w:type="dxa"/>
            <w:vAlign w:val="center"/>
          </w:tcPr>
          <w:p w14:paraId="7BCEF950" w14:textId="77777777" w:rsidR="008C0D9A" w:rsidRPr="008C0D9A" w:rsidRDefault="004942BC"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 xml:space="preserve">Estefania López </w:t>
            </w:r>
          </w:p>
        </w:tc>
      </w:tr>
    </w:tbl>
    <w:p w14:paraId="7206F858" w14:textId="77777777" w:rsidR="00742B31" w:rsidRDefault="00742B31" w:rsidP="00742B31">
      <w:pPr>
        <w:jc w:val="both"/>
        <w:rPr>
          <w:rFonts w:ascii="Arial" w:hAnsi="Arial" w:cs="Arial"/>
          <w:color w:val="FF0000"/>
          <w:sz w:val="18"/>
          <w:szCs w:val="18"/>
          <w:lang w:val="es-CO"/>
        </w:rPr>
      </w:pPr>
    </w:p>
    <w:p w14:paraId="10724A33"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0B952E51" w14:textId="77777777" w:rsidR="00742B31" w:rsidRPr="00F15CB3" w:rsidRDefault="00742B31" w:rsidP="00742B31">
      <w:pPr>
        <w:jc w:val="both"/>
        <w:rPr>
          <w:rFonts w:ascii="Arial" w:hAnsi="Arial" w:cs="Arial"/>
          <w:i/>
          <w:color w:val="FF0000"/>
          <w:sz w:val="16"/>
          <w:szCs w:val="18"/>
          <w:lang w:val="es-CO"/>
        </w:rPr>
      </w:pPr>
    </w:p>
    <w:p w14:paraId="751E9E35"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32A84DB7" w14:textId="77777777" w:rsidR="00742B31" w:rsidRPr="00F15CB3" w:rsidRDefault="00742B31" w:rsidP="00742B31">
      <w:pPr>
        <w:jc w:val="both"/>
        <w:rPr>
          <w:rFonts w:ascii="Arial" w:hAnsi="Arial" w:cs="Arial"/>
          <w:i/>
          <w:color w:val="FF0000"/>
          <w:sz w:val="16"/>
          <w:szCs w:val="18"/>
          <w:lang w:val="es-CO"/>
        </w:rPr>
      </w:pPr>
    </w:p>
    <w:p w14:paraId="7DBA460F" w14:textId="77777777" w:rsidR="00122808"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 xml:space="preserve">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w:t>
      </w:r>
      <w:proofErr w:type="gramStart"/>
      <w:r w:rsidRPr="00F15CB3">
        <w:rPr>
          <w:rFonts w:ascii="Arial" w:hAnsi="Arial" w:cs="Arial"/>
          <w:b/>
          <w:i/>
          <w:color w:val="FF0000"/>
          <w:sz w:val="16"/>
          <w:szCs w:val="18"/>
        </w:rPr>
        <w:t>mistake</w:t>
      </w:r>
      <w:proofErr w:type="gramEnd"/>
      <w:r w:rsidRPr="00F15CB3">
        <w:rPr>
          <w:rFonts w:ascii="Arial" w:hAnsi="Arial" w:cs="Arial"/>
          <w:b/>
          <w:i/>
          <w:color w:val="FF0000"/>
          <w:sz w:val="16"/>
          <w:szCs w:val="18"/>
        </w:rPr>
        <w:t xml:space="preserve"> please destroy it.</w:t>
      </w:r>
    </w:p>
    <w:p w14:paraId="6E1EB2D2" w14:textId="77777777" w:rsidR="000545C0" w:rsidRDefault="000545C0" w:rsidP="00245A32">
      <w:pPr>
        <w:jc w:val="both"/>
        <w:rPr>
          <w:rFonts w:ascii="Arial" w:hAnsi="Arial" w:cs="Arial"/>
          <w:b/>
          <w:i/>
          <w:color w:val="FF0000"/>
          <w:sz w:val="16"/>
          <w:szCs w:val="18"/>
        </w:rPr>
      </w:pPr>
    </w:p>
    <w:p w14:paraId="2ABF086B" w14:textId="77777777" w:rsidR="000545C0" w:rsidRPr="00742B31" w:rsidRDefault="000545C0" w:rsidP="00245A32">
      <w:pPr>
        <w:jc w:val="both"/>
      </w:pPr>
    </w:p>
    <w:sectPr w:rsidR="000545C0" w:rsidRPr="00742B31" w:rsidSect="00487243">
      <w:headerReference w:type="default" r:id="rId15"/>
      <w:footerReference w:type="default" r:id="rId16"/>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1AC1" w14:textId="77777777" w:rsidR="004A42F2" w:rsidRDefault="004A42F2" w:rsidP="0073251D">
      <w:r>
        <w:separator/>
      </w:r>
    </w:p>
  </w:endnote>
  <w:endnote w:type="continuationSeparator" w:id="0">
    <w:p w14:paraId="04F3C1C9" w14:textId="77777777" w:rsidR="004A42F2" w:rsidRDefault="004A42F2"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Gill Sans">
    <w:altName w:val="Arial"/>
    <w:charset w:val="00"/>
    <w:family w:val="auto"/>
    <w:pitch w:val="variable"/>
    <w:sig w:usb0="00000000"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CBC" w14:textId="77777777" w:rsidR="006E1216" w:rsidRDefault="006E1216"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69C45840">
          <wp:simplePos x="0" y="0"/>
          <wp:positionH relativeFrom="column">
            <wp:posOffset>2863215</wp:posOffset>
          </wp:positionH>
          <wp:positionV relativeFrom="paragraph">
            <wp:posOffset>-247015</wp:posOffset>
          </wp:positionV>
          <wp:extent cx="1487170" cy="50101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5BCD" w14:textId="77777777" w:rsidR="004A42F2" w:rsidRDefault="004A42F2" w:rsidP="0073251D">
      <w:r>
        <w:separator/>
      </w:r>
    </w:p>
  </w:footnote>
  <w:footnote w:type="continuationSeparator" w:id="0">
    <w:p w14:paraId="15544DB2" w14:textId="77777777" w:rsidR="004A42F2" w:rsidRDefault="004A42F2"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4CAD7519" w14:textId="77777777" w:rsidR="006E1216" w:rsidRPr="00D60D69" w:rsidRDefault="006E1216"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4942BC">
          <w:rPr>
            <w:rFonts w:ascii="Century Gothic" w:hAnsi="Century Gothic"/>
            <w:b/>
            <w:bCs/>
            <w:noProof/>
            <w:sz w:val="22"/>
          </w:rPr>
          <w:t>4</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4942BC">
          <w:rPr>
            <w:rFonts w:ascii="Century Gothic" w:hAnsi="Century Gothic"/>
            <w:b/>
            <w:bCs/>
            <w:noProof/>
            <w:sz w:val="22"/>
          </w:rPr>
          <w:t>4</w:t>
        </w:r>
        <w:r w:rsidRPr="00D60D69">
          <w:rPr>
            <w:rFonts w:ascii="Century Gothic" w:hAnsi="Century Gothic"/>
            <w:b/>
            <w:bCs/>
            <w:sz w:val="22"/>
          </w:rPr>
          <w:fldChar w:fldCharType="end"/>
        </w:r>
      </w:p>
    </w:sdtContent>
  </w:sdt>
  <w:p w14:paraId="3572235D" w14:textId="77777777" w:rsidR="006E1216" w:rsidRDefault="006E1216">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A82"/>
    <w:multiLevelType w:val="hybridMultilevel"/>
    <w:tmpl w:val="7CE4BE6E"/>
    <w:lvl w:ilvl="0" w:tplc="1F765796">
      <w:numFmt w:val="bullet"/>
      <w:lvlText w:val="-"/>
      <w:lvlJc w:val="left"/>
      <w:pPr>
        <w:ind w:left="1080" w:hanging="360"/>
      </w:pPr>
      <w:rPr>
        <w:rFonts w:ascii="Candara" w:eastAsia="Times New Roman" w:hAnsi="Candara" w:cs="Helv"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0BE03BF4"/>
    <w:multiLevelType w:val="hybridMultilevel"/>
    <w:tmpl w:val="46A6C7B4"/>
    <w:lvl w:ilvl="0" w:tplc="F46A0B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3" w15:restartNumberingAfterBreak="0">
    <w:nsid w:val="11A7782D"/>
    <w:multiLevelType w:val="hybridMultilevel"/>
    <w:tmpl w:val="0B7A84C8"/>
    <w:lvl w:ilvl="0" w:tplc="C60EBC36">
      <w:start w:val="78"/>
      <w:numFmt w:val="bullet"/>
      <w:lvlText w:val="-"/>
      <w:lvlJc w:val="left"/>
      <w:pPr>
        <w:ind w:left="720" w:hanging="360"/>
      </w:pPr>
      <w:rPr>
        <w:rFonts w:ascii="Century Gothic" w:eastAsia="Times New Roman" w:hAnsi="Century Gothic" w:cs="Helv"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F338A"/>
    <w:multiLevelType w:val="hybridMultilevel"/>
    <w:tmpl w:val="528E9CC6"/>
    <w:lvl w:ilvl="0" w:tplc="2C4E3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F3661A"/>
    <w:multiLevelType w:val="hybridMultilevel"/>
    <w:tmpl w:val="506836A4"/>
    <w:lvl w:ilvl="0" w:tplc="C1068DAA">
      <w:start w:val="1"/>
      <w:numFmt w:val="lowerLetter"/>
      <w:lvlText w:val="%1)"/>
      <w:lvlJc w:val="left"/>
      <w:pPr>
        <w:ind w:left="502" w:hanging="360"/>
      </w:pPr>
      <w:rPr>
        <w:rFonts w:hint="default"/>
        <w:b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382A53A5"/>
    <w:multiLevelType w:val="hybridMultilevel"/>
    <w:tmpl w:val="9342C3F4"/>
    <w:lvl w:ilvl="0" w:tplc="DA6848EE">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E1590"/>
    <w:multiLevelType w:val="hybridMultilevel"/>
    <w:tmpl w:val="0D0E4742"/>
    <w:lvl w:ilvl="0" w:tplc="2F400F22">
      <w:start w:val="1"/>
      <w:numFmt w:val="decimal"/>
      <w:lvlText w:val="(%1)"/>
      <w:lvlJc w:val="left"/>
      <w:pPr>
        <w:ind w:left="720" w:hanging="360"/>
      </w:pPr>
      <w:rPr>
        <w:rFonts w:cs="Tahoma"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822B8"/>
    <w:multiLevelType w:val="hybridMultilevel"/>
    <w:tmpl w:val="272E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07292"/>
    <w:multiLevelType w:val="hybridMultilevel"/>
    <w:tmpl w:val="9D66C4F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58591">
    <w:abstractNumId w:val="12"/>
  </w:num>
  <w:num w:numId="2" w16cid:durableId="1551183652">
    <w:abstractNumId w:val="9"/>
  </w:num>
  <w:num w:numId="3" w16cid:durableId="956374957">
    <w:abstractNumId w:val="2"/>
  </w:num>
  <w:num w:numId="4" w16cid:durableId="876089372">
    <w:abstractNumId w:val="4"/>
  </w:num>
  <w:num w:numId="5" w16cid:durableId="736559528">
    <w:abstractNumId w:val="1"/>
  </w:num>
  <w:num w:numId="6" w16cid:durableId="217741275">
    <w:abstractNumId w:val="6"/>
  </w:num>
  <w:num w:numId="7" w16cid:durableId="1745641501">
    <w:abstractNumId w:val="7"/>
  </w:num>
  <w:num w:numId="8" w16cid:durableId="1396124007">
    <w:abstractNumId w:val="8"/>
  </w:num>
  <w:num w:numId="9" w16cid:durableId="32537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4964043">
    <w:abstractNumId w:val="0"/>
  </w:num>
  <w:num w:numId="11" w16cid:durableId="1217467826">
    <w:abstractNumId w:val="5"/>
  </w:num>
  <w:num w:numId="12" w16cid:durableId="870610905">
    <w:abstractNumId w:val="0"/>
  </w:num>
  <w:num w:numId="13" w16cid:durableId="957182642">
    <w:abstractNumId w:val="10"/>
  </w:num>
  <w:num w:numId="14" w16cid:durableId="66460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BD"/>
    <w:rsid w:val="0002628B"/>
    <w:rsid w:val="00046113"/>
    <w:rsid w:val="000545C0"/>
    <w:rsid w:val="0006079B"/>
    <w:rsid w:val="00065E14"/>
    <w:rsid w:val="00074EF1"/>
    <w:rsid w:val="000A3769"/>
    <w:rsid w:val="000B342B"/>
    <w:rsid w:val="000B39F3"/>
    <w:rsid w:val="00105C61"/>
    <w:rsid w:val="0011149A"/>
    <w:rsid w:val="001144B2"/>
    <w:rsid w:val="001149D4"/>
    <w:rsid w:val="00122808"/>
    <w:rsid w:val="00122B52"/>
    <w:rsid w:val="001346A0"/>
    <w:rsid w:val="0015397E"/>
    <w:rsid w:val="00164AFB"/>
    <w:rsid w:val="00181C87"/>
    <w:rsid w:val="00194E2D"/>
    <w:rsid w:val="00195B89"/>
    <w:rsid w:val="001A614A"/>
    <w:rsid w:val="001A6B30"/>
    <w:rsid w:val="001B3016"/>
    <w:rsid w:val="001D588D"/>
    <w:rsid w:val="002115FF"/>
    <w:rsid w:val="00225716"/>
    <w:rsid w:val="00245A32"/>
    <w:rsid w:val="00262555"/>
    <w:rsid w:val="0027223F"/>
    <w:rsid w:val="00291C39"/>
    <w:rsid w:val="00292EAE"/>
    <w:rsid w:val="002F01EA"/>
    <w:rsid w:val="002F3725"/>
    <w:rsid w:val="003007F8"/>
    <w:rsid w:val="003157A0"/>
    <w:rsid w:val="003213CF"/>
    <w:rsid w:val="00352316"/>
    <w:rsid w:val="00352A61"/>
    <w:rsid w:val="00385673"/>
    <w:rsid w:val="00387504"/>
    <w:rsid w:val="003979FF"/>
    <w:rsid w:val="003D55D3"/>
    <w:rsid w:val="003F4490"/>
    <w:rsid w:val="003F4551"/>
    <w:rsid w:val="00401F04"/>
    <w:rsid w:val="0042184C"/>
    <w:rsid w:val="00422191"/>
    <w:rsid w:val="004233CB"/>
    <w:rsid w:val="0043028D"/>
    <w:rsid w:val="004376B0"/>
    <w:rsid w:val="00447B5D"/>
    <w:rsid w:val="00450513"/>
    <w:rsid w:val="0046457E"/>
    <w:rsid w:val="00486546"/>
    <w:rsid w:val="00487243"/>
    <w:rsid w:val="00490152"/>
    <w:rsid w:val="004942BC"/>
    <w:rsid w:val="004A42F2"/>
    <w:rsid w:val="004B6FB8"/>
    <w:rsid w:val="004E230B"/>
    <w:rsid w:val="004E52B5"/>
    <w:rsid w:val="005068B1"/>
    <w:rsid w:val="00513A69"/>
    <w:rsid w:val="00515794"/>
    <w:rsid w:val="0054546B"/>
    <w:rsid w:val="00551DE2"/>
    <w:rsid w:val="00560EEA"/>
    <w:rsid w:val="005831D1"/>
    <w:rsid w:val="0059714B"/>
    <w:rsid w:val="005A7DBF"/>
    <w:rsid w:val="005C7C6B"/>
    <w:rsid w:val="00611AF7"/>
    <w:rsid w:val="00616837"/>
    <w:rsid w:val="00652683"/>
    <w:rsid w:val="00662911"/>
    <w:rsid w:val="00670126"/>
    <w:rsid w:val="00697125"/>
    <w:rsid w:val="006C5DCB"/>
    <w:rsid w:val="006D53F4"/>
    <w:rsid w:val="006D6EFD"/>
    <w:rsid w:val="006E1216"/>
    <w:rsid w:val="0073228B"/>
    <w:rsid w:val="0073251D"/>
    <w:rsid w:val="00742B31"/>
    <w:rsid w:val="0075025C"/>
    <w:rsid w:val="00772712"/>
    <w:rsid w:val="0078526F"/>
    <w:rsid w:val="007B6443"/>
    <w:rsid w:val="007B6CD9"/>
    <w:rsid w:val="007E63F8"/>
    <w:rsid w:val="00812520"/>
    <w:rsid w:val="008326D4"/>
    <w:rsid w:val="008C0D9A"/>
    <w:rsid w:val="008C460C"/>
    <w:rsid w:val="00936A78"/>
    <w:rsid w:val="009526EC"/>
    <w:rsid w:val="009648D8"/>
    <w:rsid w:val="00983D20"/>
    <w:rsid w:val="00985ABD"/>
    <w:rsid w:val="009C0B76"/>
    <w:rsid w:val="009F457F"/>
    <w:rsid w:val="00A10AD4"/>
    <w:rsid w:val="00A131D4"/>
    <w:rsid w:val="00A149EE"/>
    <w:rsid w:val="00A154AB"/>
    <w:rsid w:val="00A2535B"/>
    <w:rsid w:val="00A55B52"/>
    <w:rsid w:val="00A60993"/>
    <w:rsid w:val="00A76CED"/>
    <w:rsid w:val="00A863F8"/>
    <w:rsid w:val="00AB161E"/>
    <w:rsid w:val="00AB4D2C"/>
    <w:rsid w:val="00AC20BF"/>
    <w:rsid w:val="00AC2B88"/>
    <w:rsid w:val="00AC3EED"/>
    <w:rsid w:val="00AC425E"/>
    <w:rsid w:val="00B40AD4"/>
    <w:rsid w:val="00B70F00"/>
    <w:rsid w:val="00B87AE6"/>
    <w:rsid w:val="00C0254A"/>
    <w:rsid w:val="00C177FC"/>
    <w:rsid w:val="00C24560"/>
    <w:rsid w:val="00C431AB"/>
    <w:rsid w:val="00C70492"/>
    <w:rsid w:val="00C9194C"/>
    <w:rsid w:val="00CA5878"/>
    <w:rsid w:val="00CC3E24"/>
    <w:rsid w:val="00CC50C4"/>
    <w:rsid w:val="00CE3021"/>
    <w:rsid w:val="00D075D8"/>
    <w:rsid w:val="00D31EC9"/>
    <w:rsid w:val="00D43663"/>
    <w:rsid w:val="00D60D69"/>
    <w:rsid w:val="00D74A89"/>
    <w:rsid w:val="00DA2091"/>
    <w:rsid w:val="00DC3A38"/>
    <w:rsid w:val="00DD44F8"/>
    <w:rsid w:val="00DD781B"/>
    <w:rsid w:val="00DF27F9"/>
    <w:rsid w:val="00E0675E"/>
    <w:rsid w:val="00E06F16"/>
    <w:rsid w:val="00E30954"/>
    <w:rsid w:val="00E32FDC"/>
    <w:rsid w:val="00E535A0"/>
    <w:rsid w:val="00E57878"/>
    <w:rsid w:val="00E647AC"/>
    <w:rsid w:val="00E65F16"/>
    <w:rsid w:val="00E76A0A"/>
    <w:rsid w:val="00E976FC"/>
    <w:rsid w:val="00EB413B"/>
    <w:rsid w:val="00EC0019"/>
    <w:rsid w:val="00ED5913"/>
    <w:rsid w:val="00EE4E98"/>
    <w:rsid w:val="00EE745D"/>
    <w:rsid w:val="00EF0310"/>
    <w:rsid w:val="00EF4142"/>
    <w:rsid w:val="00F02D3C"/>
    <w:rsid w:val="00F272F3"/>
    <w:rsid w:val="00F64091"/>
    <w:rsid w:val="00F66515"/>
    <w:rsid w:val="00FA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D0434"/>
  <w15:docId w15:val="{F22DA631-95AA-4427-938D-0619FA18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5068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2">
    <w:name w:val="Table 3D effects 2"/>
    <w:basedOn w:val="Tablanormal"/>
    <w:rsid w:val="00E976FC"/>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9622">
      <w:bodyDiv w:val="1"/>
      <w:marLeft w:val="0"/>
      <w:marRight w:val="0"/>
      <w:marTop w:val="0"/>
      <w:marBottom w:val="0"/>
      <w:divBdr>
        <w:top w:val="none" w:sz="0" w:space="0" w:color="auto"/>
        <w:left w:val="none" w:sz="0" w:space="0" w:color="auto"/>
        <w:bottom w:val="none" w:sz="0" w:space="0" w:color="auto"/>
        <w:right w:val="none" w:sz="0" w:space="0" w:color="auto"/>
      </w:divBdr>
    </w:div>
    <w:div w:id="807749920">
      <w:bodyDiv w:val="1"/>
      <w:marLeft w:val="0"/>
      <w:marRight w:val="0"/>
      <w:marTop w:val="0"/>
      <w:marBottom w:val="0"/>
      <w:divBdr>
        <w:top w:val="none" w:sz="0" w:space="0" w:color="auto"/>
        <w:left w:val="none" w:sz="0" w:space="0" w:color="auto"/>
        <w:bottom w:val="none" w:sz="0" w:space="0" w:color="auto"/>
        <w:right w:val="none" w:sz="0" w:space="0" w:color="auto"/>
      </w:divBdr>
    </w:div>
    <w:div w:id="847987685">
      <w:bodyDiv w:val="1"/>
      <w:marLeft w:val="0"/>
      <w:marRight w:val="0"/>
      <w:marTop w:val="0"/>
      <w:marBottom w:val="0"/>
      <w:divBdr>
        <w:top w:val="none" w:sz="0" w:space="0" w:color="auto"/>
        <w:left w:val="none" w:sz="0" w:space="0" w:color="auto"/>
        <w:bottom w:val="none" w:sz="0" w:space="0" w:color="auto"/>
        <w:right w:val="none" w:sz="0" w:space="0" w:color="auto"/>
      </w:divBdr>
    </w:div>
    <w:div w:id="1332829164">
      <w:bodyDiv w:val="1"/>
      <w:marLeft w:val="0"/>
      <w:marRight w:val="0"/>
      <w:marTop w:val="0"/>
      <w:marBottom w:val="0"/>
      <w:divBdr>
        <w:top w:val="none" w:sz="0" w:space="0" w:color="auto"/>
        <w:left w:val="none" w:sz="0" w:space="0" w:color="auto"/>
        <w:bottom w:val="none" w:sz="0" w:space="0" w:color="auto"/>
        <w:right w:val="none" w:sz="0" w:space="0" w:color="auto"/>
      </w:divBdr>
    </w:div>
    <w:div w:id="151966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10.200.6.3\Datos\PLANTA\nmiranda\002%20EDC\Base%20C&#225;lculos%20t&#233;rmicos%203EPl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 vs Temperatura</a:t>
            </a:r>
          </a:p>
        </c:rich>
      </c:tx>
      <c:overlay val="0"/>
    </c:title>
    <c:autoTitleDeleted val="0"/>
    <c:plotArea>
      <c:layout>
        <c:manualLayout>
          <c:layoutTarget val="inner"/>
          <c:xMode val="edge"/>
          <c:yMode val="edge"/>
          <c:x val="0.12771146849887008"/>
          <c:y val="0.16007788243078991"/>
          <c:w val="0.82439931495049601"/>
          <c:h val="0.58550349845559257"/>
        </c:manualLayout>
      </c:layout>
      <c:scatterChart>
        <c:scatterStyle val="smoothMarker"/>
        <c:varyColors val="0"/>
        <c:ser>
          <c:idx val="3"/>
          <c:order val="0"/>
          <c:tx>
            <c:v>ASTM C553 Tipo V</c:v>
          </c:tx>
          <c:spPr>
            <a:ln>
              <a:solidFill>
                <a:schemeClr val="tx1"/>
              </a:solidFill>
            </a:ln>
          </c:spPr>
          <c:marker>
            <c:symbol val="triangle"/>
            <c:size val="7"/>
            <c:spPr>
              <a:solidFill>
                <a:schemeClr val="tx1"/>
              </a:solidFill>
              <a:ln>
                <a:solidFill>
                  <a:schemeClr val="tx1"/>
                </a:solidFill>
              </a:ln>
            </c:spPr>
          </c:marker>
          <c:xVal>
            <c:numRef>
              <c:f>'[Base Cálculos térmicos 3EPlus.xlsx]Lana AW'!$F$6:$F$13</c:f>
              <c:numCache>
                <c:formatCode>General</c:formatCode>
                <c:ptCount val="8"/>
                <c:pt idx="0">
                  <c:v>25</c:v>
                </c:pt>
                <c:pt idx="1">
                  <c:v>75</c:v>
                </c:pt>
                <c:pt idx="2">
                  <c:v>100</c:v>
                </c:pt>
                <c:pt idx="3">
                  <c:v>200</c:v>
                </c:pt>
                <c:pt idx="4">
                  <c:v>300</c:v>
                </c:pt>
                <c:pt idx="5">
                  <c:v>400</c:v>
                </c:pt>
                <c:pt idx="6">
                  <c:v>500</c:v>
                </c:pt>
                <c:pt idx="7">
                  <c:v>600</c:v>
                </c:pt>
              </c:numCache>
            </c:numRef>
          </c:xVal>
          <c:yVal>
            <c:numRef>
              <c:f>'[Base Cálculos térmicos 3EPlus.xlsx]TWL'!$H$6:$H$13</c:f>
              <c:numCache>
                <c:formatCode>General</c:formatCode>
                <c:ptCount val="8"/>
                <c:pt idx="0">
                  <c:v>0.3</c:v>
                </c:pt>
                <c:pt idx="1">
                  <c:v>0.31</c:v>
                </c:pt>
                <c:pt idx="2">
                  <c:v>0.33</c:v>
                </c:pt>
                <c:pt idx="3">
                  <c:v>0.44</c:v>
                </c:pt>
                <c:pt idx="4">
                  <c:v>0.6</c:v>
                </c:pt>
                <c:pt idx="5">
                  <c:v>0.89</c:v>
                </c:pt>
                <c:pt idx="6">
                  <c:v>1.1000000000000001</c:v>
                </c:pt>
                <c:pt idx="7">
                  <c:v>1.5</c:v>
                </c:pt>
              </c:numCache>
            </c:numRef>
          </c:yVal>
          <c:smooth val="1"/>
          <c:extLst>
            <c:ext xmlns:c16="http://schemas.microsoft.com/office/drawing/2014/chart" uri="{C3380CC4-5D6E-409C-BE32-E72D297353CC}">
              <c16:uniqueId val="{00000000-D4CB-4B27-9D6B-A6971EA10FD7}"/>
            </c:ext>
          </c:extLst>
        </c:ser>
        <c:ser>
          <c:idx val="0"/>
          <c:order val="1"/>
          <c:tx>
            <c:v>LANA AW FGC</c:v>
          </c:tx>
          <c:spPr>
            <a:ln>
              <a:solidFill>
                <a:srgbClr val="C00000"/>
              </a:solidFill>
            </a:ln>
          </c:spPr>
          <c:marker>
            <c:spPr>
              <a:solidFill>
                <a:srgbClr val="C00000"/>
              </a:solidFill>
              <a:ln>
                <a:solidFill>
                  <a:srgbClr val="C00000"/>
                </a:solidFill>
              </a:ln>
            </c:spPr>
          </c:marker>
          <c:xVal>
            <c:numRef>
              <c:f>'[Base Cálculos térmicos 3EPlus.xlsx]Lana AW'!$F$18</c:f>
              <c:numCache>
                <c:formatCode>General</c:formatCode>
                <c:ptCount val="1"/>
                <c:pt idx="0">
                  <c:v>75</c:v>
                </c:pt>
              </c:numCache>
            </c:numRef>
          </c:xVal>
          <c:yVal>
            <c:numRef>
              <c:f>'[Base Cálculos térmicos 3EPlus.xlsx]Lana AW'!$H$18</c:f>
              <c:numCache>
                <c:formatCode>General</c:formatCode>
                <c:ptCount val="1"/>
                <c:pt idx="0">
                  <c:v>0.26</c:v>
                </c:pt>
              </c:numCache>
            </c:numRef>
          </c:yVal>
          <c:smooth val="1"/>
          <c:extLst>
            <c:ext xmlns:c16="http://schemas.microsoft.com/office/drawing/2014/chart" uri="{C3380CC4-5D6E-409C-BE32-E72D297353CC}">
              <c16:uniqueId val="{00000001-D4CB-4B27-9D6B-A6971EA10FD7}"/>
            </c:ext>
          </c:extLst>
        </c:ser>
        <c:dLbls>
          <c:showLegendKey val="0"/>
          <c:showVal val="0"/>
          <c:showCatName val="0"/>
          <c:showSerName val="0"/>
          <c:showPercent val="0"/>
          <c:showBubbleSize val="0"/>
        </c:dLbls>
        <c:axId val="135867008"/>
        <c:axId val="135911296"/>
      </c:scatterChart>
      <c:valAx>
        <c:axId val="135867008"/>
        <c:scaling>
          <c:orientation val="minMax"/>
          <c:max val="600"/>
        </c:scaling>
        <c:delete val="0"/>
        <c:axPos val="b"/>
        <c:majorGridlines/>
        <c:title>
          <c:tx>
            <c:rich>
              <a:bodyPr/>
              <a:lstStyle/>
              <a:p>
                <a:pPr>
                  <a:defRPr/>
                </a:pPr>
                <a:r>
                  <a:rPr lang="en-US"/>
                  <a:t>T (°F)</a:t>
                </a:r>
              </a:p>
            </c:rich>
          </c:tx>
          <c:layout>
            <c:manualLayout>
              <c:xMode val="edge"/>
              <c:yMode val="edge"/>
              <c:x val="0.5045764549701558"/>
              <c:y val="0.81680334756100326"/>
            </c:manualLayout>
          </c:layout>
          <c:overlay val="0"/>
        </c:title>
        <c:numFmt formatCode="General" sourceLinked="1"/>
        <c:majorTickMark val="none"/>
        <c:minorTickMark val="none"/>
        <c:tickLblPos val="nextTo"/>
        <c:crossAx val="135911296"/>
        <c:crosses val="autoZero"/>
        <c:crossBetween val="midCat"/>
      </c:valAx>
      <c:valAx>
        <c:axId val="135911296"/>
        <c:scaling>
          <c:orientation val="minMax"/>
          <c:max val="1.5"/>
        </c:scaling>
        <c:delete val="0"/>
        <c:axPos val="l"/>
        <c:majorGridlines/>
        <c:title>
          <c:tx>
            <c:rich>
              <a:bodyPr/>
              <a:lstStyle/>
              <a:p>
                <a:pPr>
                  <a:defRPr/>
                </a:pPr>
                <a:r>
                  <a:rPr lang="en-US"/>
                  <a:t>k, Btu.in/(hr.ft2.°F)</a:t>
                </a:r>
              </a:p>
            </c:rich>
          </c:tx>
          <c:overlay val="0"/>
        </c:title>
        <c:numFmt formatCode="General" sourceLinked="1"/>
        <c:majorTickMark val="none"/>
        <c:minorTickMark val="none"/>
        <c:tickLblPos val="nextTo"/>
        <c:crossAx val="135867008"/>
        <c:crosses val="autoZero"/>
        <c:crossBetween val="midCat"/>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16B6D-43BB-4938-A36C-694E41A72D9B}">
  <ds:schemaRefs>
    <ds:schemaRef ds:uri="http://schemas.microsoft.com/sharepoint/v3/contenttype/forms"/>
  </ds:schemaRefs>
</ds:datastoreItem>
</file>

<file path=customXml/itemProps2.xml><?xml version="1.0" encoding="utf-8"?>
<ds:datastoreItem xmlns:ds="http://schemas.openxmlformats.org/officeDocument/2006/customXml" ds:itemID="{91A87CE1-1CB3-43D6-A8F2-51248813F5E2}">
  <ds:schemaRefs>
    <ds:schemaRef ds:uri="http://schemas.openxmlformats.org/officeDocument/2006/bibliography"/>
  </ds:schemaRefs>
</ds:datastoreItem>
</file>

<file path=customXml/itemProps3.xml><?xml version="1.0" encoding="utf-8"?>
<ds:datastoreItem xmlns:ds="http://schemas.openxmlformats.org/officeDocument/2006/customXml" ds:itemID="{EDB1AEB7-CA70-4EE5-950E-5BB7BDE0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12493-CF28-4736-A631-EF59A7A28D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4</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Jasith Estefania</dc:creator>
  <cp:lastModifiedBy>Jose Florez</cp:lastModifiedBy>
  <cp:revision>6</cp:revision>
  <cp:lastPrinted>2016-07-07T13:08:00Z</cp:lastPrinted>
  <dcterms:created xsi:type="dcterms:W3CDTF">2018-02-08T22:05:00Z</dcterms:created>
  <dcterms:modified xsi:type="dcterms:W3CDTF">2026-01-02T21:58:00Z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