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7243" w14:textId="77777777" w:rsidR="009648D8" w:rsidRDefault="00387504"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r>
        <w:rPr>
          <w:noProof/>
          <w:lang w:val="es-CO" w:eastAsia="es-CO"/>
        </w:rPr>
        <mc:AlternateContent>
          <mc:Choice Requires="wps">
            <w:drawing>
              <wp:anchor distT="0" distB="0" distL="114300" distR="114300" simplePos="0" relativeHeight="251624960" behindDoc="0" locked="0" layoutInCell="1" allowOverlap="1" wp14:anchorId="5ED50A90" wp14:editId="2E03200A">
                <wp:simplePos x="0" y="0"/>
                <wp:positionH relativeFrom="page">
                  <wp:posOffset>-3931920</wp:posOffset>
                </wp:positionH>
                <wp:positionV relativeFrom="page">
                  <wp:posOffset>194742</wp:posOffset>
                </wp:positionV>
                <wp:extent cx="5359400" cy="386080"/>
                <wp:effectExtent l="0" t="0" r="12700" b="1397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0B2DA1" w14:textId="77777777" w:rsidR="00A67327" w:rsidRPr="002F5A34" w:rsidRDefault="00A67327"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50A90" id="Rectangle 7" o:spid="_x0000_s1026" style="position:absolute;margin-left:-309.6pt;margin-top:15.35pt;width:422pt;height:30.4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" filled="f" stroked="f" strokeweight="1pt">
                <v:path arrowok="t"/>
                <v:textbox inset="0,0,0,0">
                  <w:txbxContent>
                    <w:p w14:paraId="5D0B2DA1" w14:textId="77777777" w:rsidR="00A67327" w:rsidRPr="002F5A34" w:rsidRDefault="00A67327" w:rsidP="00985ABD">
                      <w:pPr>
                        <w:pStyle w:val="FreeForm"/>
                        <w:spacing w:after="280"/>
                        <w:jc w:val="right"/>
                        <w:rPr>
                          <w:rFonts w:ascii="Times New Roman" w:eastAsia="Times New Roman" w:hAnsi="Times New Roman"/>
                          <w:b/>
                          <w:color w:val="auto"/>
                          <w:sz w:val="20"/>
                          <w:lang w:val="es-ES_tradnl" w:eastAsia="es-ES" w:bidi="x-none"/>
                        </w:rPr>
                      </w:pPr>
                      <w:r>
                        <w:rPr>
                          <w:rFonts w:ascii="Arial" w:hAnsi="Arial"/>
                          <w:b/>
                          <w:caps/>
                          <w:color w:val="auto"/>
                          <w:sz w:val="22"/>
                        </w:rPr>
                        <w:t>FICHA TÉ</w:t>
                      </w:r>
                      <w:r w:rsidRPr="002F5A34">
                        <w:rPr>
                          <w:rFonts w:ascii="Arial" w:hAnsi="Arial"/>
                          <w:b/>
                          <w:caps/>
                          <w:color w:val="auto"/>
                          <w:sz w:val="22"/>
                        </w:rPr>
                        <w:t>CNICA</w:t>
                      </w:r>
                    </w:p>
                  </w:txbxContent>
                </v:textbox>
                <w10:wrap anchorx="page" anchory="page"/>
              </v:rect>
            </w:pict>
          </mc:Fallback>
        </mc:AlternateContent>
      </w:r>
      <w:r>
        <w:rPr>
          <w:noProof/>
          <w:lang w:val="es-CO" w:eastAsia="es-CO"/>
        </w:rPr>
        <mc:AlternateContent>
          <mc:Choice Requires="wps">
            <w:drawing>
              <wp:anchor distT="152400" distB="152400" distL="152400" distR="152400" simplePos="0" relativeHeight="251623936" behindDoc="0" locked="0" layoutInCell="1" allowOverlap="1" wp14:anchorId="48F0DE6C" wp14:editId="5B91B750">
                <wp:simplePos x="0" y="0"/>
                <wp:positionH relativeFrom="page">
                  <wp:posOffset>328295</wp:posOffset>
                </wp:positionH>
                <wp:positionV relativeFrom="page">
                  <wp:posOffset>352425</wp:posOffset>
                </wp:positionV>
                <wp:extent cx="5638800" cy="496570"/>
                <wp:effectExtent l="0" t="0" r="0" b="1778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720708" w14:textId="77777777" w:rsidR="00A67327" w:rsidRPr="00447B5D" w:rsidRDefault="00A67327"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FLEXWRAP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DE6C" id="Rectangle 6" o:spid="_x0000_s1027" style="position:absolute;margin-left:25.85pt;margin-top:27.75pt;width:444pt;height:39.1pt;z-index:2516239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" filled="f" stroked="f" strokeweight="1pt">
                <v:path arrowok="t"/>
                <v:textbox inset="0,0,0,0">
                  <w:txbxContent>
                    <w:p w14:paraId="5C720708" w14:textId="77777777" w:rsidR="00A67327" w:rsidRPr="00447B5D" w:rsidRDefault="00A67327"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56"/>
                          <w:szCs w:val="68"/>
                          <w:lang w:val="es-CO" w:eastAsia="es-ES" w:bidi="x-none"/>
                        </w:rPr>
                      </w:pPr>
                      <w:r>
                        <w:rPr>
                          <w:rFonts w:ascii="Century Gothic" w:hAnsi="Century Gothic"/>
                          <w:b/>
                          <w:color w:val="auto"/>
                          <w:sz w:val="56"/>
                          <w:szCs w:val="68"/>
                          <w:lang w:val="es-CO"/>
                        </w:rPr>
                        <w:t>FLEXWRAP</w:t>
                      </w:r>
                    </w:p>
                  </w:txbxContent>
                </v:textbox>
                <w10:wrap type="square" anchorx="page" anchory="page"/>
              </v:rect>
            </w:pict>
          </mc:Fallback>
        </mc:AlternateContent>
      </w:r>
    </w:p>
    <w:p w14:paraId="1D849307" w14:textId="77777777" w:rsidR="00CA5878" w:rsidRDefault="00427103"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noProof/>
          <w:sz w:val="20"/>
          <w:lang w:val="es-CO" w:eastAsia="es-CO"/>
        </w:rPr>
      </w:pPr>
      <w:r>
        <w:rPr>
          <w:noProof/>
          <w:lang w:val="es-CO" w:eastAsia="es-CO"/>
        </w:rPr>
        <w:drawing>
          <wp:anchor distT="0" distB="0" distL="114300" distR="114300" simplePos="0" relativeHeight="251770880" behindDoc="1" locked="0" layoutInCell="1" allowOverlap="1" wp14:anchorId="1B168192" wp14:editId="4975763C">
            <wp:simplePos x="0" y="0"/>
            <wp:positionH relativeFrom="column">
              <wp:posOffset>5682615</wp:posOffset>
            </wp:positionH>
            <wp:positionV relativeFrom="paragraph">
              <wp:posOffset>317500</wp:posOffset>
            </wp:positionV>
            <wp:extent cx="1466850" cy="111506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1115060"/>
                    </a:xfrm>
                    <a:prstGeom prst="rect">
                      <a:avLst/>
                    </a:prstGeom>
                    <a:noFill/>
                    <a:ln w="28575">
                      <a:noFill/>
                    </a:ln>
                  </pic:spPr>
                </pic:pic>
              </a:graphicData>
            </a:graphic>
            <wp14:sizeRelH relativeFrom="page">
              <wp14:pctWidth>0</wp14:pctWidth>
            </wp14:sizeRelH>
            <wp14:sizeRelV relativeFrom="page">
              <wp14:pctHeight>0</wp14:pctHeight>
            </wp14:sizeRelV>
          </wp:anchor>
        </w:drawing>
      </w:r>
      <w:r w:rsidR="000822E6">
        <w:rPr>
          <w:noProof/>
          <w:lang w:val="es-CO" w:eastAsia="es-CO"/>
        </w:rPr>
        <mc:AlternateContent>
          <mc:Choice Requires="wps">
            <w:drawing>
              <wp:anchor distT="0" distB="0" distL="114300" distR="114300" simplePos="0" relativeHeight="251622912" behindDoc="0" locked="0" layoutInCell="1" allowOverlap="1" wp14:anchorId="3FB174B1" wp14:editId="15D671B6">
                <wp:simplePos x="0" y="0"/>
                <wp:positionH relativeFrom="page">
                  <wp:posOffset>-8626</wp:posOffset>
                </wp:positionH>
                <wp:positionV relativeFrom="page">
                  <wp:posOffset>948906</wp:posOffset>
                </wp:positionV>
                <wp:extent cx="5654040" cy="1164566"/>
                <wp:effectExtent l="0" t="0"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4040" cy="1164566"/>
                        </a:xfrm>
                        <a:prstGeom prst="rect">
                          <a:avLst/>
                        </a:prstGeom>
                        <a:solidFill>
                          <a:schemeClr val="bg1">
                            <a:lumMod val="85000"/>
                          </a:schemeClr>
                        </a:solidFill>
                        <a:ln>
                          <a:noFill/>
                        </a:ln>
                      </wps:spPr>
                      <wps:txbx>
                        <w:txbxContent>
                          <w:p w14:paraId="36F6AD8F" w14:textId="77777777" w:rsidR="00A67327" w:rsidRDefault="00A67327"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74B1" id="Rectangle 2" o:spid="_x0000_s1028" style="position:absolute;margin-left:-.7pt;margin-top:74.7pt;width:445.2pt;height:91.7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" fillcolor="#d8d8d8 [2732]" stroked="f">
                <v:textbox inset="8pt,8pt,8pt,8pt">
                  <w:txbxContent>
                    <w:p w14:paraId="36F6AD8F" w14:textId="77777777" w:rsidR="00A67327" w:rsidRDefault="00A67327" w:rsidP="00985AB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lang w:val="es-ES_tradnl" w:eastAsia="es-ES" w:bidi="x-none"/>
                        </w:rPr>
                      </w:pPr>
                    </w:p>
                  </w:txbxContent>
                </v:textbox>
                <w10:wrap anchorx="page" anchory="page"/>
              </v:rect>
            </w:pict>
          </mc:Fallback>
        </mc:AlternateContent>
      </w:r>
      <w:r w:rsidR="000822E6">
        <w:rPr>
          <w:noProof/>
          <w:lang w:val="es-CO" w:eastAsia="es-CO"/>
        </w:rPr>
        <mc:AlternateContent>
          <mc:Choice Requires="wps">
            <w:drawing>
              <wp:anchor distT="0" distB="0" distL="114300" distR="114300" simplePos="0" relativeHeight="251629056" behindDoc="0" locked="0" layoutInCell="1" allowOverlap="1" wp14:anchorId="2862B1DD" wp14:editId="6D4E208F">
                <wp:simplePos x="0" y="0"/>
                <wp:positionH relativeFrom="page">
                  <wp:posOffset>241540</wp:posOffset>
                </wp:positionH>
                <wp:positionV relativeFrom="page">
                  <wp:posOffset>1000664</wp:posOffset>
                </wp:positionV>
                <wp:extent cx="5300980" cy="1035170"/>
                <wp:effectExtent l="0" t="0" r="13970" b="1270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0980" cy="103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A1BC9A" w14:textId="77777777" w:rsidR="00A67327" w:rsidRPr="00427103" w:rsidRDefault="00A67327" w:rsidP="00427103">
                            <w:pPr>
                              <w:autoSpaceDE w:val="0"/>
                              <w:autoSpaceDN w:val="0"/>
                              <w:adjustRightInd w:val="0"/>
                              <w:spacing w:after="120" w:line="240" w:lineRule="atLeast"/>
                              <w:jc w:val="both"/>
                              <w:rPr>
                                <w:rFonts w:ascii="Century Gothic" w:hAnsi="Century Gothic"/>
                                <w:sz w:val="22"/>
                                <w:szCs w:val="22"/>
                                <w:lang w:val="es-CO"/>
                              </w:rPr>
                            </w:pPr>
                            <w:r w:rsidRPr="00427103">
                              <w:rPr>
                                <w:rFonts w:ascii="Century Gothic" w:hAnsi="Century Gothic" w:cs="Arial"/>
                                <w:sz w:val="22"/>
                                <w:szCs w:val="22"/>
                                <w:lang w:val="es-CO"/>
                              </w:rPr>
                              <w:t xml:space="preserve">Aislamiento térmico uniforme de lana mineral de vidrio </w:t>
                            </w:r>
                            <w:proofErr w:type="spellStart"/>
                            <w:r w:rsidRPr="00427103">
                              <w:rPr>
                                <w:rFonts w:ascii="Century Gothic" w:hAnsi="Century Gothic" w:cs="Arial"/>
                                <w:sz w:val="22"/>
                                <w:szCs w:val="22"/>
                                <w:lang w:val="es-CO"/>
                              </w:rPr>
                              <w:t>biosoluble</w:t>
                            </w:r>
                            <w:proofErr w:type="spellEnd"/>
                            <w:r w:rsidRPr="00427103">
                              <w:rPr>
                                <w:rFonts w:ascii="Century Gothic" w:hAnsi="Century Gothic" w:cs="Arial"/>
                                <w:sz w:val="22"/>
                                <w:szCs w:val="22"/>
                                <w:lang w:val="es-CO"/>
                              </w:rPr>
                              <w:t>. Consiste de fibras de vidrio aglomeradas con una resina termo-resistente, especialmente orientadas con el fin de obtener un sistema altamente flexible, para un perfecto ajuste en superficies redondas. La superficie exterior de los rollos tiene como acabado foil de aluminio (FRK/FSK), película de polipropileno (PSK) o película tipo ASJ.</w:t>
                            </w:r>
                          </w:p>
                          <w:p w14:paraId="22CD312B" w14:textId="77777777" w:rsidR="00A67327" w:rsidRPr="00427103" w:rsidRDefault="00A67327"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2B1DD" id="Rectangle 9" o:spid="_x0000_s1029" style="position:absolute;margin-left:19pt;margin-top:78.8pt;width:417.4pt;height:81.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" filled="f" stroked="f" strokeweight="1pt">
                <v:path arrowok="t"/>
                <v:textbox inset="0,0,0,0">
                  <w:txbxContent>
                    <w:p w14:paraId="47A1BC9A" w14:textId="77777777" w:rsidR="00A67327" w:rsidRPr="00427103" w:rsidRDefault="00A67327" w:rsidP="00427103">
                      <w:pPr>
                        <w:autoSpaceDE w:val="0"/>
                        <w:autoSpaceDN w:val="0"/>
                        <w:adjustRightInd w:val="0"/>
                        <w:spacing w:after="120" w:line="240" w:lineRule="atLeast"/>
                        <w:jc w:val="both"/>
                        <w:rPr>
                          <w:rFonts w:ascii="Century Gothic" w:hAnsi="Century Gothic"/>
                          <w:sz w:val="22"/>
                          <w:szCs w:val="22"/>
                          <w:lang w:val="es-CO"/>
                        </w:rPr>
                      </w:pPr>
                      <w:r w:rsidRPr="00427103">
                        <w:rPr>
                          <w:rFonts w:ascii="Century Gothic" w:hAnsi="Century Gothic" w:cs="Arial"/>
                          <w:sz w:val="22"/>
                          <w:szCs w:val="22"/>
                          <w:lang w:val="es-CO"/>
                        </w:rPr>
                        <w:t xml:space="preserve">Aislamiento térmico uniforme de lana mineral de vidrio </w:t>
                      </w:r>
                      <w:proofErr w:type="spellStart"/>
                      <w:r w:rsidRPr="00427103">
                        <w:rPr>
                          <w:rFonts w:ascii="Century Gothic" w:hAnsi="Century Gothic" w:cs="Arial"/>
                          <w:sz w:val="22"/>
                          <w:szCs w:val="22"/>
                          <w:lang w:val="es-CO"/>
                        </w:rPr>
                        <w:t>biosoluble</w:t>
                      </w:r>
                      <w:proofErr w:type="spellEnd"/>
                      <w:r w:rsidRPr="00427103">
                        <w:rPr>
                          <w:rFonts w:ascii="Century Gothic" w:hAnsi="Century Gothic" w:cs="Arial"/>
                          <w:sz w:val="22"/>
                          <w:szCs w:val="22"/>
                          <w:lang w:val="es-CO"/>
                        </w:rPr>
                        <w:t>. Consiste de fibras de vidrio aglomeradas con una resina termo-resistente, especialmente orientadas con el fin de obtener un sistema altamente flexible, para un perfecto ajuste en superficies redondas. La superficie exterior de los rollos tiene como acabado foil de aluminio (FRK/FSK), película de polipropileno (PSK) o película tipo ASJ.</w:t>
                      </w:r>
                    </w:p>
                    <w:p w14:paraId="22CD312B" w14:textId="77777777" w:rsidR="00A67327" w:rsidRPr="00427103" w:rsidRDefault="00A67327" w:rsidP="00985ABD">
                      <w:pPr>
                        <w:pStyle w:val="FreeForm"/>
                        <w:spacing w:after="280" w:line="336" w:lineRule="auto"/>
                        <w:jc w:val="both"/>
                        <w:rPr>
                          <w:rFonts w:ascii="Century Gothic" w:eastAsia="Times New Roman" w:hAnsi="Century Gothic"/>
                          <w:color w:val="auto"/>
                          <w:sz w:val="22"/>
                          <w:szCs w:val="22"/>
                          <w:lang w:val="es-CO" w:eastAsia="es-ES" w:bidi="x-none"/>
                        </w:rPr>
                      </w:pPr>
                    </w:p>
                  </w:txbxContent>
                </v:textbox>
                <w10:wrap anchorx="page" anchory="page"/>
              </v:rect>
            </w:pict>
          </mc:Fallback>
        </mc:AlternateContent>
      </w:r>
    </w:p>
    <w:p w14:paraId="34E41491" w14:textId="77777777" w:rsidR="000822E6" w:rsidRDefault="000822E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ahoma" w:hAnsi="Tahoma" w:cs="Tahoma"/>
          <w:noProof/>
          <w:sz w:val="18"/>
          <w:szCs w:val="18"/>
          <w:lang w:val="es-CO" w:eastAsia="es-CO"/>
        </w:rPr>
      </w:pPr>
    </w:p>
    <w:p w14:paraId="2CF5BF44" w14:textId="77777777" w:rsidR="006E1216" w:rsidRDefault="006E1216"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lang w:val="es-CO" w:eastAsia="es-CO"/>
        </w:rPr>
      </w:pPr>
    </w:p>
    <w:p w14:paraId="6AB75D35" w14:textId="77777777" w:rsidR="009648D8" w:rsidRDefault="009648D8"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noProof/>
        </w:rPr>
      </w:pPr>
    </w:p>
    <w:p w14:paraId="177F9B5D" w14:textId="77777777" w:rsidR="001D588D" w:rsidRDefault="001D588D" w:rsidP="00985AB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p>
    <w:p w14:paraId="157801D9" w14:textId="77777777" w:rsidR="001D588D" w:rsidRPr="001D588D" w:rsidRDefault="001D588D" w:rsidP="001D588D"/>
    <w:p w14:paraId="37EBAB1D" w14:textId="77777777" w:rsidR="000822E6" w:rsidRDefault="000822E6" w:rsidP="001D588D"/>
    <w:p w14:paraId="671043BC" w14:textId="77777777" w:rsidR="000822E6" w:rsidRDefault="00A67327" w:rsidP="001D588D">
      <w:r>
        <w:rPr>
          <w:rFonts w:ascii="Century Gothic" w:hAnsi="Century Gothic" w:cs="Arial"/>
          <w:noProof/>
          <w:sz w:val="20"/>
          <w:szCs w:val="28"/>
          <w:lang w:val="es-CO" w:eastAsia="es-CO"/>
        </w:rPr>
        <mc:AlternateContent>
          <mc:Choice Requires="wps">
            <w:drawing>
              <wp:anchor distT="0" distB="0" distL="114300" distR="114300" simplePos="0" relativeHeight="251762688" behindDoc="0" locked="0" layoutInCell="1" allowOverlap="1" wp14:anchorId="3E26538D" wp14:editId="5F6030AC">
                <wp:simplePos x="0" y="0"/>
                <wp:positionH relativeFrom="column">
                  <wp:posOffset>3672840</wp:posOffset>
                </wp:positionH>
                <wp:positionV relativeFrom="paragraph">
                  <wp:posOffset>676275</wp:posOffset>
                </wp:positionV>
                <wp:extent cx="3540760" cy="2447925"/>
                <wp:effectExtent l="0" t="0" r="2540" b="9525"/>
                <wp:wrapNone/>
                <wp:docPr id="14" name="41 Cuadro de texto"/>
                <wp:cNvGraphicFramePr/>
                <a:graphic xmlns:a="http://schemas.openxmlformats.org/drawingml/2006/main">
                  <a:graphicData uri="http://schemas.microsoft.com/office/word/2010/wordprocessingShape">
                    <wps:wsp>
                      <wps:cNvSpPr txBox="1"/>
                      <wps:spPr>
                        <a:xfrm>
                          <a:off x="0" y="0"/>
                          <a:ext cx="3540760" cy="2447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0CDA5"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sz w:val="20"/>
                                <w:szCs w:val="20"/>
                                <w:lang w:val="es-CO"/>
                              </w:rPr>
                            </w:pPr>
                            <w:r w:rsidRPr="00A67327">
                              <w:rPr>
                                <w:rFonts w:ascii="Century Gothic" w:hAnsi="Century Gothic" w:cs="Arial"/>
                                <w:sz w:val="20"/>
                                <w:szCs w:val="20"/>
                                <w:lang w:val="es-CO"/>
                              </w:rPr>
                              <w:t xml:space="preserve">La orientación especial y uniforme de las fibras permite la instalación ajustada del aislamiento sobre formas redondas como tuberías, tanques, ductos y otras superficies de formas circulares e irregulares, sin detrimento del espesor. </w:t>
                            </w:r>
                          </w:p>
                          <w:p w14:paraId="7B0E20DC"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sz w:val="20"/>
                                <w:szCs w:val="20"/>
                              </w:rPr>
                            </w:pPr>
                            <w:r w:rsidRPr="00A67327">
                              <w:rPr>
                                <w:rFonts w:ascii="Century Gothic" w:hAnsi="Century Gothic" w:cs="Arial"/>
                                <w:sz w:val="20"/>
                                <w:szCs w:val="20"/>
                                <w:lang w:val="es-CO"/>
                              </w:rPr>
                              <w:t xml:space="preserve">El producto cumple el estándar </w:t>
                            </w:r>
                            <w:r w:rsidRPr="00A67327">
                              <w:rPr>
                                <w:rFonts w:ascii="Century Gothic" w:hAnsi="Century Gothic" w:cs="Arial"/>
                                <w:b/>
                                <w:bCs/>
                                <w:sz w:val="20"/>
                                <w:szCs w:val="20"/>
                                <w:lang w:val="es-CO"/>
                              </w:rPr>
                              <w:t>ASTM C1393</w:t>
                            </w:r>
                            <w:r w:rsidRPr="00A67327">
                              <w:rPr>
                                <w:rFonts w:ascii="Century Gothic" w:hAnsi="Century Gothic" w:cs="Arial"/>
                                <w:sz w:val="20"/>
                                <w:szCs w:val="20"/>
                                <w:lang w:val="es-CO"/>
                              </w:rPr>
                              <w:t xml:space="preserve"> Tipo I, II, IIIA, IIIB, categoría 2. </w:t>
                            </w:r>
                            <w:r w:rsidRPr="00A67327">
                              <w:rPr>
                                <w:rFonts w:ascii="Century Gothic" w:hAnsi="Century Gothic" w:cs="Arial"/>
                                <w:sz w:val="20"/>
                                <w:szCs w:val="20"/>
                              </w:rPr>
                              <w:t xml:space="preserve">(Standard Specification for Perpendicularly Oriented Mineral Fiber Roll and Sheet Thermal Insulation for Pipes and Tanks). </w:t>
                            </w:r>
                          </w:p>
                          <w:p w14:paraId="680F83AB"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sz w:val="20"/>
                                <w:szCs w:val="20"/>
                                <w:lang w:val="es-CO"/>
                              </w:rPr>
                            </w:pPr>
                            <w:r w:rsidRPr="00A67327">
                              <w:rPr>
                                <w:rFonts w:ascii="Century Gothic" w:hAnsi="Century Gothic" w:cs="Arial"/>
                                <w:sz w:val="20"/>
                                <w:szCs w:val="20"/>
                                <w:lang w:val="es-CO"/>
                              </w:rPr>
                              <w:t xml:space="preserve">FLEX WRAP es un producto LIBRE DE DECABROMURO (DBE). </w:t>
                            </w:r>
                          </w:p>
                          <w:p w14:paraId="363B18C1"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color w:val="000000"/>
                                <w:sz w:val="20"/>
                                <w:szCs w:val="20"/>
                                <w:lang w:val="es-CO"/>
                              </w:rPr>
                            </w:pPr>
                            <w:r w:rsidRPr="00A67327">
                              <w:rPr>
                                <w:rFonts w:ascii="Century Gothic" w:hAnsi="Century Gothic" w:cs="Arial"/>
                                <w:sz w:val="20"/>
                                <w:szCs w:val="20"/>
                                <w:lang w:val="es-CO"/>
                              </w:rPr>
                              <w:t xml:space="preserve">Producto </w:t>
                            </w:r>
                            <w:r w:rsidRPr="00A67327">
                              <w:rPr>
                                <w:rFonts w:ascii="Century Gothic" w:hAnsi="Century Gothic"/>
                                <w:sz w:val="20"/>
                                <w:szCs w:val="20"/>
                                <w:lang w:val="es-CO"/>
                              </w:rPr>
                              <w:t>certificado por LAPEM (Laboratorio de pruebas equipos y materiales de CFE, Méjico)</w:t>
                            </w:r>
                          </w:p>
                          <w:p w14:paraId="14317198" w14:textId="77777777" w:rsidR="00A67327" w:rsidRPr="00A67327" w:rsidRDefault="00A67327" w:rsidP="00A67327">
                            <w:pPr>
                              <w:tabs>
                                <w:tab w:val="left" w:pos="2130"/>
                              </w:tabs>
                              <w:jc w:val="both"/>
                              <w:rPr>
                                <w:rFonts w:ascii="Century Gothic" w:hAnsi="Century Gothic" w:cs="Tahoma"/>
                                <w:sz w:val="20"/>
                                <w:szCs w:val="20"/>
                                <w:lang w:val="es-CO"/>
                              </w:rPr>
                            </w:pPr>
                          </w:p>
                          <w:p w14:paraId="47DF80A7" w14:textId="77777777" w:rsidR="00A67327" w:rsidRPr="00A67327" w:rsidRDefault="00A67327" w:rsidP="00D12545">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6538D" id="_x0000_t202" coordsize="21600,21600" o:spt="202" path="m,l,21600r21600,l21600,xe">
                <v:stroke joinstyle="miter"/>
                <v:path gradientshapeok="t" o:connecttype="rect"/>
              </v:shapetype>
              <v:shape id="41 Cuadro de texto" o:spid="_x0000_s1030" type="#_x0000_t202" style="position:absolute;margin-left:289.2pt;margin-top:53.25pt;width:278.8pt;height:19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" fillcolor="white [3201]" stroked="f" strokeweight=".5pt">
                <v:textbox>
                  <w:txbxContent>
                    <w:p w14:paraId="52F0CDA5"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sz w:val="20"/>
                          <w:szCs w:val="20"/>
                          <w:lang w:val="es-CO"/>
                        </w:rPr>
                      </w:pPr>
                      <w:r w:rsidRPr="00A67327">
                        <w:rPr>
                          <w:rFonts w:ascii="Century Gothic" w:hAnsi="Century Gothic" w:cs="Arial"/>
                          <w:sz w:val="20"/>
                          <w:szCs w:val="20"/>
                          <w:lang w:val="es-CO"/>
                        </w:rPr>
                        <w:t xml:space="preserve">La orientación especial y uniforme de las fibras permite la instalación ajustada del aislamiento sobre formas redondas como tuberías, tanques, ductos y otras superficies de formas circulares e irregulares, sin detrimento del espesor. </w:t>
                      </w:r>
                    </w:p>
                    <w:p w14:paraId="7B0E20DC"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sz w:val="20"/>
                          <w:szCs w:val="20"/>
                        </w:rPr>
                      </w:pPr>
                      <w:r w:rsidRPr="00A67327">
                        <w:rPr>
                          <w:rFonts w:ascii="Century Gothic" w:hAnsi="Century Gothic" w:cs="Arial"/>
                          <w:sz w:val="20"/>
                          <w:szCs w:val="20"/>
                          <w:lang w:val="es-CO"/>
                        </w:rPr>
                        <w:t xml:space="preserve">El producto cumple el estándar </w:t>
                      </w:r>
                      <w:r w:rsidRPr="00A67327">
                        <w:rPr>
                          <w:rFonts w:ascii="Century Gothic" w:hAnsi="Century Gothic" w:cs="Arial"/>
                          <w:b/>
                          <w:bCs/>
                          <w:sz w:val="20"/>
                          <w:szCs w:val="20"/>
                          <w:lang w:val="es-CO"/>
                        </w:rPr>
                        <w:t>ASTM C1393</w:t>
                      </w:r>
                      <w:r w:rsidRPr="00A67327">
                        <w:rPr>
                          <w:rFonts w:ascii="Century Gothic" w:hAnsi="Century Gothic" w:cs="Arial"/>
                          <w:sz w:val="20"/>
                          <w:szCs w:val="20"/>
                          <w:lang w:val="es-CO"/>
                        </w:rPr>
                        <w:t xml:space="preserve"> Tipo I, II, IIIA, IIIB, categoría 2. </w:t>
                      </w:r>
                      <w:r w:rsidRPr="00A67327">
                        <w:rPr>
                          <w:rFonts w:ascii="Century Gothic" w:hAnsi="Century Gothic" w:cs="Arial"/>
                          <w:sz w:val="20"/>
                          <w:szCs w:val="20"/>
                        </w:rPr>
                        <w:t xml:space="preserve">(Standard Specification for Perpendicularly Oriented Mineral Fiber Roll and Sheet Thermal Insulation for Pipes and Tanks). </w:t>
                      </w:r>
                    </w:p>
                    <w:p w14:paraId="680F83AB"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sz w:val="20"/>
                          <w:szCs w:val="20"/>
                          <w:lang w:val="es-CO"/>
                        </w:rPr>
                      </w:pPr>
                      <w:r w:rsidRPr="00A67327">
                        <w:rPr>
                          <w:rFonts w:ascii="Century Gothic" w:hAnsi="Century Gothic" w:cs="Arial"/>
                          <w:sz w:val="20"/>
                          <w:szCs w:val="20"/>
                          <w:lang w:val="es-CO"/>
                        </w:rPr>
                        <w:t xml:space="preserve">FLEX WRAP es un producto LIBRE DE DECABROMURO (DBE). </w:t>
                      </w:r>
                    </w:p>
                    <w:p w14:paraId="363B18C1"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color w:val="000000"/>
                          <w:sz w:val="20"/>
                          <w:szCs w:val="20"/>
                          <w:lang w:val="es-CO"/>
                        </w:rPr>
                      </w:pPr>
                      <w:r w:rsidRPr="00A67327">
                        <w:rPr>
                          <w:rFonts w:ascii="Century Gothic" w:hAnsi="Century Gothic" w:cs="Arial"/>
                          <w:sz w:val="20"/>
                          <w:szCs w:val="20"/>
                          <w:lang w:val="es-CO"/>
                        </w:rPr>
                        <w:t xml:space="preserve">Producto </w:t>
                      </w:r>
                      <w:r w:rsidRPr="00A67327">
                        <w:rPr>
                          <w:rFonts w:ascii="Century Gothic" w:hAnsi="Century Gothic"/>
                          <w:sz w:val="20"/>
                          <w:szCs w:val="20"/>
                          <w:lang w:val="es-CO"/>
                        </w:rPr>
                        <w:t>certificado por LAPEM (Laboratorio de pruebas equipos y materiales de CFE, Méjico)</w:t>
                      </w:r>
                    </w:p>
                    <w:p w14:paraId="14317198" w14:textId="77777777" w:rsidR="00A67327" w:rsidRPr="00A67327" w:rsidRDefault="00A67327" w:rsidP="00A67327">
                      <w:pPr>
                        <w:tabs>
                          <w:tab w:val="left" w:pos="2130"/>
                        </w:tabs>
                        <w:jc w:val="both"/>
                        <w:rPr>
                          <w:rFonts w:ascii="Century Gothic" w:hAnsi="Century Gothic" w:cs="Tahoma"/>
                          <w:sz w:val="20"/>
                          <w:szCs w:val="20"/>
                          <w:lang w:val="es-CO"/>
                        </w:rPr>
                      </w:pPr>
                    </w:p>
                    <w:p w14:paraId="47DF80A7" w14:textId="77777777" w:rsidR="00A67327" w:rsidRPr="00A67327" w:rsidRDefault="00A67327" w:rsidP="00D12545">
                      <w:pPr>
                        <w:rPr>
                          <w:rFonts w:ascii="Century Gothic" w:hAnsi="Century Gothic"/>
                          <w:sz w:val="20"/>
                          <w:szCs w:val="20"/>
                          <w:lang w:val="es-CO"/>
                        </w:rPr>
                      </w:pPr>
                    </w:p>
                  </w:txbxContent>
                </v:textbox>
              </v:shape>
            </w:pict>
          </mc:Fallback>
        </mc:AlternateContent>
      </w:r>
      <w:r>
        <w:rPr>
          <w:rFonts w:ascii="Century Gothic" w:hAnsi="Century Gothic" w:cs="Arial"/>
          <w:noProof/>
          <w:sz w:val="20"/>
          <w:szCs w:val="28"/>
          <w:lang w:val="es-CO" w:eastAsia="es-CO"/>
        </w:rPr>
        <mc:AlternateContent>
          <mc:Choice Requires="wps">
            <w:drawing>
              <wp:anchor distT="0" distB="0" distL="114300" distR="114300" simplePos="0" relativeHeight="251657728" behindDoc="0" locked="0" layoutInCell="1" allowOverlap="1" wp14:anchorId="236CB8E0" wp14:editId="1CFD3834">
                <wp:simplePos x="0" y="0"/>
                <wp:positionH relativeFrom="column">
                  <wp:posOffset>-118110</wp:posOffset>
                </wp:positionH>
                <wp:positionV relativeFrom="paragraph">
                  <wp:posOffset>685800</wp:posOffset>
                </wp:positionV>
                <wp:extent cx="3540760" cy="2209800"/>
                <wp:effectExtent l="0" t="0" r="2540" b="0"/>
                <wp:wrapNone/>
                <wp:docPr id="41" name="41 Cuadro de texto"/>
                <wp:cNvGraphicFramePr/>
                <a:graphic xmlns:a="http://schemas.openxmlformats.org/drawingml/2006/main">
                  <a:graphicData uri="http://schemas.microsoft.com/office/word/2010/wordprocessingShape">
                    <wps:wsp>
                      <wps:cNvSpPr txBox="1"/>
                      <wps:spPr>
                        <a:xfrm>
                          <a:off x="0" y="0"/>
                          <a:ext cx="3540760" cy="2209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E7F04"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sz w:val="20"/>
                                <w:szCs w:val="20"/>
                                <w:lang w:val="es-CO"/>
                              </w:rPr>
                            </w:pPr>
                            <w:r w:rsidRPr="00A67327">
                              <w:rPr>
                                <w:rFonts w:ascii="Century Gothic" w:hAnsi="Century Gothic" w:cs="Arial"/>
                                <w:sz w:val="20"/>
                                <w:szCs w:val="20"/>
                                <w:lang w:val="es-CO"/>
                              </w:rPr>
                              <w:t>El producto está diseñado para ser empleado como aislamiento térmico a temperatura de aplicación hasta de 454°C (850°F), para aplicaciones bajo techo. El producto está diseñado para ser instalado fácilmente y mantener su desempeño.</w:t>
                            </w:r>
                          </w:p>
                          <w:p w14:paraId="4D9BA055"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sz w:val="20"/>
                                <w:szCs w:val="20"/>
                                <w:lang w:val="es-CO"/>
                              </w:rPr>
                            </w:pPr>
                            <w:r w:rsidRPr="00A67327">
                              <w:rPr>
                                <w:rFonts w:ascii="Century Gothic" w:hAnsi="Century Gothic" w:cs="Arial"/>
                                <w:sz w:val="20"/>
                                <w:szCs w:val="20"/>
                                <w:lang w:val="es-CO"/>
                              </w:rPr>
                              <w:t xml:space="preserve">El espesor del aislamiento instalado debe ser suficiente para limitar la temperatura del acabado a menos de 60°C (140°F). Para aplicaciones a temperaturas de </w:t>
                            </w:r>
                            <w:r w:rsidRPr="00A67327">
                              <w:rPr>
                                <w:rFonts w:ascii="Century Gothic" w:hAnsi="Century Gothic" w:cs="Arial"/>
                                <w:color w:val="000000" w:themeColor="text1"/>
                                <w:sz w:val="20"/>
                                <w:szCs w:val="20"/>
                                <w:lang w:val="es-CO"/>
                              </w:rPr>
                              <w:t xml:space="preserve">454°C </w:t>
                            </w:r>
                            <w:r w:rsidRPr="00A67327">
                              <w:rPr>
                                <w:rFonts w:ascii="Century Gothic" w:hAnsi="Century Gothic" w:cs="Arial"/>
                                <w:sz w:val="20"/>
                                <w:szCs w:val="20"/>
                                <w:lang w:val="es-CO"/>
                              </w:rPr>
                              <w:t>(850°F), el máximo espesor de aislamiento no debe exceder 4 in.  El aislamiento con acabado no debe ser instalado en varias capas y el producto debe ser usado en condiciones normales de humedad y temperatura.</w:t>
                            </w:r>
                          </w:p>
                          <w:p w14:paraId="6662BB96" w14:textId="77777777" w:rsidR="00A67327" w:rsidRPr="00A67327" w:rsidRDefault="00A67327" w:rsidP="00662911">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B8E0" id="_x0000_s1031" type="#_x0000_t202" style="position:absolute;margin-left:-9.3pt;margin-top:54pt;width:278.8pt;height:1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" fillcolor="white [3201]" stroked="f" strokeweight=".5pt">
                <v:textbox>
                  <w:txbxContent>
                    <w:p w14:paraId="593E7F04"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sz w:val="20"/>
                          <w:szCs w:val="20"/>
                          <w:lang w:val="es-CO"/>
                        </w:rPr>
                      </w:pPr>
                      <w:r w:rsidRPr="00A67327">
                        <w:rPr>
                          <w:rFonts w:ascii="Century Gothic" w:hAnsi="Century Gothic" w:cs="Arial"/>
                          <w:sz w:val="20"/>
                          <w:szCs w:val="20"/>
                          <w:lang w:val="es-CO"/>
                        </w:rPr>
                        <w:t>El producto está diseñado para ser empleado como aislamiento térmico a temperatura de aplicación hasta de 454°C (850°F), para aplicaciones bajo techo. El producto está diseñado para ser instalado fácilmente y mantener su desempeño.</w:t>
                      </w:r>
                    </w:p>
                    <w:p w14:paraId="4D9BA055"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sz w:val="20"/>
                          <w:szCs w:val="20"/>
                          <w:lang w:val="es-CO"/>
                        </w:rPr>
                      </w:pPr>
                      <w:r w:rsidRPr="00A67327">
                        <w:rPr>
                          <w:rFonts w:ascii="Century Gothic" w:hAnsi="Century Gothic" w:cs="Arial"/>
                          <w:sz w:val="20"/>
                          <w:szCs w:val="20"/>
                          <w:lang w:val="es-CO"/>
                        </w:rPr>
                        <w:t xml:space="preserve">El espesor del aislamiento instalado debe ser suficiente para limitar la temperatura del acabado a menos de 60°C (140°F). Para aplicaciones a temperaturas de </w:t>
                      </w:r>
                      <w:r w:rsidRPr="00A67327">
                        <w:rPr>
                          <w:rFonts w:ascii="Century Gothic" w:hAnsi="Century Gothic" w:cs="Arial"/>
                          <w:color w:val="000000" w:themeColor="text1"/>
                          <w:sz w:val="20"/>
                          <w:szCs w:val="20"/>
                          <w:lang w:val="es-CO"/>
                        </w:rPr>
                        <w:t xml:space="preserve">454°C </w:t>
                      </w:r>
                      <w:r w:rsidRPr="00A67327">
                        <w:rPr>
                          <w:rFonts w:ascii="Century Gothic" w:hAnsi="Century Gothic" w:cs="Arial"/>
                          <w:sz w:val="20"/>
                          <w:szCs w:val="20"/>
                          <w:lang w:val="es-CO"/>
                        </w:rPr>
                        <w:t>(850°F), el máximo espesor de aislamiento no debe exceder 4 in.  El aislamiento con acabado no debe ser instalado en varias capas y el producto debe ser usado en condiciones normales de humedad y temperatura.</w:t>
                      </w:r>
                    </w:p>
                    <w:p w14:paraId="6662BB96" w14:textId="77777777" w:rsidR="00A67327" w:rsidRPr="00A67327" w:rsidRDefault="00A67327" w:rsidP="00662911">
                      <w:pPr>
                        <w:rPr>
                          <w:rFonts w:ascii="Century Gothic" w:hAnsi="Century Gothic"/>
                          <w:sz w:val="20"/>
                          <w:szCs w:val="20"/>
                          <w:lang w:val="es-CO"/>
                        </w:rPr>
                      </w:pPr>
                    </w:p>
                  </w:txbxContent>
                </v:textbox>
              </v:shape>
            </w:pict>
          </mc:Fallback>
        </mc:AlternateContent>
      </w:r>
      <w:r>
        <w:rPr>
          <w:noProof/>
          <w:lang w:val="es-CO" w:eastAsia="es-CO"/>
        </w:rPr>
        <mc:AlternateContent>
          <mc:Choice Requires="wps">
            <w:drawing>
              <wp:anchor distT="152400" distB="152400" distL="152400" distR="152400" simplePos="0" relativeHeight="251630080" behindDoc="0" locked="0" layoutInCell="1" allowOverlap="1" wp14:anchorId="57DECEA3" wp14:editId="19AA2D51">
                <wp:simplePos x="0" y="0"/>
                <wp:positionH relativeFrom="page">
                  <wp:posOffset>212725</wp:posOffset>
                </wp:positionH>
                <wp:positionV relativeFrom="page">
                  <wp:posOffset>2322830</wp:posOffset>
                </wp:positionV>
                <wp:extent cx="7098665" cy="190500"/>
                <wp:effectExtent l="0" t="0" r="6985" b="0"/>
                <wp:wrapSquare wrapText="bothSides"/>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98665" cy="190500"/>
                        </a:xfrm>
                        <a:prstGeom prst="rect">
                          <a:avLst/>
                        </a:prstGeom>
                        <a:noFill/>
                        <a:ln>
                          <a:noFill/>
                        </a:ln>
                      </wps:spPr>
                      <wps:txbx>
                        <w:txbxContent>
                          <w:p w14:paraId="04E2EA87" w14:textId="77777777" w:rsidR="00A67327" w:rsidRDefault="00A67327"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104BF1A5" w14:textId="77777777" w:rsidR="00A67327" w:rsidRPr="00C0254A" w:rsidRDefault="00A67327" w:rsidP="00C0254A">
                            <w:pPr>
                              <w:tabs>
                                <w:tab w:val="left" w:pos="2130"/>
                              </w:tabs>
                              <w:jc w:val="both"/>
                              <w:rPr>
                                <w:rFonts w:ascii="Century Gothic" w:hAnsi="Century Gothic" w:cs="Arial"/>
                                <w:sz w:val="20"/>
                                <w:szCs w:val="28"/>
                                <w:lang w:val="es-CO"/>
                              </w:rPr>
                            </w:pPr>
                          </w:p>
                          <w:p w14:paraId="4C820E0C" w14:textId="77777777" w:rsidR="00A67327" w:rsidRPr="00985ABD" w:rsidRDefault="00A67327" w:rsidP="00985ABD">
                            <w:pPr>
                              <w:pStyle w:val="FreeForm"/>
                              <w:spacing w:after="280"/>
                              <w:ind w:left="720"/>
                              <w:rPr>
                                <w:rFonts w:ascii="Gill Sans" w:hAnsi="Gill Sans"/>
                                <w:caps/>
                                <w:color w:val="FD3A0D"/>
                                <w:sz w:val="22"/>
                                <w:lang w:val="es-CO"/>
                              </w:rPr>
                            </w:pPr>
                          </w:p>
                          <w:p w14:paraId="3461CAA9" w14:textId="77777777" w:rsidR="00A67327" w:rsidRPr="00985ABD" w:rsidRDefault="00A67327" w:rsidP="00985ABD">
                            <w:pPr>
                              <w:pStyle w:val="FreeForm"/>
                              <w:spacing w:after="280"/>
                              <w:ind w:left="720"/>
                              <w:rPr>
                                <w:rFonts w:ascii="Gill Sans" w:hAnsi="Gill Sans"/>
                                <w:caps/>
                                <w:color w:val="FD3A0D"/>
                                <w:sz w:val="22"/>
                                <w:lang w:val="es-CO"/>
                              </w:rPr>
                            </w:pPr>
                          </w:p>
                          <w:p w14:paraId="26A8893E" w14:textId="77777777" w:rsidR="00A67327" w:rsidRPr="00985ABD" w:rsidRDefault="00A67327" w:rsidP="00985ABD">
                            <w:pPr>
                              <w:pStyle w:val="FreeForm"/>
                              <w:spacing w:after="280"/>
                              <w:ind w:left="720"/>
                              <w:rPr>
                                <w:rFonts w:ascii="Gill Sans" w:hAnsi="Gill Sans"/>
                                <w:caps/>
                                <w:color w:val="FD3A0D"/>
                                <w:sz w:val="22"/>
                                <w:lang w:val="es-CO"/>
                              </w:rPr>
                            </w:pPr>
                          </w:p>
                          <w:p w14:paraId="2AA5CCD1" w14:textId="77777777" w:rsidR="00A67327" w:rsidRDefault="00A67327" w:rsidP="00985ABD">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CEA3" id="Rectangle 17" o:spid="_x0000_s1032" style="position:absolute;margin-left:16.75pt;margin-top:182.9pt;width:558.95pt;height:15pt;z-index:25163008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" filled="f" stroked="f">
                <v:textbox inset="0,0,0,0">
                  <w:txbxContent>
                    <w:p w14:paraId="04E2EA87" w14:textId="77777777" w:rsidR="00A67327" w:rsidRDefault="00A67327" w:rsidP="00C0254A">
                      <w:pPr>
                        <w:pStyle w:val="FreeForm"/>
                        <w:jc w:val="both"/>
                        <w:rPr>
                          <w:rFonts w:ascii="Century Gothic" w:hAnsi="Century Gothic"/>
                          <w:b/>
                          <w:caps/>
                          <w:color w:val="auto"/>
                          <w:sz w:val="20"/>
                          <w:lang w:val="es-CO"/>
                        </w:rPr>
                      </w:pPr>
                      <w:r>
                        <w:rPr>
                          <w:rFonts w:ascii="Century Gothic" w:hAnsi="Century Gothic"/>
                          <w:b/>
                          <w:caps/>
                          <w:color w:val="auto"/>
                          <w:sz w:val="20"/>
                          <w:lang w:val="es-CO"/>
                        </w:rPr>
                        <w:t xml:space="preserve"> </w:t>
                      </w:r>
                      <w:r w:rsidRPr="002F5A34">
                        <w:rPr>
                          <w:rFonts w:ascii="Century Gothic" w:hAnsi="Century Gothic"/>
                          <w:b/>
                          <w:caps/>
                          <w:color w:val="auto"/>
                          <w:sz w:val="20"/>
                          <w:lang w:val="es-CO"/>
                        </w:rPr>
                        <w:t>CARACTERÍSTICAS DE USO Y APLICACIÓN</w:t>
                      </w:r>
                    </w:p>
                    <w:p w14:paraId="104BF1A5" w14:textId="77777777" w:rsidR="00A67327" w:rsidRPr="00C0254A" w:rsidRDefault="00A67327" w:rsidP="00C0254A">
                      <w:pPr>
                        <w:tabs>
                          <w:tab w:val="left" w:pos="2130"/>
                        </w:tabs>
                        <w:jc w:val="both"/>
                        <w:rPr>
                          <w:rFonts w:ascii="Century Gothic" w:hAnsi="Century Gothic" w:cs="Arial"/>
                          <w:sz w:val="20"/>
                          <w:szCs w:val="28"/>
                          <w:lang w:val="es-CO"/>
                        </w:rPr>
                      </w:pPr>
                    </w:p>
                    <w:p w14:paraId="4C820E0C" w14:textId="77777777" w:rsidR="00A67327" w:rsidRPr="00985ABD" w:rsidRDefault="00A67327" w:rsidP="00985ABD">
                      <w:pPr>
                        <w:pStyle w:val="FreeForm"/>
                        <w:spacing w:after="280"/>
                        <w:ind w:left="720"/>
                        <w:rPr>
                          <w:rFonts w:ascii="Gill Sans" w:hAnsi="Gill Sans"/>
                          <w:caps/>
                          <w:color w:val="FD3A0D"/>
                          <w:sz w:val="22"/>
                          <w:lang w:val="es-CO"/>
                        </w:rPr>
                      </w:pPr>
                    </w:p>
                    <w:p w14:paraId="3461CAA9" w14:textId="77777777" w:rsidR="00A67327" w:rsidRPr="00985ABD" w:rsidRDefault="00A67327" w:rsidP="00985ABD">
                      <w:pPr>
                        <w:pStyle w:val="FreeForm"/>
                        <w:spacing w:after="280"/>
                        <w:ind w:left="720"/>
                        <w:rPr>
                          <w:rFonts w:ascii="Gill Sans" w:hAnsi="Gill Sans"/>
                          <w:caps/>
                          <w:color w:val="FD3A0D"/>
                          <w:sz w:val="22"/>
                          <w:lang w:val="es-CO"/>
                        </w:rPr>
                      </w:pPr>
                    </w:p>
                    <w:p w14:paraId="26A8893E" w14:textId="77777777" w:rsidR="00A67327" w:rsidRPr="00985ABD" w:rsidRDefault="00A67327" w:rsidP="00985ABD">
                      <w:pPr>
                        <w:pStyle w:val="FreeForm"/>
                        <w:spacing w:after="280"/>
                        <w:ind w:left="720"/>
                        <w:rPr>
                          <w:rFonts w:ascii="Gill Sans" w:hAnsi="Gill Sans"/>
                          <w:caps/>
                          <w:color w:val="FD3A0D"/>
                          <w:sz w:val="22"/>
                          <w:lang w:val="es-CO"/>
                        </w:rPr>
                      </w:pPr>
                    </w:p>
                    <w:p w14:paraId="2AA5CCD1" w14:textId="77777777" w:rsidR="00A67327" w:rsidRDefault="00A67327" w:rsidP="00985ABD">
                      <w:pPr>
                        <w:pStyle w:val="FreeForm"/>
                        <w:spacing w:after="280"/>
                        <w:rPr>
                          <w:rFonts w:ascii="Times New Roman" w:eastAsia="Times New Roman" w:hAnsi="Times New Roman"/>
                          <w:color w:val="auto"/>
                          <w:sz w:val="20"/>
                          <w:lang w:val="es-ES_tradnl" w:eastAsia="es-ES" w:bidi="x-none"/>
                        </w:rPr>
                      </w:pPr>
                    </w:p>
                  </w:txbxContent>
                </v:textbox>
                <w10:wrap type="square" anchorx="page" anchory="page"/>
              </v:rect>
            </w:pict>
          </mc:Fallback>
        </mc:AlternateContent>
      </w:r>
    </w:p>
    <w:p w14:paraId="35AF37BB" w14:textId="77777777" w:rsidR="000822E6" w:rsidRDefault="000822E6" w:rsidP="001D588D"/>
    <w:p w14:paraId="1DF9D78E" w14:textId="77777777" w:rsidR="001D588D" w:rsidRDefault="001D588D" w:rsidP="001D588D"/>
    <w:p w14:paraId="14CF152A" w14:textId="77777777" w:rsidR="006E1216" w:rsidRDefault="006E1216" w:rsidP="001D588D"/>
    <w:p w14:paraId="676BB709" w14:textId="77777777" w:rsidR="006E1216" w:rsidRDefault="006E1216" w:rsidP="001D588D"/>
    <w:p w14:paraId="2A59B8C0" w14:textId="77777777" w:rsidR="009648D8" w:rsidRPr="001D588D" w:rsidRDefault="009648D8" w:rsidP="001D588D"/>
    <w:p w14:paraId="4F11677B" w14:textId="77777777" w:rsidR="001D588D" w:rsidRDefault="001D588D" w:rsidP="001D588D"/>
    <w:p w14:paraId="69BBA955" w14:textId="77777777" w:rsidR="00E32FDC" w:rsidRPr="001D588D" w:rsidRDefault="00E32FDC" w:rsidP="001D588D"/>
    <w:p w14:paraId="5F5BFEF0" w14:textId="77777777" w:rsidR="001D588D" w:rsidRPr="001D588D" w:rsidRDefault="001D588D" w:rsidP="001D588D"/>
    <w:p w14:paraId="67502DF4" w14:textId="77777777" w:rsidR="001D588D" w:rsidRPr="001D588D" w:rsidRDefault="001D588D" w:rsidP="001D588D"/>
    <w:p w14:paraId="09FFD1A5" w14:textId="77777777" w:rsidR="001D588D" w:rsidRDefault="001D588D" w:rsidP="001D588D">
      <w:pPr>
        <w:tabs>
          <w:tab w:val="left" w:pos="-567"/>
        </w:tabs>
        <w:jc w:val="both"/>
        <w:rPr>
          <w:rFonts w:ascii="Century Gothic" w:hAnsi="Century Gothic" w:cs="Arial"/>
          <w:color w:val="000000"/>
          <w:sz w:val="14"/>
          <w:szCs w:val="28"/>
          <w:lang w:val="es-CO"/>
        </w:rPr>
      </w:pPr>
    </w:p>
    <w:p w14:paraId="361A5EEA" w14:textId="77777777" w:rsidR="00447B5D" w:rsidRDefault="00447B5D" w:rsidP="001D588D">
      <w:pPr>
        <w:tabs>
          <w:tab w:val="left" w:pos="-567"/>
        </w:tabs>
        <w:jc w:val="both"/>
        <w:rPr>
          <w:rFonts w:ascii="Century Gothic" w:hAnsi="Century Gothic" w:cs="Arial"/>
          <w:color w:val="000000"/>
          <w:sz w:val="14"/>
          <w:szCs w:val="28"/>
          <w:lang w:val="es-CO"/>
        </w:rPr>
      </w:pPr>
    </w:p>
    <w:p w14:paraId="2CB804C9" w14:textId="77777777" w:rsidR="00662911" w:rsidRDefault="00662911" w:rsidP="001D588D">
      <w:pPr>
        <w:tabs>
          <w:tab w:val="left" w:pos="-567"/>
        </w:tabs>
        <w:jc w:val="both"/>
        <w:rPr>
          <w:rFonts w:ascii="Century Gothic" w:hAnsi="Century Gothic" w:cs="Arial"/>
          <w:color w:val="000000"/>
          <w:sz w:val="14"/>
          <w:szCs w:val="28"/>
          <w:lang w:val="es-CO"/>
        </w:rPr>
      </w:pPr>
    </w:p>
    <w:p w14:paraId="2A9C5B54" w14:textId="77777777" w:rsidR="00662911" w:rsidRDefault="00662911" w:rsidP="001D588D">
      <w:pPr>
        <w:tabs>
          <w:tab w:val="left" w:pos="-567"/>
        </w:tabs>
        <w:jc w:val="both"/>
        <w:rPr>
          <w:rFonts w:ascii="Century Gothic" w:hAnsi="Century Gothic" w:cs="Arial"/>
          <w:color w:val="000000"/>
          <w:sz w:val="14"/>
          <w:szCs w:val="28"/>
          <w:lang w:val="es-CO"/>
        </w:rPr>
      </w:pPr>
    </w:p>
    <w:p w14:paraId="4B6863DB" w14:textId="77777777" w:rsidR="000B39F3" w:rsidRDefault="00A67327"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772928" behindDoc="0" locked="0" layoutInCell="1" allowOverlap="1" wp14:anchorId="64FA3278" wp14:editId="6D6F00DB">
                <wp:simplePos x="0" y="0"/>
                <wp:positionH relativeFrom="page">
                  <wp:posOffset>133350</wp:posOffset>
                </wp:positionH>
                <wp:positionV relativeFrom="paragraph">
                  <wp:posOffset>160020</wp:posOffset>
                </wp:positionV>
                <wp:extent cx="7479030" cy="6505575"/>
                <wp:effectExtent l="0" t="0" r="0" b="0"/>
                <wp:wrapNone/>
                <wp:docPr id="9" name="2 Cuadro de texto"/>
                <wp:cNvGraphicFramePr/>
                <a:graphic xmlns:a="http://schemas.openxmlformats.org/drawingml/2006/main">
                  <a:graphicData uri="http://schemas.microsoft.com/office/word/2010/wordprocessingShape">
                    <wps:wsp>
                      <wps:cNvSpPr txBox="1"/>
                      <wps:spPr>
                        <a:xfrm>
                          <a:off x="0" y="0"/>
                          <a:ext cx="7479030" cy="6505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0D61C" w14:textId="77777777" w:rsidR="00A67327" w:rsidRDefault="00A67327" w:rsidP="00A67327">
                            <w:pPr>
                              <w:pStyle w:val="FreeForm"/>
                              <w:rPr>
                                <w:rFonts w:ascii="Century Gothic" w:hAnsi="Century Gothic"/>
                                <w:b/>
                                <w:caps/>
                                <w:color w:val="auto"/>
                                <w:sz w:val="18"/>
                                <w:szCs w:val="18"/>
                                <w:lang w:val="es-CO"/>
                              </w:rPr>
                            </w:pPr>
                            <w:r w:rsidRPr="00A67327">
                              <w:rPr>
                                <w:rFonts w:ascii="Century Gothic" w:hAnsi="Century Gothic"/>
                                <w:b/>
                                <w:caps/>
                                <w:color w:val="auto"/>
                                <w:sz w:val="18"/>
                                <w:szCs w:val="18"/>
                                <w:lang w:val="es-CO"/>
                              </w:rPr>
                              <w:t>PROPIEDADES FÍSICAS Y ESPECIFICACIONES</w:t>
                            </w:r>
                          </w:p>
                          <w:p w14:paraId="5C32E44F" w14:textId="77777777" w:rsidR="00A67327" w:rsidRPr="00A67327" w:rsidRDefault="00A67327" w:rsidP="00A67327">
                            <w:pPr>
                              <w:pStyle w:val="FreeForm"/>
                              <w:rPr>
                                <w:rFonts w:ascii="Century Gothic" w:hAnsi="Century Gothic"/>
                                <w:b/>
                                <w:caps/>
                                <w:color w:val="auto"/>
                                <w:sz w:val="18"/>
                                <w:szCs w:val="18"/>
                                <w:lang w:val="es-CO"/>
                              </w:rPr>
                            </w:pPr>
                          </w:p>
                          <w:p w14:paraId="276D9985" w14:textId="77777777" w:rsidR="00A67327" w:rsidRPr="00A67327" w:rsidRDefault="00A67327" w:rsidP="00A67327">
                            <w:pPr>
                              <w:pStyle w:val="FreeForm"/>
                              <w:rPr>
                                <w:rFonts w:ascii="Century Gothic" w:hAnsi="Century Gothic"/>
                                <w:b/>
                                <w:caps/>
                                <w:color w:val="auto"/>
                                <w:sz w:val="14"/>
                                <w:szCs w:val="18"/>
                                <w:lang w:val="es-CO"/>
                              </w:rPr>
                            </w:pPr>
                          </w:p>
                          <w:tbl>
                            <w:tblPr>
                              <w:tblStyle w:val="Cuadrculavistosa"/>
                              <w:tblW w:w="4996" w:type="pct"/>
                              <w:tblLook w:val="0620" w:firstRow="1" w:lastRow="0" w:firstColumn="0" w:lastColumn="0" w:noHBand="1" w:noVBand="1"/>
                            </w:tblPr>
                            <w:tblGrid>
                              <w:gridCol w:w="3209"/>
                              <w:gridCol w:w="2217"/>
                              <w:gridCol w:w="2071"/>
                              <w:gridCol w:w="1920"/>
                              <w:gridCol w:w="2064"/>
                            </w:tblGrid>
                            <w:tr w:rsidR="00A67327" w:rsidRPr="000D63BC" w14:paraId="2F889A7D" w14:textId="77777777" w:rsidTr="00A67327">
                              <w:trPr>
                                <w:cnfStyle w:val="100000000000" w:firstRow="1" w:lastRow="0" w:firstColumn="0" w:lastColumn="0" w:oddVBand="0" w:evenVBand="0" w:oddHBand="0" w:evenHBand="0" w:firstRowFirstColumn="0" w:firstRowLastColumn="0" w:lastRowFirstColumn="0" w:lastRowLastColumn="0"/>
                                <w:trHeight w:val="626"/>
                              </w:trPr>
                              <w:tc>
                                <w:tcPr>
                                  <w:tcW w:w="1397" w:type="pct"/>
                                  <w:tcBorders>
                                    <w:top w:val="nil"/>
                                    <w:left w:val="nil"/>
                                    <w:bottom w:val="nil"/>
                                    <w:right w:val="single" w:sz="18" w:space="0" w:color="FFFFFF" w:themeColor="background1"/>
                                  </w:tcBorders>
                                  <w:shd w:val="clear" w:color="auto" w:fill="BFBFBF" w:themeFill="background1" w:themeFillShade="BF"/>
                                  <w:vAlign w:val="center"/>
                                </w:tcPr>
                                <w:p w14:paraId="32A74F98" w14:textId="77777777" w:rsidR="00A67327" w:rsidRPr="00A67327" w:rsidRDefault="00A67327" w:rsidP="00A67327">
                                  <w:pPr>
                                    <w:keepNext/>
                                    <w:keepLines/>
                                    <w:autoSpaceDE w:val="0"/>
                                    <w:autoSpaceDN w:val="0"/>
                                    <w:adjustRightInd w:val="0"/>
                                    <w:spacing w:line="240" w:lineRule="atLeast"/>
                                    <w:ind w:left="58" w:right="58"/>
                                    <w:jc w:val="center"/>
                                    <w:rPr>
                                      <w:rFonts w:ascii="Century Gothic" w:hAnsi="Century Gothic" w:cs="Arial"/>
                                      <w:bCs w:val="0"/>
                                      <w:color w:val="000000"/>
                                      <w:sz w:val="20"/>
                                      <w:szCs w:val="20"/>
                                    </w:rPr>
                                  </w:pPr>
                                  <w:r w:rsidRPr="00A67327">
                                    <w:rPr>
                                      <w:rFonts w:ascii="Century Gothic" w:hAnsi="Century Gothic" w:cs="Arial"/>
                                      <w:bCs w:val="0"/>
                                      <w:color w:val="000000"/>
                                      <w:sz w:val="20"/>
                                      <w:szCs w:val="20"/>
                                    </w:rPr>
                                    <w:t>PRODUCTO</w:t>
                                  </w:r>
                                </w:p>
                              </w:tc>
                              <w:tc>
                                <w:tcPr>
                                  <w:tcW w:w="965" w:type="pct"/>
                                  <w:tcBorders>
                                    <w:top w:val="nil"/>
                                    <w:left w:val="single" w:sz="18" w:space="0" w:color="FFFFFF" w:themeColor="background1"/>
                                    <w:bottom w:val="nil"/>
                                    <w:right w:val="single" w:sz="4" w:space="0" w:color="FFFFFF" w:themeColor="background1"/>
                                  </w:tcBorders>
                                  <w:shd w:val="clear" w:color="auto" w:fill="BFBFBF" w:themeFill="background1" w:themeFillShade="BF"/>
                                  <w:vAlign w:val="center"/>
                                </w:tcPr>
                                <w:p w14:paraId="57A5509C" w14:textId="77777777" w:rsidR="00A67327" w:rsidRPr="00A67327" w:rsidRDefault="00A67327" w:rsidP="00A67327">
                                  <w:pPr>
                                    <w:keepLines/>
                                    <w:autoSpaceDE w:val="0"/>
                                    <w:autoSpaceDN w:val="0"/>
                                    <w:adjustRightInd w:val="0"/>
                                    <w:spacing w:line="240" w:lineRule="atLeast"/>
                                    <w:ind w:left="58" w:right="58"/>
                                    <w:jc w:val="center"/>
                                    <w:rPr>
                                      <w:rFonts w:ascii="Century Gothic" w:hAnsi="Century Gothic" w:cs="Arial"/>
                                      <w:color w:val="000000"/>
                                      <w:sz w:val="20"/>
                                      <w:szCs w:val="20"/>
                                    </w:rPr>
                                  </w:pPr>
                                  <w:r w:rsidRPr="00A67327">
                                    <w:rPr>
                                      <w:rFonts w:ascii="Century Gothic" w:hAnsi="Century Gothic" w:cs="Arial"/>
                                      <w:bCs w:val="0"/>
                                      <w:color w:val="000000"/>
                                      <w:sz w:val="20"/>
                                      <w:szCs w:val="20"/>
                                    </w:rPr>
                                    <w:t xml:space="preserve">LONGITUD </w:t>
                                  </w:r>
                                </w:p>
                                <w:p w14:paraId="7C125B11" w14:textId="77777777" w:rsidR="00A67327" w:rsidRPr="00A67327" w:rsidRDefault="00A67327" w:rsidP="00A67327">
                                  <w:pPr>
                                    <w:keepLines/>
                                    <w:autoSpaceDE w:val="0"/>
                                    <w:autoSpaceDN w:val="0"/>
                                    <w:adjustRightInd w:val="0"/>
                                    <w:spacing w:line="240" w:lineRule="atLeast"/>
                                    <w:ind w:left="58" w:right="58"/>
                                    <w:jc w:val="center"/>
                                    <w:rPr>
                                      <w:rFonts w:ascii="Century Gothic" w:hAnsi="Century Gothic" w:cs="Arial"/>
                                      <w:bCs w:val="0"/>
                                      <w:color w:val="000000"/>
                                      <w:sz w:val="20"/>
                                      <w:szCs w:val="20"/>
                                    </w:rPr>
                                  </w:pPr>
                                  <w:r w:rsidRPr="00A67327">
                                    <w:rPr>
                                      <w:rFonts w:ascii="Century Gothic" w:hAnsi="Century Gothic" w:cs="Arial"/>
                                      <w:bCs w:val="0"/>
                                      <w:color w:val="000000"/>
                                      <w:sz w:val="20"/>
                                      <w:szCs w:val="20"/>
                                    </w:rPr>
                                    <w:t>mm</w:t>
                                  </w:r>
                                </w:p>
                              </w:tc>
                              <w:tc>
                                <w:tcPr>
                                  <w:tcW w:w="902" w:type="pct"/>
                                  <w:tcBorders>
                                    <w:top w:val="nil"/>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73C98AE" w14:textId="77777777" w:rsidR="00A67327" w:rsidRPr="00A67327" w:rsidRDefault="00A67327" w:rsidP="00A67327">
                                  <w:pPr>
                                    <w:keepLines/>
                                    <w:autoSpaceDE w:val="0"/>
                                    <w:autoSpaceDN w:val="0"/>
                                    <w:adjustRightInd w:val="0"/>
                                    <w:spacing w:line="240" w:lineRule="atLeast"/>
                                    <w:ind w:left="58" w:right="58"/>
                                    <w:jc w:val="center"/>
                                    <w:rPr>
                                      <w:rFonts w:ascii="Century Gothic" w:hAnsi="Century Gothic" w:cs="Arial"/>
                                      <w:color w:val="000000"/>
                                      <w:sz w:val="20"/>
                                      <w:szCs w:val="20"/>
                                    </w:rPr>
                                  </w:pPr>
                                  <w:r w:rsidRPr="00A67327">
                                    <w:rPr>
                                      <w:rFonts w:ascii="Century Gothic" w:hAnsi="Century Gothic" w:cs="Arial"/>
                                      <w:bCs w:val="0"/>
                                      <w:color w:val="000000"/>
                                      <w:sz w:val="20"/>
                                      <w:szCs w:val="20"/>
                                    </w:rPr>
                                    <w:t xml:space="preserve">ANCHO </w:t>
                                  </w:r>
                                </w:p>
                                <w:p w14:paraId="1ABA2EA5" w14:textId="77777777" w:rsidR="00A67327" w:rsidRPr="00A67327" w:rsidRDefault="00A67327" w:rsidP="00A67327">
                                  <w:pPr>
                                    <w:keepLines/>
                                    <w:autoSpaceDE w:val="0"/>
                                    <w:autoSpaceDN w:val="0"/>
                                    <w:adjustRightInd w:val="0"/>
                                    <w:spacing w:line="240" w:lineRule="atLeast"/>
                                    <w:ind w:left="58" w:right="58"/>
                                    <w:jc w:val="center"/>
                                    <w:rPr>
                                      <w:rFonts w:ascii="Century Gothic" w:hAnsi="Century Gothic" w:cs="Arial"/>
                                      <w:bCs w:val="0"/>
                                      <w:color w:val="000000"/>
                                      <w:sz w:val="20"/>
                                      <w:szCs w:val="20"/>
                                    </w:rPr>
                                  </w:pPr>
                                  <w:r w:rsidRPr="00A67327">
                                    <w:rPr>
                                      <w:rFonts w:ascii="Century Gothic" w:hAnsi="Century Gothic" w:cs="Arial"/>
                                      <w:bCs w:val="0"/>
                                      <w:color w:val="000000"/>
                                      <w:sz w:val="20"/>
                                      <w:szCs w:val="20"/>
                                    </w:rPr>
                                    <w:t>mm</w:t>
                                  </w:r>
                                </w:p>
                              </w:tc>
                              <w:tc>
                                <w:tcPr>
                                  <w:tcW w:w="836" w:type="pct"/>
                                  <w:tcBorders>
                                    <w:top w:val="nil"/>
                                    <w:left w:val="single" w:sz="4" w:space="0" w:color="FFFFFF" w:themeColor="background1"/>
                                    <w:bottom w:val="nil"/>
                                    <w:right w:val="single" w:sz="4" w:space="0" w:color="FFFFFF" w:themeColor="background1"/>
                                  </w:tcBorders>
                                  <w:shd w:val="clear" w:color="auto" w:fill="BFBFBF" w:themeFill="background1" w:themeFillShade="BF"/>
                                  <w:vAlign w:val="center"/>
                                </w:tcPr>
                                <w:p w14:paraId="739C24D7" w14:textId="77777777" w:rsidR="00A67327" w:rsidRPr="00A67327" w:rsidRDefault="00A67327" w:rsidP="00A67327">
                                  <w:pPr>
                                    <w:autoSpaceDE w:val="0"/>
                                    <w:autoSpaceDN w:val="0"/>
                                    <w:adjustRightInd w:val="0"/>
                                    <w:spacing w:line="240" w:lineRule="atLeast"/>
                                    <w:ind w:left="58" w:right="58"/>
                                    <w:jc w:val="center"/>
                                    <w:rPr>
                                      <w:rFonts w:ascii="Century Gothic" w:hAnsi="Century Gothic" w:cs="Arial"/>
                                      <w:color w:val="000000"/>
                                      <w:sz w:val="20"/>
                                      <w:szCs w:val="20"/>
                                    </w:rPr>
                                  </w:pPr>
                                  <w:r w:rsidRPr="00A67327">
                                    <w:rPr>
                                      <w:rFonts w:ascii="Century Gothic" w:hAnsi="Century Gothic" w:cs="Arial"/>
                                      <w:bCs w:val="0"/>
                                      <w:color w:val="000000"/>
                                      <w:sz w:val="20"/>
                                      <w:szCs w:val="20"/>
                                    </w:rPr>
                                    <w:t xml:space="preserve">ESPESOR  </w:t>
                                  </w:r>
                                </w:p>
                                <w:p w14:paraId="483E2F16" w14:textId="77777777" w:rsidR="00A67327" w:rsidRPr="00A67327" w:rsidRDefault="00A67327" w:rsidP="00A67327">
                                  <w:pPr>
                                    <w:autoSpaceDE w:val="0"/>
                                    <w:autoSpaceDN w:val="0"/>
                                    <w:adjustRightInd w:val="0"/>
                                    <w:spacing w:line="240" w:lineRule="atLeast"/>
                                    <w:ind w:left="58" w:right="58"/>
                                    <w:jc w:val="center"/>
                                    <w:rPr>
                                      <w:rFonts w:ascii="Century Gothic" w:hAnsi="Century Gothic" w:cs="Arial"/>
                                      <w:bCs w:val="0"/>
                                      <w:color w:val="000000"/>
                                      <w:sz w:val="20"/>
                                      <w:szCs w:val="20"/>
                                    </w:rPr>
                                  </w:pPr>
                                  <w:r w:rsidRPr="00A67327">
                                    <w:rPr>
                                      <w:rFonts w:ascii="Century Gothic" w:hAnsi="Century Gothic" w:cs="Arial"/>
                                      <w:bCs w:val="0"/>
                                      <w:color w:val="000000"/>
                                      <w:sz w:val="20"/>
                                      <w:szCs w:val="20"/>
                                    </w:rPr>
                                    <w:t>mm</w:t>
                                  </w:r>
                                </w:p>
                              </w:tc>
                              <w:tc>
                                <w:tcPr>
                                  <w:tcW w:w="899" w:type="pct"/>
                                  <w:tcBorders>
                                    <w:top w:val="nil"/>
                                    <w:left w:val="single" w:sz="4" w:space="0" w:color="FFFFFF" w:themeColor="background1"/>
                                    <w:bottom w:val="nil"/>
                                    <w:right w:val="single" w:sz="4" w:space="0" w:color="FFFFFF" w:themeColor="background1"/>
                                  </w:tcBorders>
                                  <w:shd w:val="clear" w:color="auto" w:fill="BFBFBF" w:themeFill="background1" w:themeFillShade="BF"/>
                                  <w:vAlign w:val="center"/>
                                </w:tcPr>
                                <w:p w14:paraId="14A136E3" w14:textId="77777777" w:rsidR="00973045" w:rsidRDefault="00A67327" w:rsidP="00A67327">
                                  <w:pPr>
                                    <w:keepNext/>
                                    <w:keepLines/>
                                    <w:autoSpaceDE w:val="0"/>
                                    <w:autoSpaceDN w:val="0"/>
                                    <w:adjustRightInd w:val="0"/>
                                    <w:spacing w:line="240" w:lineRule="atLeast"/>
                                    <w:ind w:left="52" w:right="52"/>
                                    <w:jc w:val="center"/>
                                    <w:rPr>
                                      <w:rFonts w:ascii="Century Gothic" w:hAnsi="Century Gothic" w:cs="Arial"/>
                                      <w:bCs w:val="0"/>
                                      <w:color w:val="000000"/>
                                      <w:sz w:val="20"/>
                                      <w:szCs w:val="20"/>
                                      <w:lang w:val="es-CO"/>
                                    </w:rPr>
                                  </w:pPr>
                                  <w:r w:rsidRPr="00A67327">
                                    <w:rPr>
                                      <w:rFonts w:ascii="Century Gothic" w:hAnsi="Century Gothic" w:cs="Arial"/>
                                      <w:bCs w:val="0"/>
                                      <w:color w:val="000000"/>
                                      <w:sz w:val="20"/>
                                      <w:szCs w:val="20"/>
                                      <w:lang w:val="es-CO"/>
                                    </w:rPr>
                                    <w:t>PESO TOTAL</w:t>
                                  </w:r>
                                </w:p>
                                <w:p w14:paraId="07C3586B" w14:textId="77777777" w:rsidR="00A67327" w:rsidRPr="00A67327" w:rsidRDefault="00A67327" w:rsidP="00A67327">
                                  <w:pPr>
                                    <w:keepNext/>
                                    <w:keepLines/>
                                    <w:autoSpaceDE w:val="0"/>
                                    <w:autoSpaceDN w:val="0"/>
                                    <w:adjustRightInd w:val="0"/>
                                    <w:spacing w:line="240" w:lineRule="atLeast"/>
                                    <w:ind w:left="52" w:right="52"/>
                                    <w:jc w:val="center"/>
                                    <w:rPr>
                                      <w:rFonts w:ascii="Century Gothic" w:hAnsi="Century Gothic" w:cs="Arial"/>
                                      <w:bCs w:val="0"/>
                                      <w:color w:val="000000"/>
                                      <w:sz w:val="20"/>
                                      <w:szCs w:val="20"/>
                                      <w:lang w:val="es-CO"/>
                                    </w:rPr>
                                  </w:pPr>
                                  <w:r w:rsidRPr="00A67327">
                                    <w:rPr>
                                      <w:rFonts w:ascii="Century Gothic" w:hAnsi="Century Gothic" w:cs="Arial"/>
                                      <w:bCs w:val="0"/>
                                      <w:color w:val="000000"/>
                                      <w:sz w:val="20"/>
                                      <w:szCs w:val="20"/>
                                      <w:lang w:val="es-CO"/>
                                    </w:rPr>
                                    <w:t xml:space="preserve"> </w:t>
                                  </w:r>
                                  <w:r w:rsidRPr="00A67327">
                                    <w:rPr>
                                      <w:rFonts w:ascii="Century Gothic" w:hAnsi="Century Gothic" w:cs="Arial"/>
                                      <w:color w:val="000000"/>
                                      <w:sz w:val="20"/>
                                      <w:szCs w:val="20"/>
                                      <w:lang w:val="es-CO"/>
                                    </w:rPr>
                                    <w:t xml:space="preserve">± </w:t>
                                  </w:r>
                                  <w:r w:rsidRPr="00A67327">
                                    <w:rPr>
                                      <w:rFonts w:ascii="Century Gothic" w:hAnsi="Century Gothic" w:cs="Arial"/>
                                      <w:bCs w:val="0"/>
                                      <w:color w:val="000000"/>
                                      <w:sz w:val="20"/>
                                      <w:szCs w:val="20"/>
                                      <w:lang w:val="es-CO"/>
                                    </w:rPr>
                                    <w:t xml:space="preserve"> 10%</w:t>
                                  </w:r>
                                </w:p>
                                <w:p w14:paraId="6C23ABF4" w14:textId="77777777" w:rsidR="00A67327" w:rsidRPr="00A67327" w:rsidRDefault="00A67327" w:rsidP="00A67327">
                                  <w:pPr>
                                    <w:keepNext/>
                                    <w:keepLines/>
                                    <w:autoSpaceDE w:val="0"/>
                                    <w:autoSpaceDN w:val="0"/>
                                    <w:adjustRightInd w:val="0"/>
                                    <w:spacing w:line="240" w:lineRule="atLeast"/>
                                    <w:ind w:left="15" w:right="-250"/>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kg/m² (g/ft</w:t>
                                  </w:r>
                                  <w:r w:rsidRPr="00A67327">
                                    <w:rPr>
                                      <w:rFonts w:ascii="Century Gothic" w:hAnsi="Century Gothic" w:cs="Arial"/>
                                      <w:color w:val="000000"/>
                                      <w:sz w:val="20"/>
                                      <w:szCs w:val="20"/>
                                      <w:vertAlign w:val="superscript"/>
                                      <w:lang w:val="es-CO"/>
                                    </w:rPr>
                                    <w:t>2</w:t>
                                  </w:r>
                                  <w:r w:rsidRPr="00A67327">
                                    <w:rPr>
                                      <w:rFonts w:ascii="Century Gothic" w:hAnsi="Century Gothic" w:cs="Arial"/>
                                      <w:color w:val="000000"/>
                                      <w:sz w:val="20"/>
                                      <w:szCs w:val="20"/>
                                      <w:lang w:val="es-CO"/>
                                    </w:rPr>
                                    <w:t>)</w:t>
                                  </w:r>
                                </w:p>
                              </w:tc>
                            </w:tr>
                            <w:tr w:rsidR="00A67327" w:rsidRPr="00A67327" w14:paraId="64F64E21" w14:textId="77777777" w:rsidTr="00A67327">
                              <w:trPr>
                                <w:trHeight w:val="105"/>
                              </w:trPr>
                              <w:tc>
                                <w:tcPr>
                                  <w:tcW w:w="1397" w:type="pct"/>
                                  <w:tcBorders>
                                    <w:top w:val="nil"/>
                                    <w:left w:val="single" w:sz="4" w:space="0" w:color="FFFFFF" w:themeColor="background1"/>
                                    <w:right w:val="single" w:sz="18" w:space="0" w:color="FFFFFF" w:themeColor="background1"/>
                                  </w:tcBorders>
                                  <w:shd w:val="clear" w:color="auto" w:fill="D9D9D9" w:themeFill="background1" w:themeFillShade="D9"/>
                                  <w:vAlign w:val="center"/>
                                </w:tcPr>
                                <w:p w14:paraId="269B8826"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i/>
                                      <w:iCs/>
                                      <w:color w:val="auto"/>
                                      <w:sz w:val="20"/>
                                      <w:szCs w:val="20"/>
                                    </w:rPr>
                                  </w:pPr>
                                  <w:r w:rsidRPr="00A67327">
                                    <w:rPr>
                                      <w:rFonts w:ascii="Century Gothic" w:hAnsi="Century Gothic" w:cs="Arial"/>
                                      <w:bCs/>
                                      <w:color w:val="auto"/>
                                      <w:sz w:val="20"/>
                                      <w:szCs w:val="20"/>
                                    </w:rPr>
                                    <w:t>360”x48”x1.1/2”</w:t>
                                  </w:r>
                                </w:p>
                              </w:tc>
                              <w:tc>
                                <w:tcPr>
                                  <w:tcW w:w="965" w:type="pct"/>
                                  <w:tcBorders>
                                    <w:top w:val="nil"/>
                                    <w:left w:val="single" w:sz="18" w:space="0" w:color="FFFFFF" w:themeColor="background1"/>
                                    <w:right w:val="single" w:sz="4" w:space="0" w:color="FFFFFF" w:themeColor="background1"/>
                                  </w:tcBorders>
                                  <w:shd w:val="clear" w:color="auto" w:fill="D9D9D9" w:themeFill="background1" w:themeFillShade="D9"/>
                                  <w:vAlign w:val="center"/>
                                </w:tcPr>
                                <w:p w14:paraId="37C2F25F"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9144</w:t>
                                  </w:r>
                                  <w:r>
                                    <w:rPr>
                                      <w:rFonts w:ascii="Century Gothic" w:hAnsi="Century Gothic" w:cs="Arial"/>
                                      <w:color w:val="000000"/>
                                      <w:sz w:val="20"/>
                                      <w:szCs w:val="20"/>
                                    </w:rPr>
                                    <w:t xml:space="preserve"> ±152mm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CD8F4D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1219</w:t>
                                  </w:r>
                                  <w:r>
                                    <w:rPr>
                                      <w:rFonts w:ascii="Century Gothic" w:hAnsi="Century Gothic" w:cs="Arial"/>
                                      <w:color w:val="000000"/>
                                      <w:sz w:val="20"/>
                                      <w:szCs w:val="20"/>
                                    </w:rPr>
                                    <w:t xml:space="preserve"> ±3mm</w:t>
                                  </w:r>
                                </w:p>
                              </w:tc>
                              <w:tc>
                                <w:tcPr>
                                  <w:tcW w:w="836" w:type="pct"/>
                                  <w:tcBorders>
                                    <w:top w:val="nil"/>
                                    <w:left w:val="single" w:sz="4" w:space="0" w:color="FFFFFF" w:themeColor="background1"/>
                                    <w:right w:val="single" w:sz="4" w:space="0" w:color="FFFFFF" w:themeColor="background1"/>
                                  </w:tcBorders>
                                  <w:shd w:val="clear" w:color="auto" w:fill="D9D9D9" w:themeFill="background1" w:themeFillShade="D9"/>
                                  <w:vAlign w:val="center"/>
                                </w:tcPr>
                                <w:p w14:paraId="3A34A24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38</w:t>
                                  </w:r>
                                  <w:r>
                                    <w:rPr>
                                      <w:rFonts w:ascii="Century Gothic" w:hAnsi="Century Gothic" w:cs="Arial"/>
                                      <w:color w:val="000000"/>
                                      <w:sz w:val="20"/>
                                      <w:szCs w:val="20"/>
                                    </w:rPr>
                                    <w:t xml:space="preserve"> ±2mm</w:t>
                                  </w:r>
                                </w:p>
                              </w:tc>
                              <w:tc>
                                <w:tcPr>
                                  <w:tcW w:w="899" w:type="pct"/>
                                  <w:tcBorders>
                                    <w:top w:val="nil"/>
                                    <w:left w:val="single" w:sz="4" w:space="0" w:color="FFFFFF" w:themeColor="background1"/>
                                    <w:right w:val="single" w:sz="4" w:space="0" w:color="FFFFFF" w:themeColor="background1"/>
                                  </w:tcBorders>
                                  <w:shd w:val="clear" w:color="auto" w:fill="D9D9D9" w:themeFill="background1" w:themeFillShade="D9"/>
                                </w:tcPr>
                                <w:p w14:paraId="10429261"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rPr>
                                  </w:pPr>
                                  <w:r w:rsidRPr="00A67327">
                                    <w:rPr>
                                      <w:rFonts w:ascii="Century Gothic" w:hAnsi="Century Gothic" w:cs="Arial"/>
                                      <w:sz w:val="20"/>
                                      <w:szCs w:val="20"/>
                                    </w:rPr>
                                    <w:t>1.82 (169)</w:t>
                                  </w:r>
                                </w:p>
                              </w:tc>
                            </w:tr>
                            <w:tr w:rsidR="00A67327" w:rsidRPr="00A67327" w14:paraId="4B6DEF68" w14:textId="77777777" w:rsidTr="00A67327">
                              <w:trPr>
                                <w:trHeight w:val="261"/>
                              </w:trPr>
                              <w:tc>
                                <w:tcPr>
                                  <w:tcW w:w="1397" w:type="pct"/>
                                  <w:tcBorders>
                                    <w:left w:val="single" w:sz="4" w:space="0" w:color="FFFFFF" w:themeColor="background1"/>
                                    <w:right w:val="single" w:sz="18" w:space="0" w:color="FFFFFF" w:themeColor="background1"/>
                                  </w:tcBorders>
                                  <w:shd w:val="clear" w:color="auto" w:fill="D9D9D9" w:themeFill="background1" w:themeFillShade="D9"/>
                                  <w:vAlign w:val="center"/>
                                </w:tcPr>
                                <w:p w14:paraId="58203F5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i/>
                                      <w:iCs/>
                                      <w:color w:val="auto"/>
                                      <w:sz w:val="20"/>
                                      <w:szCs w:val="20"/>
                                      <w:lang w:val="es-CO"/>
                                    </w:rPr>
                                  </w:pPr>
                                  <w:r w:rsidRPr="00A67327">
                                    <w:rPr>
                                      <w:rFonts w:ascii="Century Gothic" w:hAnsi="Century Gothic" w:cs="Arial"/>
                                      <w:bCs/>
                                      <w:color w:val="auto"/>
                                      <w:sz w:val="20"/>
                                      <w:szCs w:val="20"/>
                                      <w:lang w:val="es-CO"/>
                                    </w:rPr>
                                    <w:t xml:space="preserve">312”x48”*2.1/2” </w:t>
                                  </w:r>
                                </w:p>
                              </w:tc>
                              <w:tc>
                                <w:tcPr>
                                  <w:tcW w:w="965"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682B20B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7925</w:t>
                                  </w:r>
                                  <w:r>
                                    <w:rPr>
                                      <w:rFonts w:ascii="Century Gothic" w:hAnsi="Century Gothic" w:cs="Arial"/>
                                      <w:color w:val="000000"/>
                                      <w:sz w:val="20"/>
                                      <w:szCs w:val="20"/>
                                      <w:lang w:val="es-CO"/>
                                    </w:rPr>
                                    <w:t xml:space="preserve"> </w:t>
                                  </w:r>
                                  <w:r>
                                    <w:rPr>
                                      <w:rFonts w:ascii="Century Gothic" w:hAnsi="Century Gothic" w:cs="Arial"/>
                                      <w:color w:val="000000"/>
                                      <w:sz w:val="20"/>
                                      <w:szCs w:val="20"/>
                                    </w:rPr>
                                    <w:t>±152mm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993993F"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1219</w:t>
                                  </w:r>
                                  <w:r>
                                    <w:rPr>
                                      <w:rFonts w:ascii="Century Gothic" w:hAnsi="Century Gothic" w:cs="Arial"/>
                                      <w:color w:val="000000"/>
                                      <w:sz w:val="20"/>
                                      <w:szCs w:val="20"/>
                                      <w:lang w:val="es-CO"/>
                                    </w:rPr>
                                    <w:t xml:space="preserve"> </w:t>
                                  </w:r>
                                  <w:r>
                                    <w:rPr>
                                      <w:rFonts w:ascii="Century Gothic" w:hAnsi="Century Gothic" w:cs="Arial"/>
                                      <w:color w:val="000000"/>
                                      <w:sz w:val="20"/>
                                      <w:szCs w:val="20"/>
                                    </w:rPr>
                                    <w:t>±3mm</w:t>
                                  </w:r>
                                </w:p>
                              </w:tc>
                              <w:tc>
                                <w:tcPr>
                                  <w:tcW w:w="836"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E6AF4A2"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51</w:t>
                                  </w:r>
                                  <w:r>
                                    <w:rPr>
                                      <w:rFonts w:ascii="Century Gothic" w:hAnsi="Century Gothic" w:cs="Arial"/>
                                      <w:color w:val="000000"/>
                                      <w:sz w:val="20"/>
                                      <w:szCs w:val="20"/>
                                      <w:lang w:val="es-CO"/>
                                    </w:rPr>
                                    <w:t xml:space="preserve"> </w:t>
                                  </w:r>
                                  <w:r>
                                    <w:rPr>
                                      <w:rFonts w:ascii="Century Gothic" w:hAnsi="Century Gothic" w:cs="Arial"/>
                                      <w:color w:val="000000"/>
                                      <w:sz w:val="20"/>
                                      <w:szCs w:val="20"/>
                                    </w:rPr>
                                    <w:t>±2mm</w:t>
                                  </w:r>
                                </w:p>
                              </w:tc>
                              <w:tc>
                                <w:tcPr>
                                  <w:tcW w:w="899" w:type="pct"/>
                                  <w:tcBorders>
                                    <w:left w:val="single" w:sz="4" w:space="0" w:color="FFFFFF" w:themeColor="background1"/>
                                    <w:right w:val="single" w:sz="4" w:space="0" w:color="FFFFFF" w:themeColor="background1"/>
                                  </w:tcBorders>
                                  <w:shd w:val="clear" w:color="auto" w:fill="D9D9D9" w:themeFill="background1" w:themeFillShade="D9"/>
                                </w:tcPr>
                                <w:p w14:paraId="3837B02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lang w:val="es-CO"/>
                                    </w:rPr>
                                  </w:pPr>
                                  <w:r w:rsidRPr="00A67327">
                                    <w:rPr>
                                      <w:rFonts w:ascii="Century Gothic" w:hAnsi="Century Gothic" w:cs="Arial"/>
                                      <w:sz w:val="20"/>
                                      <w:szCs w:val="20"/>
                                      <w:lang w:val="es-CO"/>
                                    </w:rPr>
                                    <w:t>2.5 (232)</w:t>
                                  </w:r>
                                </w:p>
                              </w:tc>
                            </w:tr>
                            <w:tr w:rsidR="00A67327" w:rsidRPr="00A67327" w14:paraId="06EEDA00" w14:textId="77777777" w:rsidTr="00A67327">
                              <w:trPr>
                                <w:trHeight w:val="261"/>
                              </w:trPr>
                              <w:tc>
                                <w:tcPr>
                                  <w:tcW w:w="1397" w:type="pct"/>
                                  <w:tcBorders>
                                    <w:left w:val="single" w:sz="4" w:space="0" w:color="FFFFFF" w:themeColor="background1"/>
                                    <w:right w:val="single" w:sz="18" w:space="0" w:color="FFFFFF" w:themeColor="background1"/>
                                  </w:tcBorders>
                                  <w:shd w:val="clear" w:color="auto" w:fill="D9D9D9" w:themeFill="background1" w:themeFillShade="D9"/>
                                  <w:vAlign w:val="center"/>
                                </w:tcPr>
                                <w:p w14:paraId="538652CE" w14:textId="77777777" w:rsidR="00A67327" w:rsidRPr="00A67327" w:rsidRDefault="00A67327" w:rsidP="00A67327">
                                  <w:pPr>
                                    <w:pStyle w:val="Default"/>
                                    <w:jc w:val="center"/>
                                    <w:rPr>
                                      <w:rFonts w:ascii="Century Gothic" w:hAnsi="Century Gothic"/>
                                      <w:sz w:val="20"/>
                                      <w:szCs w:val="20"/>
                                    </w:rPr>
                                  </w:pPr>
                                  <w:r w:rsidRPr="00A67327">
                                    <w:rPr>
                                      <w:rFonts w:ascii="Century Gothic" w:hAnsi="Century Gothic"/>
                                      <w:sz w:val="20"/>
                                      <w:szCs w:val="20"/>
                                    </w:rPr>
                                    <w:t xml:space="preserve">240" x 48" x 2.1/2" </w:t>
                                  </w:r>
                                </w:p>
                              </w:tc>
                              <w:tc>
                                <w:tcPr>
                                  <w:tcW w:w="965"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6323837F"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6096</w:t>
                                  </w:r>
                                  <w:r>
                                    <w:rPr>
                                      <w:rFonts w:ascii="Century Gothic" w:hAnsi="Century Gothic" w:cs="Arial"/>
                                      <w:color w:val="000000"/>
                                      <w:sz w:val="20"/>
                                      <w:szCs w:val="20"/>
                                      <w:lang w:val="es-CO"/>
                                    </w:rPr>
                                    <w:t xml:space="preserve"> </w:t>
                                  </w:r>
                                  <w:r>
                                    <w:rPr>
                                      <w:rFonts w:ascii="Century Gothic" w:hAnsi="Century Gothic" w:cs="Arial"/>
                                      <w:color w:val="000000"/>
                                      <w:sz w:val="20"/>
                                      <w:szCs w:val="20"/>
                                    </w:rPr>
                                    <w:t>±152mm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4789718"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1219</w:t>
                                  </w:r>
                                  <w:r>
                                    <w:rPr>
                                      <w:rFonts w:ascii="Century Gothic" w:hAnsi="Century Gothic" w:cs="Arial"/>
                                      <w:color w:val="000000"/>
                                      <w:sz w:val="20"/>
                                      <w:szCs w:val="20"/>
                                      <w:lang w:val="es-CO"/>
                                    </w:rPr>
                                    <w:t xml:space="preserve"> </w:t>
                                  </w:r>
                                  <w:r>
                                    <w:rPr>
                                      <w:rFonts w:ascii="Century Gothic" w:hAnsi="Century Gothic" w:cs="Arial"/>
                                      <w:color w:val="000000"/>
                                      <w:sz w:val="20"/>
                                      <w:szCs w:val="20"/>
                                    </w:rPr>
                                    <w:t>±3mm</w:t>
                                  </w:r>
                                </w:p>
                              </w:tc>
                              <w:tc>
                                <w:tcPr>
                                  <w:tcW w:w="836"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1496C82"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63</w:t>
                                  </w:r>
                                  <w:r>
                                    <w:rPr>
                                      <w:rFonts w:ascii="Century Gothic" w:hAnsi="Century Gothic" w:cs="Arial"/>
                                      <w:color w:val="000000"/>
                                      <w:sz w:val="20"/>
                                      <w:szCs w:val="20"/>
                                      <w:lang w:val="es-CO"/>
                                    </w:rPr>
                                    <w:t xml:space="preserve"> </w:t>
                                  </w:r>
                                  <w:r>
                                    <w:rPr>
                                      <w:rFonts w:ascii="Century Gothic" w:hAnsi="Century Gothic" w:cs="Arial"/>
                                      <w:color w:val="000000"/>
                                      <w:sz w:val="20"/>
                                      <w:szCs w:val="20"/>
                                    </w:rPr>
                                    <w:t>±2mm</w:t>
                                  </w:r>
                                </w:p>
                              </w:tc>
                              <w:tc>
                                <w:tcPr>
                                  <w:tcW w:w="899" w:type="pct"/>
                                  <w:tcBorders>
                                    <w:left w:val="single" w:sz="4" w:space="0" w:color="FFFFFF" w:themeColor="background1"/>
                                    <w:right w:val="single" w:sz="4" w:space="0" w:color="FFFFFF" w:themeColor="background1"/>
                                  </w:tcBorders>
                                  <w:shd w:val="clear" w:color="auto" w:fill="D9D9D9" w:themeFill="background1" w:themeFillShade="D9"/>
                                </w:tcPr>
                                <w:p w14:paraId="78D46335"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lang w:val="es-CO"/>
                                    </w:rPr>
                                  </w:pPr>
                                  <w:r w:rsidRPr="00A67327">
                                    <w:rPr>
                                      <w:rFonts w:ascii="Century Gothic" w:hAnsi="Century Gothic" w:cs="Arial"/>
                                      <w:sz w:val="20"/>
                                      <w:szCs w:val="20"/>
                                      <w:lang w:val="es-CO"/>
                                    </w:rPr>
                                    <w:t>2.8 (260)</w:t>
                                  </w:r>
                                </w:p>
                              </w:tc>
                            </w:tr>
                            <w:tr w:rsidR="00A67327" w:rsidRPr="00A67327" w14:paraId="39AF2D74" w14:textId="77777777" w:rsidTr="00A67327">
                              <w:trPr>
                                <w:trHeight w:val="261"/>
                              </w:trPr>
                              <w:tc>
                                <w:tcPr>
                                  <w:tcW w:w="1397" w:type="pct"/>
                                  <w:tcBorders>
                                    <w:left w:val="single" w:sz="4" w:space="0" w:color="FFFFFF" w:themeColor="background1"/>
                                    <w:right w:val="single" w:sz="18" w:space="0" w:color="FFFFFF" w:themeColor="background1"/>
                                  </w:tcBorders>
                                  <w:shd w:val="clear" w:color="auto" w:fill="D9D9D9" w:themeFill="background1" w:themeFillShade="D9"/>
                                  <w:vAlign w:val="center"/>
                                </w:tcPr>
                                <w:p w14:paraId="142DE6AD" w14:textId="77777777" w:rsidR="00A67327" w:rsidRPr="00A67327" w:rsidRDefault="00A67327" w:rsidP="00A67327">
                                  <w:pPr>
                                    <w:pStyle w:val="Default"/>
                                    <w:jc w:val="center"/>
                                    <w:rPr>
                                      <w:rFonts w:ascii="Century Gothic" w:hAnsi="Century Gothic"/>
                                      <w:sz w:val="20"/>
                                      <w:szCs w:val="20"/>
                                    </w:rPr>
                                  </w:pPr>
                                  <w:r w:rsidRPr="00A67327">
                                    <w:rPr>
                                      <w:rFonts w:ascii="Century Gothic" w:hAnsi="Century Gothic"/>
                                      <w:sz w:val="20"/>
                                      <w:szCs w:val="20"/>
                                    </w:rPr>
                                    <w:t xml:space="preserve">216" x 48" x 3" </w:t>
                                  </w:r>
                                </w:p>
                              </w:tc>
                              <w:tc>
                                <w:tcPr>
                                  <w:tcW w:w="965"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3FF748EC"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5486</w:t>
                                  </w:r>
                                  <w:r>
                                    <w:rPr>
                                      <w:rFonts w:ascii="Century Gothic" w:hAnsi="Century Gothic" w:cs="Arial"/>
                                      <w:color w:val="000000"/>
                                      <w:sz w:val="20"/>
                                      <w:szCs w:val="20"/>
                                      <w:lang w:val="es-CO"/>
                                    </w:rPr>
                                    <w:t xml:space="preserve"> </w:t>
                                  </w:r>
                                  <w:r>
                                    <w:rPr>
                                      <w:rFonts w:ascii="Century Gothic" w:hAnsi="Century Gothic" w:cs="Arial"/>
                                      <w:color w:val="000000"/>
                                      <w:sz w:val="20"/>
                                      <w:szCs w:val="20"/>
                                    </w:rPr>
                                    <w:t>±152mm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CB569E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1219</w:t>
                                  </w:r>
                                  <w:r>
                                    <w:rPr>
                                      <w:rFonts w:ascii="Century Gothic" w:hAnsi="Century Gothic" w:cs="Arial"/>
                                      <w:color w:val="000000"/>
                                      <w:sz w:val="20"/>
                                      <w:szCs w:val="20"/>
                                      <w:lang w:val="es-CO"/>
                                    </w:rPr>
                                    <w:t xml:space="preserve"> </w:t>
                                  </w:r>
                                  <w:r>
                                    <w:rPr>
                                      <w:rFonts w:ascii="Century Gothic" w:hAnsi="Century Gothic" w:cs="Arial"/>
                                      <w:color w:val="000000"/>
                                      <w:sz w:val="20"/>
                                      <w:szCs w:val="20"/>
                                    </w:rPr>
                                    <w:t>±3mm</w:t>
                                  </w:r>
                                </w:p>
                              </w:tc>
                              <w:tc>
                                <w:tcPr>
                                  <w:tcW w:w="836"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6AD0A3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76</w:t>
                                  </w:r>
                                  <w:r>
                                    <w:rPr>
                                      <w:rFonts w:ascii="Century Gothic" w:hAnsi="Century Gothic" w:cs="Arial"/>
                                      <w:color w:val="000000"/>
                                      <w:sz w:val="20"/>
                                      <w:szCs w:val="20"/>
                                      <w:lang w:val="es-CO"/>
                                    </w:rPr>
                                    <w:t xml:space="preserve"> </w:t>
                                  </w:r>
                                  <w:r>
                                    <w:rPr>
                                      <w:rFonts w:ascii="Century Gothic" w:hAnsi="Century Gothic" w:cs="Arial"/>
                                      <w:color w:val="000000"/>
                                      <w:sz w:val="20"/>
                                      <w:szCs w:val="20"/>
                                    </w:rPr>
                                    <w:t>±2mm</w:t>
                                  </w:r>
                                </w:p>
                              </w:tc>
                              <w:tc>
                                <w:tcPr>
                                  <w:tcW w:w="899" w:type="pct"/>
                                  <w:tcBorders>
                                    <w:left w:val="single" w:sz="4" w:space="0" w:color="FFFFFF" w:themeColor="background1"/>
                                    <w:right w:val="single" w:sz="4" w:space="0" w:color="FFFFFF" w:themeColor="background1"/>
                                  </w:tcBorders>
                                  <w:shd w:val="clear" w:color="auto" w:fill="D9D9D9" w:themeFill="background1" w:themeFillShade="D9"/>
                                </w:tcPr>
                                <w:p w14:paraId="576E3334"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lang w:val="es-CO"/>
                                    </w:rPr>
                                  </w:pPr>
                                  <w:r w:rsidRPr="00A67327">
                                    <w:rPr>
                                      <w:rFonts w:ascii="Century Gothic" w:hAnsi="Century Gothic" w:cs="Arial"/>
                                      <w:sz w:val="20"/>
                                      <w:szCs w:val="20"/>
                                      <w:lang w:val="es-CO"/>
                                    </w:rPr>
                                    <w:t>3.04 (282)</w:t>
                                  </w:r>
                                </w:p>
                              </w:tc>
                            </w:tr>
                            <w:tr w:rsidR="00A67327" w:rsidRPr="00A67327" w14:paraId="6C8040CC" w14:textId="77777777" w:rsidTr="00A67327">
                              <w:trPr>
                                <w:trHeight w:val="261"/>
                              </w:trPr>
                              <w:tc>
                                <w:tcPr>
                                  <w:tcW w:w="1397" w:type="pct"/>
                                  <w:tcBorders>
                                    <w:left w:val="single" w:sz="4" w:space="0" w:color="FFFFFF" w:themeColor="background1"/>
                                    <w:right w:val="single" w:sz="18" w:space="0" w:color="FFFFFF" w:themeColor="background1"/>
                                  </w:tcBorders>
                                  <w:shd w:val="clear" w:color="auto" w:fill="D9D9D9" w:themeFill="background1" w:themeFillShade="D9"/>
                                  <w:vAlign w:val="center"/>
                                </w:tcPr>
                                <w:p w14:paraId="106F93A2" w14:textId="77777777" w:rsidR="00A67327" w:rsidRPr="00A67327" w:rsidRDefault="00A67327" w:rsidP="00A67327">
                                  <w:pPr>
                                    <w:pStyle w:val="Default"/>
                                    <w:jc w:val="center"/>
                                    <w:rPr>
                                      <w:rFonts w:ascii="Century Gothic" w:hAnsi="Century Gothic" w:cs="Arial"/>
                                      <w:bCs/>
                                      <w:sz w:val="20"/>
                                      <w:szCs w:val="20"/>
                                      <w:lang w:val="es-CO"/>
                                    </w:rPr>
                                  </w:pPr>
                                  <w:r w:rsidRPr="00A67327">
                                    <w:rPr>
                                      <w:rFonts w:ascii="Century Gothic" w:hAnsi="Century Gothic"/>
                                      <w:sz w:val="20"/>
                                      <w:szCs w:val="20"/>
                                      <w:lang w:val="es-CO"/>
                                    </w:rPr>
                                    <w:t xml:space="preserve">180" x 48" x 3.5" </w:t>
                                  </w:r>
                                </w:p>
                              </w:tc>
                              <w:tc>
                                <w:tcPr>
                                  <w:tcW w:w="965"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237F752F"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4572</w:t>
                                  </w:r>
                                  <w:r>
                                    <w:rPr>
                                      <w:rFonts w:ascii="Century Gothic" w:hAnsi="Century Gothic" w:cs="Arial"/>
                                      <w:color w:val="000000"/>
                                      <w:sz w:val="20"/>
                                      <w:szCs w:val="20"/>
                                      <w:lang w:val="es-CO"/>
                                    </w:rPr>
                                    <w:t xml:space="preserve"> </w:t>
                                  </w:r>
                                  <w:r>
                                    <w:rPr>
                                      <w:rFonts w:ascii="Century Gothic" w:hAnsi="Century Gothic" w:cs="Arial"/>
                                      <w:color w:val="000000"/>
                                      <w:sz w:val="20"/>
                                      <w:szCs w:val="20"/>
                                    </w:rPr>
                                    <w:t>±152mm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BBF62EA"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1219</w:t>
                                  </w:r>
                                  <w:r>
                                    <w:rPr>
                                      <w:rFonts w:ascii="Century Gothic" w:hAnsi="Century Gothic" w:cs="Arial"/>
                                      <w:color w:val="000000"/>
                                      <w:sz w:val="20"/>
                                      <w:szCs w:val="20"/>
                                      <w:lang w:val="es-CO"/>
                                    </w:rPr>
                                    <w:t xml:space="preserve"> </w:t>
                                  </w:r>
                                  <w:r>
                                    <w:rPr>
                                      <w:rFonts w:ascii="Century Gothic" w:hAnsi="Century Gothic" w:cs="Arial"/>
                                      <w:color w:val="000000"/>
                                      <w:sz w:val="20"/>
                                      <w:szCs w:val="20"/>
                                    </w:rPr>
                                    <w:t>±3mm</w:t>
                                  </w:r>
                                </w:p>
                              </w:tc>
                              <w:tc>
                                <w:tcPr>
                                  <w:tcW w:w="836"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84298D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89</w:t>
                                  </w:r>
                                  <w:r>
                                    <w:rPr>
                                      <w:rFonts w:ascii="Century Gothic" w:hAnsi="Century Gothic" w:cs="Arial"/>
                                      <w:color w:val="000000"/>
                                      <w:sz w:val="20"/>
                                      <w:szCs w:val="20"/>
                                      <w:lang w:val="es-CO"/>
                                    </w:rPr>
                                    <w:t xml:space="preserve"> </w:t>
                                  </w:r>
                                  <w:r>
                                    <w:rPr>
                                      <w:rFonts w:ascii="Century Gothic" w:hAnsi="Century Gothic" w:cs="Arial"/>
                                      <w:color w:val="000000"/>
                                      <w:sz w:val="20"/>
                                      <w:szCs w:val="20"/>
                                    </w:rPr>
                                    <w:t>±2mm</w:t>
                                  </w:r>
                                </w:p>
                              </w:tc>
                              <w:tc>
                                <w:tcPr>
                                  <w:tcW w:w="899" w:type="pct"/>
                                  <w:tcBorders>
                                    <w:left w:val="single" w:sz="4" w:space="0" w:color="FFFFFF" w:themeColor="background1"/>
                                    <w:right w:val="single" w:sz="4" w:space="0" w:color="FFFFFF" w:themeColor="background1"/>
                                  </w:tcBorders>
                                  <w:shd w:val="clear" w:color="auto" w:fill="D9D9D9" w:themeFill="background1" w:themeFillShade="D9"/>
                                </w:tcPr>
                                <w:p w14:paraId="1DEEC82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lang w:val="es-CO"/>
                                    </w:rPr>
                                  </w:pPr>
                                  <w:r w:rsidRPr="00A67327">
                                    <w:rPr>
                                      <w:rFonts w:ascii="Century Gothic" w:hAnsi="Century Gothic" w:cs="Arial"/>
                                      <w:sz w:val="20"/>
                                      <w:szCs w:val="20"/>
                                      <w:lang w:val="es-CO"/>
                                    </w:rPr>
                                    <w:t>3.56 (331)</w:t>
                                  </w:r>
                                </w:p>
                              </w:tc>
                            </w:tr>
                            <w:tr w:rsidR="00A67327" w:rsidRPr="00A67327" w14:paraId="5C0F2614" w14:textId="77777777" w:rsidTr="00A67327">
                              <w:trPr>
                                <w:trHeight w:val="261"/>
                              </w:trPr>
                              <w:tc>
                                <w:tcPr>
                                  <w:tcW w:w="1397" w:type="pct"/>
                                  <w:tcBorders>
                                    <w:left w:val="single" w:sz="4" w:space="0" w:color="FFFFFF" w:themeColor="background1"/>
                                    <w:right w:val="single" w:sz="18" w:space="0" w:color="FFFFFF" w:themeColor="background1"/>
                                  </w:tcBorders>
                                  <w:shd w:val="clear" w:color="auto" w:fill="D9D9D9" w:themeFill="background1" w:themeFillShade="D9"/>
                                  <w:vAlign w:val="center"/>
                                </w:tcPr>
                                <w:p w14:paraId="0F42D5C3" w14:textId="77777777" w:rsidR="00A67327" w:rsidRPr="00A67327" w:rsidRDefault="00A67327" w:rsidP="00A67327">
                                  <w:pPr>
                                    <w:pStyle w:val="Default"/>
                                    <w:jc w:val="center"/>
                                    <w:rPr>
                                      <w:rFonts w:ascii="Century Gothic" w:hAnsi="Century Gothic" w:cs="Arial"/>
                                      <w:bCs/>
                                      <w:sz w:val="20"/>
                                      <w:szCs w:val="20"/>
                                      <w:lang w:val="es-CO"/>
                                    </w:rPr>
                                  </w:pPr>
                                  <w:r w:rsidRPr="00A67327">
                                    <w:rPr>
                                      <w:rFonts w:ascii="Century Gothic" w:hAnsi="Century Gothic"/>
                                      <w:sz w:val="20"/>
                                      <w:szCs w:val="20"/>
                                      <w:lang w:val="es-CO"/>
                                    </w:rPr>
                                    <w:t xml:space="preserve">156" x 48" x 4" </w:t>
                                  </w:r>
                                </w:p>
                              </w:tc>
                              <w:tc>
                                <w:tcPr>
                                  <w:tcW w:w="965"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120F52DD"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3962</w:t>
                                  </w:r>
                                  <w:r>
                                    <w:rPr>
                                      <w:rFonts w:ascii="Century Gothic" w:hAnsi="Century Gothic" w:cs="Arial"/>
                                      <w:color w:val="000000"/>
                                      <w:sz w:val="20"/>
                                      <w:szCs w:val="20"/>
                                      <w:lang w:val="es-CO"/>
                                    </w:rPr>
                                    <w:t xml:space="preserve"> </w:t>
                                  </w:r>
                                  <w:r>
                                    <w:rPr>
                                      <w:rFonts w:ascii="Century Gothic" w:hAnsi="Century Gothic" w:cs="Arial"/>
                                      <w:color w:val="000000"/>
                                      <w:sz w:val="20"/>
                                      <w:szCs w:val="20"/>
                                    </w:rPr>
                                    <w:t>±152mm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EAA486"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1219</w:t>
                                  </w:r>
                                  <w:r>
                                    <w:rPr>
                                      <w:rFonts w:ascii="Century Gothic" w:hAnsi="Century Gothic" w:cs="Arial"/>
                                      <w:color w:val="000000"/>
                                      <w:sz w:val="20"/>
                                      <w:szCs w:val="20"/>
                                      <w:lang w:val="es-CO"/>
                                    </w:rPr>
                                    <w:t xml:space="preserve"> </w:t>
                                  </w:r>
                                  <w:r>
                                    <w:rPr>
                                      <w:rFonts w:ascii="Century Gothic" w:hAnsi="Century Gothic" w:cs="Arial"/>
                                      <w:color w:val="000000"/>
                                      <w:sz w:val="20"/>
                                      <w:szCs w:val="20"/>
                                    </w:rPr>
                                    <w:t>±3mm</w:t>
                                  </w:r>
                                </w:p>
                              </w:tc>
                              <w:tc>
                                <w:tcPr>
                                  <w:tcW w:w="836"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74B6AA61"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102</w:t>
                                  </w:r>
                                  <w:r>
                                    <w:rPr>
                                      <w:rFonts w:ascii="Century Gothic" w:hAnsi="Century Gothic" w:cs="Arial"/>
                                      <w:color w:val="000000"/>
                                      <w:sz w:val="20"/>
                                      <w:szCs w:val="20"/>
                                      <w:lang w:val="es-CO"/>
                                    </w:rPr>
                                    <w:t xml:space="preserve"> </w:t>
                                  </w:r>
                                  <w:r>
                                    <w:rPr>
                                      <w:rFonts w:ascii="Century Gothic" w:hAnsi="Century Gothic" w:cs="Arial"/>
                                      <w:color w:val="000000"/>
                                      <w:sz w:val="20"/>
                                      <w:szCs w:val="20"/>
                                    </w:rPr>
                                    <w:t>±2mm</w:t>
                                  </w:r>
                                </w:p>
                              </w:tc>
                              <w:tc>
                                <w:tcPr>
                                  <w:tcW w:w="899" w:type="pct"/>
                                  <w:tcBorders>
                                    <w:left w:val="single" w:sz="4" w:space="0" w:color="FFFFFF" w:themeColor="background1"/>
                                    <w:right w:val="single" w:sz="4" w:space="0" w:color="FFFFFF" w:themeColor="background1"/>
                                  </w:tcBorders>
                                  <w:shd w:val="clear" w:color="auto" w:fill="D9D9D9" w:themeFill="background1" w:themeFillShade="D9"/>
                                </w:tcPr>
                                <w:p w14:paraId="1EB33544"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lang w:val="es-CO"/>
                                    </w:rPr>
                                  </w:pPr>
                                  <w:r w:rsidRPr="00A67327">
                                    <w:rPr>
                                      <w:rFonts w:ascii="Century Gothic" w:hAnsi="Century Gothic" w:cs="Arial"/>
                                      <w:sz w:val="20"/>
                                      <w:szCs w:val="20"/>
                                      <w:lang w:val="es-CO"/>
                                    </w:rPr>
                                    <w:t>4.07 (378)</w:t>
                                  </w:r>
                                </w:p>
                              </w:tc>
                            </w:tr>
                          </w:tbl>
                          <w:p w14:paraId="4C34A5D5" w14:textId="77777777" w:rsidR="00A67327" w:rsidRPr="00A67327" w:rsidRDefault="00A67327" w:rsidP="00A67327">
                            <w:pPr>
                              <w:pStyle w:val="FreeForm"/>
                              <w:rPr>
                                <w:rFonts w:ascii="Century Gothic" w:hAnsi="Century Gothic"/>
                                <w:b/>
                                <w:caps/>
                                <w:color w:val="auto"/>
                                <w:sz w:val="14"/>
                                <w:szCs w:val="18"/>
                                <w:lang w:val="es-CO"/>
                              </w:rPr>
                            </w:pPr>
                          </w:p>
                          <w:p w14:paraId="1ACAAAAE" w14:textId="77777777" w:rsidR="00A67327" w:rsidRPr="00A67327" w:rsidRDefault="00A67327" w:rsidP="00A67327">
                            <w:pPr>
                              <w:autoSpaceDE w:val="0"/>
                              <w:autoSpaceDN w:val="0"/>
                              <w:adjustRightInd w:val="0"/>
                              <w:spacing w:line="240" w:lineRule="atLeast"/>
                              <w:jc w:val="both"/>
                              <w:rPr>
                                <w:rFonts w:ascii="Century Gothic" w:hAnsi="Century Gothic" w:cs="Arial"/>
                                <w:color w:val="000000"/>
                                <w:sz w:val="18"/>
                                <w:szCs w:val="18"/>
                                <w:lang w:val="es-CO"/>
                              </w:rPr>
                            </w:pPr>
                            <w:r w:rsidRPr="00A67327">
                              <w:rPr>
                                <w:rFonts w:ascii="Century Gothic" w:hAnsi="Century Gothic" w:cs="Arial"/>
                                <w:color w:val="000000"/>
                                <w:sz w:val="18"/>
                                <w:szCs w:val="18"/>
                                <w:lang w:val="es-CO"/>
                              </w:rPr>
                              <w:t>Barrera de vapor de aspecto metálico (</w:t>
                            </w:r>
                            <w:r w:rsidRPr="00A67327">
                              <w:rPr>
                                <w:rFonts w:ascii="Century Gothic" w:hAnsi="Century Gothic" w:cs="Arial"/>
                                <w:b/>
                                <w:color w:val="000000"/>
                                <w:sz w:val="18"/>
                                <w:szCs w:val="18"/>
                                <w:lang w:val="es-CO"/>
                              </w:rPr>
                              <w:t>FRK:</w:t>
                            </w:r>
                            <w:r w:rsidRPr="00A67327">
                              <w:rPr>
                                <w:rFonts w:ascii="Century Gothic" w:hAnsi="Century Gothic" w:cs="Arial"/>
                                <w:color w:val="000000"/>
                                <w:sz w:val="18"/>
                                <w:szCs w:val="18"/>
                                <w:lang w:val="es-CO"/>
                              </w:rPr>
                              <w:t xml:space="preserve"> Foil </w:t>
                            </w:r>
                            <w:proofErr w:type="spellStart"/>
                            <w:r w:rsidRPr="00A67327">
                              <w:rPr>
                                <w:rFonts w:ascii="Century Gothic" w:hAnsi="Century Gothic" w:cs="Arial"/>
                                <w:color w:val="000000"/>
                                <w:sz w:val="18"/>
                                <w:szCs w:val="18"/>
                                <w:lang w:val="es-CO"/>
                              </w:rPr>
                              <w:t>Reinforcement</w:t>
                            </w:r>
                            <w:proofErr w:type="spellEnd"/>
                            <w:r w:rsidRPr="00A67327">
                              <w:rPr>
                                <w:rFonts w:ascii="Century Gothic" w:hAnsi="Century Gothic" w:cs="Arial"/>
                                <w:color w:val="000000"/>
                                <w:sz w:val="18"/>
                                <w:szCs w:val="18"/>
                                <w:lang w:val="es-CO"/>
                              </w:rPr>
                              <w:t xml:space="preserve">/Scrim </w:t>
                            </w:r>
                            <w:proofErr w:type="spellStart"/>
                            <w:r w:rsidRPr="00A67327">
                              <w:rPr>
                                <w:rFonts w:ascii="Century Gothic" w:hAnsi="Century Gothic" w:cs="Arial"/>
                                <w:color w:val="000000"/>
                                <w:sz w:val="18"/>
                                <w:szCs w:val="18"/>
                                <w:lang w:val="es-CO"/>
                              </w:rPr>
                              <w:t>kraft</w:t>
                            </w:r>
                            <w:proofErr w:type="spellEnd"/>
                            <w:r w:rsidRPr="00A67327">
                              <w:rPr>
                                <w:rFonts w:ascii="Century Gothic" w:hAnsi="Century Gothic" w:cs="Arial"/>
                                <w:color w:val="000000"/>
                                <w:sz w:val="18"/>
                                <w:szCs w:val="18"/>
                                <w:lang w:val="es-CO"/>
                              </w:rPr>
                              <w:t>). Emisividad: 0.03</w:t>
                            </w:r>
                          </w:p>
                          <w:p w14:paraId="6C02A7EE" w14:textId="77777777" w:rsidR="00A67327" w:rsidRPr="00A67327" w:rsidRDefault="00A67327" w:rsidP="00A67327">
                            <w:pPr>
                              <w:autoSpaceDE w:val="0"/>
                              <w:autoSpaceDN w:val="0"/>
                              <w:adjustRightInd w:val="0"/>
                              <w:spacing w:line="240" w:lineRule="atLeast"/>
                              <w:jc w:val="both"/>
                              <w:rPr>
                                <w:rFonts w:ascii="Century Gothic" w:hAnsi="Century Gothic" w:cs="Arial"/>
                                <w:color w:val="000000"/>
                                <w:sz w:val="18"/>
                                <w:szCs w:val="18"/>
                                <w:lang w:val="es-CO"/>
                              </w:rPr>
                            </w:pPr>
                            <w:r w:rsidRPr="00A67327">
                              <w:rPr>
                                <w:rFonts w:ascii="Century Gothic" w:hAnsi="Century Gothic" w:cs="Arial"/>
                                <w:color w:val="000000"/>
                                <w:sz w:val="18"/>
                                <w:szCs w:val="18"/>
                                <w:lang w:val="es-CO"/>
                              </w:rPr>
                              <w:t>Barrera de vapor de aspecto blanco (</w:t>
                            </w:r>
                            <w:r w:rsidRPr="00A67327">
                              <w:rPr>
                                <w:rFonts w:ascii="Century Gothic" w:hAnsi="Century Gothic" w:cs="Arial"/>
                                <w:b/>
                                <w:color w:val="000000"/>
                                <w:sz w:val="18"/>
                                <w:szCs w:val="18"/>
                                <w:lang w:val="es-CO"/>
                              </w:rPr>
                              <w:t>PSK:</w:t>
                            </w:r>
                            <w:r w:rsidRPr="00A67327">
                              <w:rPr>
                                <w:rFonts w:ascii="Century Gothic" w:hAnsi="Century Gothic" w:cs="Arial"/>
                                <w:color w:val="000000"/>
                                <w:sz w:val="18"/>
                                <w:szCs w:val="18"/>
                                <w:lang w:val="es-CO"/>
                              </w:rPr>
                              <w:t xml:space="preserve"> </w:t>
                            </w:r>
                            <w:proofErr w:type="spellStart"/>
                            <w:r w:rsidRPr="00A67327">
                              <w:rPr>
                                <w:rFonts w:ascii="Century Gothic" w:hAnsi="Century Gothic" w:cs="Arial"/>
                                <w:color w:val="000000"/>
                                <w:sz w:val="18"/>
                                <w:szCs w:val="18"/>
                                <w:lang w:val="es-CO"/>
                              </w:rPr>
                              <w:t>Polypropylene</w:t>
                            </w:r>
                            <w:proofErr w:type="spellEnd"/>
                            <w:r w:rsidRPr="00A67327">
                              <w:rPr>
                                <w:rFonts w:ascii="Century Gothic" w:hAnsi="Century Gothic" w:cs="Arial"/>
                                <w:color w:val="000000"/>
                                <w:sz w:val="18"/>
                                <w:szCs w:val="18"/>
                                <w:lang w:val="es-CO"/>
                              </w:rPr>
                              <w:t xml:space="preserve"> Scrim Kraft, </w:t>
                            </w:r>
                            <w:r w:rsidRPr="00A67327">
                              <w:rPr>
                                <w:rFonts w:ascii="Century Gothic" w:hAnsi="Century Gothic" w:cs="Arial"/>
                                <w:b/>
                                <w:color w:val="000000"/>
                                <w:sz w:val="18"/>
                                <w:szCs w:val="18"/>
                                <w:lang w:val="es-CO"/>
                              </w:rPr>
                              <w:t xml:space="preserve">ASJ: </w:t>
                            </w:r>
                            <w:proofErr w:type="spellStart"/>
                            <w:r w:rsidRPr="00A67327">
                              <w:rPr>
                                <w:rFonts w:ascii="Century Gothic" w:hAnsi="Century Gothic" w:cs="Arial"/>
                                <w:color w:val="000000"/>
                                <w:sz w:val="18"/>
                                <w:szCs w:val="18"/>
                                <w:lang w:val="es-CO"/>
                              </w:rPr>
                              <w:t>All</w:t>
                            </w:r>
                            <w:proofErr w:type="spellEnd"/>
                            <w:r w:rsidRPr="00A67327">
                              <w:rPr>
                                <w:rFonts w:ascii="Century Gothic" w:hAnsi="Century Gothic" w:cs="Arial"/>
                                <w:color w:val="000000"/>
                                <w:sz w:val="18"/>
                                <w:szCs w:val="18"/>
                                <w:lang w:val="es-CO"/>
                              </w:rPr>
                              <w:t xml:space="preserve"> </w:t>
                            </w:r>
                            <w:proofErr w:type="spellStart"/>
                            <w:r w:rsidRPr="00A67327">
                              <w:rPr>
                                <w:rFonts w:ascii="Century Gothic" w:hAnsi="Century Gothic" w:cs="Arial"/>
                                <w:color w:val="000000"/>
                                <w:sz w:val="18"/>
                                <w:szCs w:val="18"/>
                                <w:lang w:val="es-CO"/>
                              </w:rPr>
                              <w:t>service</w:t>
                            </w:r>
                            <w:proofErr w:type="spellEnd"/>
                            <w:r w:rsidRPr="00A67327">
                              <w:rPr>
                                <w:rFonts w:ascii="Century Gothic" w:hAnsi="Century Gothic" w:cs="Arial"/>
                                <w:color w:val="000000"/>
                                <w:sz w:val="18"/>
                                <w:szCs w:val="18"/>
                                <w:lang w:val="es-CO"/>
                              </w:rPr>
                              <w:t xml:space="preserve"> </w:t>
                            </w:r>
                            <w:proofErr w:type="spellStart"/>
                            <w:r w:rsidRPr="00A67327">
                              <w:rPr>
                                <w:rFonts w:ascii="Century Gothic" w:hAnsi="Century Gothic" w:cs="Arial"/>
                                <w:color w:val="000000"/>
                                <w:sz w:val="18"/>
                                <w:szCs w:val="18"/>
                                <w:lang w:val="es-CO"/>
                              </w:rPr>
                              <w:t>Jacket</w:t>
                            </w:r>
                            <w:proofErr w:type="spellEnd"/>
                            <w:r w:rsidRPr="00A67327">
                              <w:rPr>
                                <w:rFonts w:ascii="Century Gothic" w:hAnsi="Century Gothic" w:cs="Arial"/>
                                <w:color w:val="000000"/>
                                <w:sz w:val="18"/>
                                <w:szCs w:val="18"/>
                                <w:lang w:val="es-CO"/>
                              </w:rPr>
                              <w:t>)</w:t>
                            </w:r>
                          </w:p>
                          <w:p w14:paraId="3CF143AE" w14:textId="77777777" w:rsidR="00A67327" w:rsidRDefault="00A67327" w:rsidP="00A67327">
                            <w:pPr>
                              <w:rPr>
                                <w:lang w:val="es-CO"/>
                              </w:rPr>
                            </w:pPr>
                          </w:p>
                          <w:tbl>
                            <w:tblPr>
                              <w:tblStyle w:val="Cuadrculavistosa"/>
                              <w:tblW w:w="5000" w:type="pct"/>
                              <w:tblLook w:val="0620" w:firstRow="1" w:lastRow="0" w:firstColumn="0" w:lastColumn="0" w:noHBand="1" w:noVBand="1"/>
                            </w:tblPr>
                            <w:tblGrid>
                              <w:gridCol w:w="3701"/>
                              <w:gridCol w:w="3067"/>
                              <w:gridCol w:w="4727"/>
                            </w:tblGrid>
                            <w:tr w:rsidR="00A67327" w:rsidRPr="00A67327" w14:paraId="41950C22" w14:textId="77777777" w:rsidTr="00A67327">
                              <w:trPr>
                                <w:cnfStyle w:val="100000000000" w:firstRow="1" w:lastRow="0" w:firstColumn="0" w:lastColumn="0" w:oddVBand="0" w:evenVBand="0" w:oddHBand="0" w:evenHBand="0" w:firstRowFirstColumn="0" w:firstRowLastColumn="0" w:lastRowFirstColumn="0" w:lastRowLastColumn="0"/>
                                <w:trHeight w:val="394"/>
                              </w:trPr>
                              <w:tc>
                                <w:tcPr>
                                  <w:tcW w:w="1610"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0EBE4B8C" w14:textId="77777777" w:rsidR="00A67327" w:rsidRPr="00A67327" w:rsidRDefault="00A67327" w:rsidP="00A67327">
                                  <w:pPr>
                                    <w:keepNext/>
                                    <w:keepLines/>
                                    <w:autoSpaceDE w:val="0"/>
                                    <w:autoSpaceDN w:val="0"/>
                                    <w:adjustRightInd w:val="0"/>
                                    <w:spacing w:line="240" w:lineRule="atLeast"/>
                                    <w:ind w:right="58"/>
                                    <w:jc w:val="center"/>
                                    <w:rPr>
                                      <w:rFonts w:ascii="Century Gothic" w:hAnsi="Century Gothic" w:cs="Arial"/>
                                      <w:b w:val="0"/>
                                      <w:color w:val="000000"/>
                                      <w:sz w:val="20"/>
                                      <w:szCs w:val="20"/>
                                      <w:lang w:val="es-CO"/>
                                    </w:rPr>
                                  </w:pPr>
                                  <w:r w:rsidRPr="00A67327">
                                    <w:rPr>
                                      <w:rFonts w:ascii="Century Gothic" w:hAnsi="Century Gothic" w:cs="Arial"/>
                                      <w:bCs w:val="0"/>
                                      <w:color w:val="000000"/>
                                      <w:sz w:val="20"/>
                                      <w:szCs w:val="20"/>
                                      <w:lang w:val="es-CO"/>
                                    </w:rPr>
                                    <w:t>PROPIEDAD</w:t>
                                  </w:r>
                                </w:p>
                              </w:tc>
                              <w:tc>
                                <w:tcPr>
                                  <w:tcW w:w="1334"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564EB76" w14:textId="77777777" w:rsidR="00A67327" w:rsidRPr="00A67327" w:rsidRDefault="00A67327" w:rsidP="00A67327">
                                  <w:pPr>
                                    <w:keepLines/>
                                    <w:autoSpaceDE w:val="0"/>
                                    <w:autoSpaceDN w:val="0"/>
                                    <w:adjustRightInd w:val="0"/>
                                    <w:spacing w:line="240" w:lineRule="atLeast"/>
                                    <w:ind w:left="160" w:right="58"/>
                                    <w:jc w:val="center"/>
                                    <w:rPr>
                                      <w:rFonts w:ascii="Century Gothic" w:hAnsi="Century Gothic" w:cs="Arial"/>
                                      <w:bCs w:val="0"/>
                                      <w:color w:val="000000"/>
                                      <w:sz w:val="20"/>
                                      <w:szCs w:val="20"/>
                                      <w:lang w:val="es-CO"/>
                                    </w:rPr>
                                  </w:pPr>
                                  <w:r w:rsidRPr="00A67327">
                                    <w:rPr>
                                      <w:rFonts w:ascii="Century Gothic" w:hAnsi="Century Gothic" w:cs="Arial"/>
                                      <w:bCs w:val="0"/>
                                      <w:color w:val="000000"/>
                                      <w:sz w:val="20"/>
                                      <w:szCs w:val="20"/>
                                      <w:lang w:val="es-CO"/>
                                    </w:rPr>
                                    <w:t>NORMA</w:t>
                                  </w:r>
                                </w:p>
                              </w:tc>
                              <w:tc>
                                <w:tcPr>
                                  <w:tcW w:w="2056"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7BA9F125" w14:textId="77777777" w:rsidR="00A67327" w:rsidRPr="00A67327" w:rsidRDefault="00A67327" w:rsidP="00A67327">
                                  <w:pPr>
                                    <w:keepNext/>
                                    <w:keepLines/>
                                    <w:autoSpaceDE w:val="0"/>
                                    <w:autoSpaceDN w:val="0"/>
                                    <w:adjustRightInd w:val="0"/>
                                    <w:spacing w:line="240" w:lineRule="atLeast"/>
                                    <w:ind w:right="-250"/>
                                    <w:jc w:val="center"/>
                                    <w:rPr>
                                      <w:rFonts w:ascii="Century Gothic" w:hAnsi="Century Gothic" w:cs="Arial"/>
                                      <w:color w:val="000000"/>
                                      <w:sz w:val="20"/>
                                      <w:szCs w:val="20"/>
                                      <w:lang w:val="es-CO"/>
                                    </w:rPr>
                                  </w:pPr>
                                  <w:r w:rsidRPr="00A67327">
                                    <w:rPr>
                                      <w:rFonts w:ascii="Century Gothic" w:hAnsi="Century Gothic" w:cs="Arial"/>
                                      <w:bCs w:val="0"/>
                                      <w:color w:val="000000"/>
                                      <w:sz w:val="20"/>
                                      <w:szCs w:val="20"/>
                                      <w:lang w:val="es-CO"/>
                                    </w:rPr>
                                    <w:t>DESCRIPCIÓN</w:t>
                                  </w:r>
                                </w:p>
                              </w:tc>
                            </w:tr>
                            <w:tr w:rsidR="00A67327" w:rsidRPr="00A67327" w14:paraId="7CED4C61" w14:textId="77777777" w:rsidTr="00A67327">
                              <w:trPr>
                                <w:trHeight w:val="415"/>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0DFF3937"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
                                      <w:iCs/>
                                      <w:color w:val="000000"/>
                                      <w:sz w:val="20"/>
                                      <w:szCs w:val="20"/>
                                      <w:lang w:val="es-CO"/>
                                    </w:rPr>
                                  </w:pPr>
                                  <w:r w:rsidRPr="00A67327">
                                    <w:rPr>
                                      <w:rFonts w:ascii="Century Gothic" w:hAnsi="Century Gothic" w:cs="Arial"/>
                                      <w:color w:val="000000"/>
                                      <w:sz w:val="20"/>
                                      <w:szCs w:val="20"/>
                                      <w:lang w:val="es-CO"/>
                                    </w:rPr>
                                    <w:t>Desempeño térmico</w:t>
                                  </w:r>
                                  <w:r w:rsidRPr="00A67327">
                                    <w:rPr>
                                      <w:rFonts w:ascii="Century Gothic" w:hAnsi="Century Gothic" w:cs="Arial"/>
                                      <w:iCs/>
                                      <w:color w:val="000000"/>
                                      <w:sz w:val="20"/>
                                      <w:szCs w:val="20"/>
                                      <w:lang w:val="es-CO"/>
                                    </w:rPr>
                                    <w:t xml:space="preserve"> (Conductividad térmica)</w:t>
                                  </w:r>
                                </w:p>
                              </w:tc>
                              <w:tc>
                                <w:tcPr>
                                  <w:tcW w:w="1334" w:type="pct"/>
                                  <w:tcBorders>
                                    <w:top w:val="single" w:sz="4" w:space="0" w:color="FFFFFF" w:themeColor="background1"/>
                                    <w:left w:val="single" w:sz="18" w:space="0" w:color="FFFFFF" w:themeColor="background1"/>
                                    <w:right w:val="single" w:sz="4" w:space="0" w:color="FFFFFF" w:themeColor="background1"/>
                                  </w:tcBorders>
                                  <w:shd w:val="clear" w:color="auto" w:fill="D9D9D9" w:themeFill="background1" w:themeFillShade="D9"/>
                                  <w:vAlign w:val="center"/>
                                  <w:hideMark/>
                                </w:tcPr>
                                <w:p w14:paraId="1342A3B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ASTM C518</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hideMark/>
                                </w:tcPr>
                                <w:p w14:paraId="7E8E4CF5"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iCs/>
                                      <w:sz w:val="20"/>
                                      <w:szCs w:val="20"/>
                                      <w:lang w:val="es-CO"/>
                                    </w:rPr>
                                  </w:pPr>
                                  <w:r w:rsidRPr="00A67327">
                                    <w:rPr>
                                      <w:rFonts w:ascii="Century Gothic" w:hAnsi="Century Gothic" w:cs="Arial"/>
                                      <w:iCs/>
                                      <w:sz w:val="20"/>
                                      <w:szCs w:val="20"/>
                                      <w:lang w:val="es-CO"/>
                                    </w:rPr>
                                    <w:t>0.035 W/</w:t>
                                  </w:r>
                                  <w:proofErr w:type="spellStart"/>
                                  <w:r w:rsidRPr="00A67327">
                                    <w:rPr>
                                      <w:rFonts w:ascii="Century Gothic" w:hAnsi="Century Gothic" w:cs="Arial"/>
                                      <w:iCs/>
                                      <w:sz w:val="20"/>
                                      <w:szCs w:val="20"/>
                                      <w:lang w:val="es-CO"/>
                                    </w:rPr>
                                    <w:t>m.°</w:t>
                                  </w:r>
                                  <w:proofErr w:type="gramStart"/>
                                  <w:r w:rsidRPr="00A67327">
                                    <w:rPr>
                                      <w:rFonts w:ascii="Century Gothic" w:hAnsi="Century Gothic" w:cs="Arial"/>
                                      <w:iCs/>
                                      <w:sz w:val="20"/>
                                      <w:szCs w:val="20"/>
                                      <w:lang w:val="es-CO"/>
                                    </w:rPr>
                                    <w:t>C</w:t>
                                  </w:r>
                                  <w:proofErr w:type="spellEnd"/>
                                  <w:r w:rsidRPr="00A67327">
                                    <w:rPr>
                                      <w:rFonts w:ascii="Century Gothic" w:hAnsi="Century Gothic" w:cs="Arial"/>
                                      <w:iCs/>
                                      <w:sz w:val="20"/>
                                      <w:szCs w:val="20"/>
                                      <w:lang w:val="es-CO"/>
                                    </w:rPr>
                                    <w:t xml:space="preserve">  a</w:t>
                                  </w:r>
                                  <w:proofErr w:type="gramEnd"/>
                                  <w:r w:rsidRPr="00A67327">
                                    <w:rPr>
                                      <w:rFonts w:ascii="Century Gothic" w:hAnsi="Century Gothic" w:cs="Arial"/>
                                      <w:iCs/>
                                      <w:sz w:val="20"/>
                                      <w:szCs w:val="20"/>
                                      <w:lang w:val="es-CO"/>
                                    </w:rPr>
                                    <w:t xml:space="preserve"> 24°C (Temp. Media)</w:t>
                                  </w:r>
                                </w:p>
                                <w:p w14:paraId="342B51C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iCs/>
                                      <w:sz w:val="20"/>
                                      <w:szCs w:val="20"/>
                                      <w:lang w:val="es-CO"/>
                                    </w:rPr>
                                    <w:t xml:space="preserve"> </w:t>
                                  </w:r>
                                  <w:r w:rsidRPr="00A67327">
                                    <w:rPr>
                                      <w:rFonts w:ascii="Century Gothic" w:hAnsi="Century Gothic" w:cs="Arial"/>
                                      <w:iCs/>
                                      <w:sz w:val="20"/>
                                      <w:szCs w:val="20"/>
                                    </w:rPr>
                                    <w:t>(0.24 BTU.in/hr.ft².°F a 75°F a Temp. Media )</w:t>
                                  </w:r>
                                </w:p>
                              </w:tc>
                            </w:tr>
                            <w:tr w:rsidR="00A67327" w:rsidRPr="00A67327" w14:paraId="7A8EC5A0" w14:textId="77777777" w:rsidTr="00A67327">
                              <w:trPr>
                                <w:trHeight w:val="188"/>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36982691"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Límites de Operación</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060C4FF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ASTM C411</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216353B3"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Max. 454°C (850°F)</w:t>
                                  </w:r>
                                </w:p>
                              </w:tc>
                            </w:tr>
                            <w:tr w:rsidR="00A67327" w:rsidRPr="000D63BC" w14:paraId="758DC0D4" w14:textId="77777777" w:rsidTr="00A67327">
                              <w:trPr>
                                <w:trHeight w:val="192"/>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24095E4"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Resistencia a la Compresión</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12C334F5"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ASTM C165</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65D3486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 xml:space="preserve">Min. 25 </w:t>
                                  </w:r>
                                  <w:proofErr w:type="spellStart"/>
                                  <w:r w:rsidRPr="00A67327">
                                    <w:rPr>
                                      <w:rFonts w:ascii="Century Gothic" w:hAnsi="Century Gothic" w:cs="Arial"/>
                                      <w:color w:val="000000"/>
                                      <w:sz w:val="20"/>
                                      <w:szCs w:val="20"/>
                                      <w:lang w:val="es-CO"/>
                                    </w:rPr>
                                    <w:t>lbf</w:t>
                                  </w:r>
                                  <w:proofErr w:type="spellEnd"/>
                                  <w:r w:rsidRPr="00A67327">
                                    <w:rPr>
                                      <w:rFonts w:ascii="Century Gothic" w:hAnsi="Century Gothic" w:cs="Arial"/>
                                      <w:color w:val="000000"/>
                                      <w:sz w:val="20"/>
                                      <w:szCs w:val="20"/>
                                      <w:lang w:val="es-CO"/>
                                    </w:rPr>
                                    <w:t>/ft</w:t>
                                  </w:r>
                                  <w:r w:rsidRPr="00A67327">
                                    <w:rPr>
                                      <w:rFonts w:ascii="Century Gothic" w:hAnsi="Century Gothic" w:cs="Arial"/>
                                      <w:color w:val="000000"/>
                                      <w:sz w:val="20"/>
                                      <w:szCs w:val="20"/>
                                      <w:vertAlign w:val="superscript"/>
                                      <w:lang w:val="es-CO"/>
                                    </w:rPr>
                                    <w:t>2</w:t>
                                  </w:r>
                                  <w:r w:rsidRPr="00A67327">
                                    <w:rPr>
                                      <w:rFonts w:ascii="Century Gothic" w:hAnsi="Century Gothic" w:cs="Arial"/>
                                      <w:color w:val="000000"/>
                                      <w:sz w:val="20"/>
                                      <w:szCs w:val="20"/>
                                      <w:lang w:val="es-CO"/>
                                    </w:rPr>
                                    <w:t xml:space="preserve">  - 10% deformación (1197 </w:t>
                                  </w:r>
                                  <w:proofErr w:type="spellStart"/>
                                  <w:r w:rsidRPr="00A67327">
                                    <w:rPr>
                                      <w:rFonts w:ascii="Century Gothic" w:hAnsi="Century Gothic" w:cs="Arial"/>
                                      <w:color w:val="000000"/>
                                      <w:sz w:val="20"/>
                                      <w:szCs w:val="20"/>
                                      <w:lang w:val="es-CO"/>
                                    </w:rPr>
                                    <w:t>Pa</w:t>
                                  </w:r>
                                  <w:proofErr w:type="spellEnd"/>
                                  <w:r w:rsidRPr="00A67327">
                                    <w:rPr>
                                      <w:rFonts w:ascii="Century Gothic" w:hAnsi="Century Gothic" w:cs="Arial"/>
                                      <w:color w:val="000000"/>
                                      <w:sz w:val="20"/>
                                      <w:szCs w:val="20"/>
                                      <w:lang w:val="es-CO"/>
                                    </w:rPr>
                                    <w:t>)</w:t>
                                  </w:r>
                                </w:p>
                              </w:tc>
                            </w:tr>
                            <w:tr w:rsidR="00A67327" w:rsidRPr="00A67327" w14:paraId="79DCC573" w14:textId="77777777" w:rsidTr="00A67327">
                              <w:trPr>
                                <w:trHeight w:val="422"/>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A2B794E"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Características de combustión de la superficie</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50D97B94"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ASTM E84</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4266B93A" w14:textId="77777777" w:rsidR="00A67327" w:rsidRPr="00A67327" w:rsidRDefault="00A67327" w:rsidP="00A67327">
                                  <w:pPr>
                                    <w:keepNext/>
                                    <w:keepLines/>
                                    <w:autoSpaceDE w:val="0"/>
                                    <w:autoSpaceDN w:val="0"/>
                                    <w:adjustRightInd w:val="0"/>
                                    <w:spacing w:line="240" w:lineRule="atLeast"/>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Cumple los requerimientos</w:t>
                                  </w:r>
                                </w:p>
                              </w:tc>
                            </w:tr>
                            <w:tr w:rsidR="00A67327" w:rsidRPr="00A67327" w14:paraId="22E1FC3A" w14:textId="77777777" w:rsidTr="00A67327">
                              <w:trPr>
                                <w:trHeight w:val="218"/>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258FD5C0" w14:textId="77777777" w:rsidR="00A67327" w:rsidRPr="00A67327" w:rsidRDefault="00A67327" w:rsidP="00A67327">
                                  <w:pPr>
                                    <w:keepNext/>
                                    <w:keepLines/>
                                    <w:autoSpaceDE w:val="0"/>
                                    <w:autoSpaceDN w:val="0"/>
                                    <w:adjustRightInd w:val="0"/>
                                    <w:spacing w:line="240" w:lineRule="atLeast"/>
                                    <w:ind w:left="113" w:right="58"/>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Corrosividad</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1A07DBBA" w14:textId="77777777" w:rsidR="00A67327" w:rsidRPr="00A67327" w:rsidRDefault="00A67327" w:rsidP="00A67327">
                                  <w:pPr>
                                    <w:keepNext/>
                                    <w:keepLines/>
                                    <w:autoSpaceDE w:val="0"/>
                                    <w:autoSpaceDN w:val="0"/>
                                    <w:adjustRightInd w:val="0"/>
                                    <w:spacing w:line="240" w:lineRule="atLeast"/>
                                    <w:ind w:left="58" w:right="58"/>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 xml:space="preserve">  ASTM C665</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3A853228" w14:textId="77777777" w:rsidR="00A67327" w:rsidRPr="00A67327" w:rsidRDefault="00A67327" w:rsidP="00A67327">
                                  <w:pPr>
                                    <w:jc w:val="center"/>
                                    <w:rPr>
                                      <w:rFonts w:ascii="Century Gothic" w:hAnsi="Century Gothic"/>
                                      <w:sz w:val="20"/>
                                      <w:szCs w:val="20"/>
                                    </w:rPr>
                                  </w:pPr>
                                  <w:r w:rsidRPr="00A67327">
                                    <w:rPr>
                                      <w:rFonts w:ascii="Century Gothic" w:hAnsi="Century Gothic" w:cs="Arial"/>
                                      <w:color w:val="000000"/>
                                      <w:sz w:val="20"/>
                                      <w:szCs w:val="20"/>
                                      <w:lang w:val="es-CO"/>
                                    </w:rPr>
                                    <w:t xml:space="preserve">Cumple los </w:t>
                                  </w:r>
                                  <w:proofErr w:type="spellStart"/>
                                  <w:r w:rsidRPr="00A67327">
                                    <w:rPr>
                                      <w:rFonts w:ascii="Century Gothic" w:hAnsi="Century Gothic" w:cs="Arial"/>
                                      <w:color w:val="000000"/>
                                      <w:sz w:val="20"/>
                                      <w:szCs w:val="20"/>
                                      <w:lang w:val="es-CO"/>
                                    </w:rPr>
                                    <w:t>requer</w:t>
                                  </w:r>
                                  <w:r w:rsidRPr="00A67327">
                                    <w:rPr>
                                      <w:rFonts w:ascii="Century Gothic" w:hAnsi="Century Gothic" w:cs="Arial"/>
                                      <w:color w:val="000000"/>
                                      <w:sz w:val="20"/>
                                      <w:szCs w:val="20"/>
                                    </w:rPr>
                                    <w:t>imientos</w:t>
                                  </w:r>
                                  <w:proofErr w:type="spellEnd"/>
                                </w:p>
                              </w:tc>
                            </w:tr>
                            <w:tr w:rsidR="00A67327" w:rsidRPr="00A67327" w14:paraId="4DA77B00" w14:textId="77777777" w:rsidTr="00A67327">
                              <w:trPr>
                                <w:trHeight w:val="95"/>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29612CA"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A67327">
                                    <w:rPr>
                                      <w:rFonts w:ascii="Century Gothic" w:hAnsi="Century Gothic" w:cs="Arial"/>
                                      <w:iCs/>
                                      <w:color w:val="000000"/>
                                      <w:sz w:val="20"/>
                                      <w:szCs w:val="20"/>
                                    </w:rPr>
                                    <w:t xml:space="preserve">Resistencia a </w:t>
                                  </w:r>
                                  <w:proofErr w:type="spellStart"/>
                                  <w:r w:rsidRPr="00A67327">
                                    <w:rPr>
                                      <w:rFonts w:ascii="Century Gothic" w:hAnsi="Century Gothic" w:cs="Arial"/>
                                      <w:iCs/>
                                      <w:color w:val="000000"/>
                                      <w:sz w:val="20"/>
                                      <w:szCs w:val="20"/>
                                    </w:rPr>
                                    <w:t>los</w:t>
                                  </w:r>
                                  <w:proofErr w:type="spellEnd"/>
                                  <w:r w:rsidRPr="00A67327">
                                    <w:rPr>
                                      <w:rFonts w:ascii="Century Gothic" w:hAnsi="Century Gothic" w:cs="Arial"/>
                                      <w:iCs/>
                                      <w:color w:val="000000"/>
                                      <w:sz w:val="20"/>
                                      <w:szCs w:val="20"/>
                                    </w:rPr>
                                    <w:t xml:space="preserve"> </w:t>
                                  </w:r>
                                  <w:proofErr w:type="spellStart"/>
                                  <w:r w:rsidRPr="00A67327">
                                    <w:rPr>
                                      <w:rFonts w:ascii="Century Gothic" w:hAnsi="Century Gothic" w:cs="Arial"/>
                                      <w:iCs/>
                                      <w:color w:val="000000"/>
                                      <w:sz w:val="20"/>
                                      <w:szCs w:val="20"/>
                                    </w:rPr>
                                    <w:t>hongos</w:t>
                                  </w:r>
                                  <w:proofErr w:type="spellEnd"/>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625BA16D"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 xml:space="preserve">  ASTM C1338</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704CCED3" w14:textId="77777777" w:rsidR="00A67327" w:rsidRPr="00A67327" w:rsidRDefault="00A67327" w:rsidP="00A67327">
                                  <w:pPr>
                                    <w:jc w:val="center"/>
                                    <w:rPr>
                                      <w:rFonts w:ascii="Century Gothic" w:hAnsi="Century Gothic"/>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19C01EF4" w14:textId="77777777" w:rsidTr="00A67327">
                              <w:trPr>
                                <w:trHeight w:val="212"/>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2D267CB4"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proofErr w:type="spellStart"/>
                                  <w:r w:rsidRPr="00A67327">
                                    <w:rPr>
                                      <w:rFonts w:ascii="Century Gothic" w:hAnsi="Century Gothic" w:cs="Arial"/>
                                      <w:iCs/>
                                      <w:color w:val="000000"/>
                                      <w:sz w:val="20"/>
                                      <w:szCs w:val="20"/>
                                    </w:rPr>
                                    <w:t>Emisión</w:t>
                                  </w:r>
                                  <w:proofErr w:type="spellEnd"/>
                                  <w:r w:rsidRPr="00A67327">
                                    <w:rPr>
                                      <w:rFonts w:ascii="Century Gothic" w:hAnsi="Century Gothic" w:cs="Arial"/>
                                      <w:iCs/>
                                      <w:color w:val="000000"/>
                                      <w:sz w:val="20"/>
                                      <w:szCs w:val="20"/>
                                    </w:rPr>
                                    <w:t xml:space="preserve"> de </w:t>
                                  </w:r>
                                  <w:proofErr w:type="spellStart"/>
                                  <w:r w:rsidRPr="00A67327">
                                    <w:rPr>
                                      <w:rFonts w:ascii="Century Gothic" w:hAnsi="Century Gothic" w:cs="Arial"/>
                                      <w:iCs/>
                                      <w:color w:val="000000"/>
                                      <w:sz w:val="20"/>
                                      <w:szCs w:val="20"/>
                                    </w:rPr>
                                    <w:t>olores</w:t>
                                  </w:r>
                                  <w:proofErr w:type="spellEnd"/>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388AC6B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 xml:space="preserve"> ASTM C1304</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3EF6B665" w14:textId="77777777" w:rsidR="00A67327" w:rsidRPr="00A67327" w:rsidRDefault="00A67327" w:rsidP="00A67327">
                                  <w:pPr>
                                    <w:jc w:val="center"/>
                                    <w:rPr>
                                      <w:rFonts w:ascii="Century Gothic" w:hAnsi="Century Gothic"/>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07B1D08B" w14:textId="77777777" w:rsidTr="00A67327">
                              <w:trPr>
                                <w:trHeight w:val="372"/>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A703D72"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Permeabilidad al vapor de agua</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3EF23134"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ASTM E96</w:t>
                                  </w:r>
                                </w:p>
                                <w:p w14:paraId="6C567C38"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Method A</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4CE8528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FRK, PSK, ASJ: 0.02 Perms max.  (1.15 ng/Ns)</w:t>
                                  </w:r>
                                </w:p>
                              </w:tc>
                            </w:tr>
                            <w:tr w:rsidR="00A67327" w:rsidRPr="00A67327" w14:paraId="736DD7DE" w14:textId="77777777" w:rsidTr="00A67327">
                              <w:trPr>
                                <w:trHeight w:val="239"/>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4B9A2861"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 xml:space="preserve">Barreras de vapor FRK, PSK, ASJ </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740C00CE"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ASTM C1136</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0B87CA7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0B6FBDED" w14:textId="77777777" w:rsidTr="00A67327">
                              <w:trPr>
                                <w:trHeight w:val="239"/>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7FF4DCB"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Aislamientos térmicos para altas temperaturas en equipos, recipientes y tubería superficial</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78583F2E"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Tahoma"/>
                                      <w:bCs/>
                                      <w:sz w:val="20"/>
                                      <w:szCs w:val="20"/>
                                    </w:rPr>
                                    <w:t>NRF-034-PEMEX-2004</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6C7CD121"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146D0513" w14:textId="77777777" w:rsidTr="00A67327">
                              <w:trPr>
                                <w:trHeight w:val="239"/>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8D5E5F8"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Comisión Federal de Electricidad. Aislamiento térmico</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20E42FC4"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Tahoma"/>
                                      <w:bCs/>
                                      <w:sz w:val="20"/>
                                      <w:szCs w:val="20"/>
                                    </w:rPr>
                                    <w:t>CFE D4500-04</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6D092F6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14B19901" w14:textId="77777777" w:rsidTr="00A67327">
                              <w:trPr>
                                <w:trHeight w:val="239"/>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35685E47"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Aislamiento térmico, alta temperatura</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7FF5A25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Tahoma"/>
                                      <w:bCs/>
                                      <w:sz w:val="20"/>
                                      <w:szCs w:val="20"/>
                                    </w:rPr>
                                  </w:pPr>
                                  <w:r w:rsidRPr="00A67327">
                                    <w:rPr>
                                      <w:rFonts w:ascii="Century Gothic" w:hAnsi="Century Gothic" w:cs="Tahoma"/>
                                      <w:bCs/>
                                      <w:sz w:val="20"/>
                                      <w:szCs w:val="20"/>
                                    </w:rPr>
                                    <w:t>PEMEX 2.313.01791</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0D6271BA"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353097AE" w14:textId="77777777" w:rsidTr="00A67327">
                              <w:trPr>
                                <w:trHeight w:val="239"/>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C478A2F"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Eficiencia energética de aislamientos térmicos industriales</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5F8D3092"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Tahoma"/>
                                      <w:bCs/>
                                      <w:sz w:val="20"/>
                                      <w:szCs w:val="20"/>
                                    </w:rPr>
                                  </w:pPr>
                                  <w:r w:rsidRPr="00A67327">
                                    <w:rPr>
                                      <w:rFonts w:ascii="Century Gothic" w:hAnsi="Century Gothic" w:cs="Tahoma"/>
                                      <w:bCs/>
                                      <w:sz w:val="20"/>
                                      <w:szCs w:val="20"/>
                                    </w:rPr>
                                    <w:t>NOM 009-ENER 1995</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468D48D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3F406DE2" w14:textId="77777777" w:rsidTr="00A67327">
                              <w:trPr>
                                <w:trHeight w:val="326"/>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2437C8CD"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proofErr w:type="spellStart"/>
                                  <w:r w:rsidRPr="00A67327">
                                    <w:rPr>
                                      <w:rFonts w:ascii="Century Gothic" w:hAnsi="Century Gothic" w:cs="Arial"/>
                                      <w:iCs/>
                                      <w:color w:val="000000"/>
                                      <w:sz w:val="20"/>
                                      <w:szCs w:val="20"/>
                                    </w:rPr>
                                    <w:t>Contenido</w:t>
                                  </w:r>
                                  <w:proofErr w:type="spellEnd"/>
                                  <w:r w:rsidRPr="00A67327">
                                    <w:rPr>
                                      <w:rFonts w:ascii="Century Gothic" w:hAnsi="Century Gothic" w:cs="Arial"/>
                                      <w:iCs/>
                                      <w:color w:val="000000"/>
                                      <w:sz w:val="20"/>
                                      <w:szCs w:val="20"/>
                                    </w:rPr>
                                    <w:t xml:space="preserve"> de DBE </w:t>
                                  </w:r>
                                </w:p>
                              </w:tc>
                              <w:tc>
                                <w:tcPr>
                                  <w:tcW w:w="1334" w:type="pct"/>
                                  <w:tcBorders>
                                    <w:left w:val="single" w:sz="18" w:space="0" w:color="FFFFFF" w:themeColor="background1"/>
                                    <w:right w:val="single" w:sz="4" w:space="0" w:color="FFFFFF" w:themeColor="background1"/>
                                  </w:tcBorders>
                                  <w:shd w:val="clear" w:color="auto" w:fill="C2D69B" w:themeFill="accent3" w:themeFillTint="99"/>
                                  <w:vAlign w:val="center"/>
                                </w:tcPr>
                                <w:p w14:paraId="0B1F2B1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Oregon State</w:t>
                                  </w:r>
                                </w:p>
                              </w:tc>
                              <w:tc>
                                <w:tcPr>
                                  <w:tcW w:w="2056" w:type="pct"/>
                                  <w:tcBorders>
                                    <w:top w:val="single" w:sz="4" w:space="0" w:color="FFFFFF" w:themeColor="background1"/>
                                    <w:left w:val="single" w:sz="4" w:space="0" w:color="FFFFFF" w:themeColor="background1"/>
                                    <w:bottom w:val="nil"/>
                                  </w:tcBorders>
                                  <w:shd w:val="clear" w:color="auto" w:fill="C2D69B" w:themeFill="accent3" w:themeFillTint="99"/>
                                  <w:vAlign w:val="center"/>
                                </w:tcPr>
                                <w:p w14:paraId="45C55AFD"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 xml:space="preserve">FREE, </w:t>
                                  </w: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bl>
                          <w:p w14:paraId="25C44601" w14:textId="77777777" w:rsidR="00A67327" w:rsidRPr="00A154AB" w:rsidRDefault="00A67327" w:rsidP="00A67327">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A3278" id="2 Cuadro de texto" o:spid="_x0000_s1033" type="#_x0000_t202" style="position:absolute;left:0;text-align:left;margin-left:10.5pt;margin-top:12.6pt;width:588.9pt;height:512.2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" filled="f" stroked="f" strokeweight=".5pt">
                <v:textbox>
                  <w:txbxContent>
                    <w:p w14:paraId="7450D61C" w14:textId="77777777" w:rsidR="00A67327" w:rsidRDefault="00A67327" w:rsidP="00A67327">
                      <w:pPr>
                        <w:pStyle w:val="FreeForm"/>
                        <w:rPr>
                          <w:rFonts w:ascii="Century Gothic" w:hAnsi="Century Gothic"/>
                          <w:b/>
                          <w:caps/>
                          <w:color w:val="auto"/>
                          <w:sz w:val="18"/>
                          <w:szCs w:val="18"/>
                          <w:lang w:val="es-CO"/>
                        </w:rPr>
                      </w:pPr>
                      <w:r w:rsidRPr="00A67327">
                        <w:rPr>
                          <w:rFonts w:ascii="Century Gothic" w:hAnsi="Century Gothic"/>
                          <w:b/>
                          <w:caps/>
                          <w:color w:val="auto"/>
                          <w:sz w:val="18"/>
                          <w:szCs w:val="18"/>
                          <w:lang w:val="es-CO"/>
                        </w:rPr>
                        <w:t>PROPIEDADES FÍSICAS Y ESPECIFICACIONES</w:t>
                      </w:r>
                    </w:p>
                    <w:p w14:paraId="5C32E44F" w14:textId="77777777" w:rsidR="00A67327" w:rsidRPr="00A67327" w:rsidRDefault="00A67327" w:rsidP="00A67327">
                      <w:pPr>
                        <w:pStyle w:val="FreeForm"/>
                        <w:rPr>
                          <w:rFonts w:ascii="Century Gothic" w:hAnsi="Century Gothic"/>
                          <w:b/>
                          <w:caps/>
                          <w:color w:val="auto"/>
                          <w:sz w:val="18"/>
                          <w:szCs w:val="18"/>
                          <w:lang w:val="es-CO"/>
                        </w:rPr>
                      </w:pPr>
                    </w:p>
                    <w:p w14:paraId="276D9985" w14:textId="77777777" w:rsidR="00A67327" w:rsidRPr="00A67327" w:rsidRDefault="00A67327" w:rsidP="00A67327">
                      <w:pPr>
                        <w:pStyle w:val="FreeForm"/>
                        <w:rPr>
                          <w:rFonts w:ascii="Century Gothic" w:hAnsi="Century Gothic"/>
                          <w:b/>
                          <w:caps/>
                          <w:color w:val="auto"/>
                          <w:sz w:val="14"/>
                          <w:szCs w:val="18"/>
                          <w:lang w:val="es-CO"/>
                        </w:rPr>
                      </w:pPr>
                    </w:p>
                    <w:tbl>
                      <w:tblPr>
                        <w:tblStyle w:val="Cuadrculavistosa"/>
                        <w:tblW w:w="4996" w:type="pct"/>
                        <w:tblLook w:val="0620" w:firstRow="1" w:lastRow="0" w:firstColumn="0" w:lastColumn="0" w:noHBand="1" w:noVBand="1"/>
                      </w:tblPr>
                      <w:tblGrid>
                        <w:gridCol w:w="3209"/>
                        <w:gridCol w:w="2217"/>
                        <w:gridCol w:w="2071"/>
                        <w:gridCol w:w="1920"/>
                        <w:gridCol w:w="2064"/>
                      </w:tblGrid>
                      <w:tr w:rsidR="00A67327" w:rsidRPr="000D63BC" w14:paraId="2F889A7D" w14:textId="77777777" w:rsidTr="00A67327">
                        <w:trPr>
                          <w:cnfStyle w:val="100000000000" w:firstRow="1" w:lastRow="0" w:firstColumn="0" w:lastColumn="0" w:oddVBand="0" w:evenVBand="0" w:oddHBand="0" w:evenHBand="0" w:firstRowFirstColumn="0" w:firstRowLastColumn="0" w:lastRowFirstColumn="0" w:lastRowLastColumn="0"/>
                          <w:trHeight w:val="626"/>
                        </w:trPr>
                        <w:tc>
                          <w:tcPr>
                            <w:tcW w:w="1397" w:type="pct"/>
                            <w:tcBorders>
                              <w:top w:val="nil"/>
                              <w:left w:val="nil"/>
                              <w:bottom w:val="nil"/>
                              <w:right w:val="single" w:sz="18" w:space="0" w:color="FFFFFF" w:themeColor="background1"/>
                            </w:tcBorders>
                            <w:shd w:val="clear" w:color="auto" w:fill="BFBFBF" w:themeFill="background1" w:themeFillShade="BF"/>
                            <w:vAlign w:val="center"/>
                          </w:tcPr>
                          <w:p w14:paraId="32A74F98" w14:textId="77777777" w:rsidR="00A67327" w:rsidRPr="00A67327" w:rsidRDefault="00A67327" w:rsidP="00A67327">
                            <w:pPr>
                              <w:keepNext/>
                              <w:keepLines/>
                              <w:autoSpaceDE w:val="0"/>
                              <w:autoSpaceDN w:val="0"/>
                              <w:adjustRightInd w:val="0"/>
                              <w:spacing w:line="240" w:lineRule="atLeast"/>
                              <w:ind w:left="58" w:right="58"/>
                              <w:jc w:val="center"/>
                              <w:rPr>
                                <w:rFonts w:ascii="Century Gothic" w:hAnsi="Century Gothic" w:cs="Arial"/>
                                <w:bCs w:val="0"/>
                                <w:color w:val="000000"/>
                                <w:sz w:val="20"/>
                                <w:szCs w:val="20"/>
                              </w:rPr>
                            </w:pPr>
                            <w:r w:rsidRPr="00A67327">
                              <w:rPr>
                                <w:rFonts w:ascii="Century Gothic" w:hAnsi="Century Gothic" w:cs="Arial"/>
                                <w:bCs w:val="0"/>
                                <w:color w:val="000000"/>
                                <w:sz w:val="20"/>
                                <w:szCs w:val="20"/>
                              </w:rPr>
                              <w:t>PRODUCTO</w:t>
                            </w:r>
                          </w:p>
                        </w:tc>
                        <w:tc>
                          <w:tcPr>
                            <w:tcW w:w="965" w:type="pct"/>
                            <w:tcBorders>
                              <w:top w:val="nil"/>
                              <w:left w:val="single" w:sz="18" w:space="0" w:color="FFFFFF" w:themeColor="background1"/>
                              <w:bottom w:val="nil"/>
                              <w:right w:val="single" w:sz="4" w:space="0" w:color="FFFFFF" w:themeColor="background1"/>
                            </w:tcBorders>
                            <w:shd w:val="clear" w:color="auto" w:fill="BFBFBF" w:themeFill="background1" w:themeFillShade="BF"/>
                            <w:vAlign w:val="center"/>
                          </w:tcPr>
                          <w:p w14:paraId="57A5509C" w14:textId="77777777" w:rsidR="00A67327" w:rsidRPr="00A67327" w:rsidRDefault="00A67327" w:rsidP="00A67327">
                            <w:pPr>
                              <w:keepLines/>
                              <w:autoSpaceDE w:val="0"/>
                              <w:autoSpaceDN w:val="0"/>
                              <w:adjustRightInd w:val="0"/>
                              <w:spacing w:line="240" w:lineRule="atLeast"/>
                              <w:ind w:left="58" w:right="58"/>
                              <w:jc w:val="center"/>
                              <w:rPr>
                                <w:rFonts w:ascii="Century Gothic" w:hAnsi="Century Gothic" w:cs="Arial"/>
                                <w:color w:val="000000"/>
                                <w:sz w:val="20"/>
                                <w:szCs w:val="20"/>
                              </w:rPr>
                            </w:pPr>
                            <w:r w:rsidRPr="00A67327">
                              <w:rPr>
                                <w:rFonts w:ascii="Century Gothic" w:hAnsi="Century Gothic" w:cs="Arial"/>
                                <w:bCs w:val="0"/>
                                <w:color w:val="000000"/>
                                <w:sz w:val="20"/>
                                <w:szCs w:val="20"/>
                              </w:rPr>
                              <w:t xml:space="preserve">LONGITUD </w:t>
                            </w:r>
                          </w:p>
                          <w:p w14:paraId="7C125B11" w14:textId="77777777" w:rsidR="00A67327" w:rsidRPr="00A67327" w:rsidRDefault="00A67327" w:rsidP="00A67327">
                            <w:pPr>
                              <w:keepLines/>
                              <w:autoSpaceDE w:val="0"/>
                              <w:autoSpaceDN w:val="0"/>
                              <w:adjustRightInd w:val="0"/>
                              <w:spacing w:line="240" w:lineRule="atLeast"/>
                              <w:ind w:left="58" w:right="58"/>
                              <w:jc w:val="center"/>
                              <w:rPr>
                                <w:rFonts w:ascii="Century Gothic" w:hAnsi="Century Gothic" w:cs="Arial"/>
                                <w:bCs w:val="0"/>
                                <w:color w:val="000000"/>
                                <w:sz w:val="20"/>
                                <w:szCs w:val="20"/>
                              </w:rPr>
                            </w:pPr>
                            <w:r w:rsidRPr="00A67327">
                              <w:rPr>
                                <w:rFonts w:ascii="Century Gothic" w:hAnsi="Century Gothic" w:cs="Arial"/>
                                <w:bCs w:val="0"/>
                                <w:color w:val="000000"/>
                                <w:sz w:val="20"/>
                                <w:szCs w:val="20"/>
                              </w:rPr>
                              <w:t>mm</w:t>
                            </w:r>
                          </w:p>
                        </w:tc>
                        <w:tc>
                          <w:tcPr>
                            <w:tcW w:w="902" w:type="pct"/>
                            <w:tcBorders>
                              <w:top w:val="nil"/>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73C98AE" w14:textId="77777777" w:rsidR="00A67327" w:rsidRPr="00A67327" w:rsidRDefault="00A67327" w:rsidP="00A67327">
                            <w:pPr>
                              <w:keepLines/>
                              <w:autoSpaceDE w:val="0"/>
                              <w:autoSpaceDN w:val="0"/>
                              <w:adjustRightInd w:val="0"/>
                              <w:spacing w:line="240" w:lineRule="atLeast"/>
                              <w:ind w:left="58" w:right="58"/>
                              <w:jc w:val="center"/>
                              <w:rPr>
                                <w:rFonts w:ascii="Century Gothic" w:hAnsi="Century Gothic" w:cs="Arial"/>
                                <w:color w:val="000000"/>
                                <w:sz w:val="20"/>
                                <w:szCs w:val="20"/>
                              </w:rPr>
                            </w:pPr>
                            <w:r w:rsidRPr="00A67327">
                              <w:rPr>
                                <w:rFonts w:ascii="Century Gothic" w:hAnsi="Century Gothic" w:cs="Arial"/>
                                <w:bCs w:val="0"/>
                                <w:color w:val="000000"/>
                                <w:sz w:val="20"/>
                                <w:szCs w:val="20"/>
                              </w:rPr>
                              <w:t xml:space="preserve">ANCHO </w:t>
                            </w:r>
                          </w:p>
                          <w:p w14:paraId="1ABA2EA5" w14:textId="77777777" w:rsidR="00A67327" w:rsidRPr="00A67327" w:rsidRDefault="00A67327" w:rsidP="00A67327">
                            <w:pPr>
                              <w:keepLines/>
                              <w:autoSpaceDE w:val="0"/>
                              <w:autoSpaceDN w:val="0"/>
                              <w:adjustRightInd w:val="0"/>
                              <w:spacing w:line="240" w:lineRule="atLeast"/>
                              <w:ind w:left="58" w:right="58"/>
                              <w:jc w:val="center"/>
                              <w:rPr>
                                <w:rFonts w:ascii="Century Gothic" w:hAnsi="Century Gothic" w:cs="Arial"/>
                                <w:bCs w:val="0"/>
                                <w:color w:val="000000"/>
                                <w:sz w:val="20"/>
                                <w:szCs w:val="20"/>
                              </w:rPr>
                            </w:pPr>
                            <w:r w:rsidRPr="00A67327">
                              <w:rPr>
                                <w:rFonts w:ascii="Century Gothic" w:hAnsi="Century Gothic" w:cs="Arial"/>
                                <w:bCs w:val="0"/>
                                <w:color w:val="000000"/>
                                <w:sz w:val="20"/>
                                <w:szCs w:val="20"/>
                              </w:rPr>
                              <w:t>mm</w:t>
                            </w:r>
                          </w:p>
                        </w:tc>
                        <w:tc>
                          <w:tcPr>
                            <w:tcW w:w="836" w:type="pct"/>
                            <w:tcBorders>
                              <w:top w:val="nil"/>
                              <w:left w:val="single" w:sz="4" w:space="0" w:color="FFFFFF" w:themeColor="background1"/>
                              <w:bottom w:val="nil"/>
                              <w:right w:val="single" w:sz="4" w:space="0" w:color="FFFFFF" w:themeColor="background1"/>
                            </w:tcBorders>
                            <w:shd w:val="clear" w:color="auto" w:fill="BFBFBF" w:themeFill="background1" w:themeFillShade="BF"/>
                            <w:vAlign w:val="center"/>
                          </w:tcPr>
                          <w:p w14:paraId="739C24D7" w14:textId="77777777" w:rsidR="00A67327" w:rsidRPr="00A67327" w:rsidRDefault="00A67327" w:rsidP="00A67327">
                            <w:pPr>
                              <w:autoSpaceDE w:val="0"/>
                              <w:autoSpaceDN w:val="0"/>
                              <w:adjustRightInd w:val="0"/>
                              <w:spacing w:line="240" w:lineRule="atLeast"/>
                              <w:ind w:left="58" w:right="58"/>
                              <w:jc w:val="center"/>
                              <w:rPr>
                                <w:rFonts w:ascii="Century Gothic" w:hAnsi="Century Gothic" w:cs="Arial"/>
                                <w:color w:val="000000"/>
                                <w:sz w:val="20"/>
                                <w:szCs w:val="20"/>
                              </w:rPr>
                            </w:pPr>
                            <w:r w:rsidRPr="00A67327">
                              <w:rPr>
                                <w:rFonts w:ascii="Century Gothic" w:hAnsi="Century Gothic" w:cs="Arial"/>
                                <w:bCs w:val="0"/>
                                <w:color w:val="000000"/>
                                <w:sz w:val="20"/>
                                <w:szCs w:val="20"/>
                              </w:rPr>
                              <w:t xml:space="preserve">ESPESOR  </w:t>
                            </w:r>
                          </w:p>
                          <w:p w14:paraId="483E2F16" w14:textId="77777777" w:rsidR="00A67327" w:rsidRPr="00A67327" w:rsidRDefault="00A67327" w:rsidP="00A67327">
                            <w:pPr>
                              <w:autoSpaceDE w:val="0"/>
                              <w:autoSpaceDN w:val="0"/>
                              <w:adjustRightInd w:val="0"/>
                              <w:spacing w:line="240" w:lineRule="atLeast"/>
                              <w:ind w:left="58" w:right="58"/>
                              <w:jc w:val="center"/>
                              <w:rPr>
                                <w:rFonts w:ascii="Century Gothic" w:hAnsi="Century Gothic" w:cs="Arial"/>
                                <w:bCs w:val="0"/>
                                <w:color w:val="000000"/>
                                <w:sz w:val="20"/>
                                <w:szCs w:val="20"/>
                              </w:rPr>
                            </w:pPr>
                            <w:r w:rsidRPr="00A67327">
                              <w:rPr>
                                <w:rFonts w:ascii="Century Gothic" w:hAnsi="Century Gothic" w:cs="Arial"/>
                                <w:bCs w:val="0"/>
                                <w:color w:val="000000"/>
                                <w:sz w:val="20"/>
                                <w:szCs w:val="20"/>
                              </w:rPr>
                              <w:t>mm</w:t>
                            </w:r>
                          </w:p>
                        </w:tc>
                        <w:tc>
                          <w:tcPr>
                            <w:tcW w:w="899" w:type="pct"/>
                            <w:tcBorders>
                              <w:top w:val="nil"/>
                              <w:left w:val="single" w:sz="4" w:space="0" w:color="FFFFFF" w:themeColor="background1"/>
                              <w:bottom w:val="nil"/>
                              <w:right w:val="single" w:sz="4" w:space="0" w:color="FFFFFF" w:themeColor="background1"/>
                            </w:tcBorders>
                            <w:shd w:val="clear" w:color="auto" w:fill="BFBFBF" w:themeFill="background1" w:themeFillShade="BF"/>
                            <w:vAlign w:val="center"/>
                          </w:tcPr>
                          <w:p w14:paraId="14A136E3" w14:textId="77777777" w:rsidR="00973045" w:rsidRDefault="00A67327" w:rsidP="00A67327">
                            <w:pPr>
                              <w:keepNext/>
                              <w:keepLines/>
                              <w:autoSpaceDE w:val="0"/>
                              <w:autoSpaceDN w:val="0"/>
                              <w:adjustRightInd w:val="0"/>
                              <w:spacing w:line="240" w:lineRule="atLeast"/>
                              <w:ind w:left="52" w:right="52"/>
                              <w:jc w:val="center"/>
                              <w:rPr>
                                <w:rFonts w:ascii="Century Gothic" w:hAnsi="Century Gothic" w:cs="Arial"/>
                                <w:bCs w:val="0"/>
                                <w:color w:val="000000"/>
                                <w:sz w:val="20"/>
                                <w:szCs w:val="20"/>
                                <w:lang w:val="es-CO"/>
                              </w:rPr>
                            </w:pPr>
                            <w:r w:rsidRPr="00A67327">
                              <w:rPr>
                                <w:rFonts w:ascii="Century Gothic" w:hAnsi="Century Gothic" w:cs="Arial"/>
                                <w:bCs w:val="0"/>
                                <w:color w:val="000000"/>
                                <w:sz w:val="20"/>
                                <w:szCs w:val="20"/>
                                <w:lang w:val="es-CO"/>
                              </w:rPr>
                              <w:t>PESO TOTAL</w:t>
                            </w:r>
                          </w:p>
                          <w:p w14:paraId="07C3586B" w14:textId="77777777" w:rsidR="00A67327" w:rsidRPr="00A67327" w:rsidRDefault="00A67327" w:rsidP="00A67327">
                            <w:pPr>
                              <w:keepNext/>
                              <w:keepLines/>
                              <w:autoSpaceDE w:val="0"/>
                              <w:autoSpaceDN w:val="0"/>
                              <w:adjustRightInd w:val="0"/>
                              <w:spacing w:line="240" w:lineRule="atLeast"/>
                              <w:ind w:left="52" w:right="52"/>
                              <w:jc w:val="center"/>
                              <w:rPr>
                                <w:rFonts w:ascii="Century Gothic" w:hAnsi="Century Gothic" w:cs="Arial"/>
                                <w:bCs w:val="0"/>
                                <w:color w:val="000000"/>
                                <w:sz w:val="20"/>
                                <w:szCs w:val="20"/>
                                <w:lang w:val="es-CO"/>
                              </w:rPr>
                            </w:pPr>
                            <w:r w:rsidRPr="00A67327">
                              <w:rPr>
                                <w:rFonts w:ascii="Century Gothic" w:hAnsi="Century Gothic" w:cs="Arial"/>
                                <w:bCs w:val="0"/>
                                <w:color w:val="000000"/>
                                <w:sz w:val="20"/>
                                <w:szCs w:val="20"/>
                                <w:lang w:val="es-CO"/>
                              </w:rPr>
                              <w:t xml:space="preserve"> </w:t>
                            </w:r>
                            <w:r w:rsidRPr="00A67327">
                              <w:rPr>
                                <w:rFonts w:ascii="Century Gothic" w:hAnsi="Century Gothic" w:cs="Arial"/>
                                <w:color w:val="000000"/>
                                <w:sz w:val="20"/>
                                <w:szCs w:val="20"/>
                                <w:lang w:val="es-CO"/>
                              </w:rPr>
                              <w:t xml:space="preserve">± </w:t>
                            </w:r>
                            <w:r w:rsidRPr="00A67327">
                              <w:rPr>
                                <w:rFonts w:ascii="Century Gothic" w:hAnsi="Century Gothic" w:cs="Arial"/>
                                <w:bCs w:val="0"/>
                                <w:color w:val="000000"/>
                                <w:sz w:val="20"/>
                                <w:szCs w:val="20"/>
                                <w:lang w:val="es-CO"/>
                              </w:rPr>
                              <w:t xml:space="preserve"> 10%</w:t>
                            </w:r>
                          </w:p>
                          <w:p w14:paraId="6C23ABF4" w14:textId="77777777" w:rsidR="00A67327" w:rsidRPr="00A67327" w:rsidRDefault="00A67327" w:rsidP="00A67327">
                            <w:pPr>
                              <w:keepNext/>
                              <w:keepLines/>
                              <w:autoSpaceDE w:val="0"/>
                              <w:autoSpaceDN w:val="0"/>
                              <w:adjustRightInd w:val="0"/>
                              <w:spacing w:line="240" w:lineRule="atLeast"/>
                              <w:ind w:left="15" w:right="-250"/>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kg/m² (g/ft</w:t>
                            </w:r>
                            <w:r w:rsidRPr="00A67327">
                              <w:rPr>
                                <w:rFonts w:ascii="Century Gothic" w:hAnsi="Century Gothic" w:cs="Arial"/>
                                <w:color w:val="000000"/>
                                <w:sz w:val="20"/>
                                <w:szCs w:val="20"/>
                                <w:vertAlign w:val="superscript"/>
                                <w:lang w:val="es-CO"/>
                              </w:rPr>
                              <w:t>2</w:t>
                            </w:r>
                            <w:r w:rsidRPr="00A67327">
                              <w:rPr>
                                <w:rFonts w:ascii="Century Gothic" w:hAnsi="Century Gothic" w:cs="Arial"/>
                                <w:color w:val="000000"/>
                                <w:sz w:val="20"/>
                                <w:szCs w:val="20"/>
                                <w:lang w:val="es-CO"/>
                              </w:rPr>
                              <w:t>)</w:t>
                            </w:r>
                          </w:p>
                        </w:tc>
                      </w:tr>
                      <w:tr w:rsidR="00A67327" w:rsidRPr="00A67327" w14:paraId="64F64E21" w14:textId="77777777" w:rsidTr="00A67327">
                        <w:trPr>
                          <w:trHeight w:val="105"/>
                        </w:trPr>
                        <w:tc>
                          <w:tcPr>
                            <w:tcW w:w="1397" w:type="pct"/>
                            <w:tcBorders>
                              <w:top w:val="nil"/>
                              <w:left w:val="single" w:sz="4" w:space="0" w:color="FFFFFF" w:themeColor="background1"/>
                              <w:right w:val="single" w:sz="18" w:space="0" w:color="FFFFFF" w:themeColor="background1"/>
                            </w:tcBorders>
                            <w:shd w:val="clear" w:color="auto" w:fill="D9D9D9" w:themeFill="background1" w:themeFillShade="D9"/>
                            <w:vAlign w:val="center"/>
                          </w:tcPr>
                          <w:p w14:paraId="269B8826"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i/>
                                <w:iCs/>
                                <w:color w:val="auto"/>
                                <w:sz w:val="20"/>
                                <w:szCs w:val="20"/>
                              </w:rPr>
                            </w:pPr>
                            <w:r w:rsidRPr="00A67327">
                              <w:rPr>
                                <w:rFonts w:ascii="Century Gothic" w:hAnsi="Century Gothic" w:cs="Arial"/>
                                <w:bCs/>
                                <w:color w:val="auto"/>
                                <w:sz w:val="20"/>
                                <w:szCs w:val="20"/>
                              </w:rPr>
                              <w:t>360”x48”x1.1/2”</w:t>
                            </w:r>
                          </w:p>
                        </w:tc>
                        <w:tc>
                          <w:tcPr>
                            <w:tcW w:w="965" w:type="pct"/>
                            <w:tcBorders>
                              <w:top w:val="nil"/>
                              <w:left w:val="single" w:sz="18" w:space="0" w:color="FFFFFF" w:themeColor="background1"/>
                              <w:right w:val="single" w:sz="4" w:space="0" w:color="FFFFFF" w:themeColor="background1"/>
                            </w:tcBorders>
                            <w:shd w:val="clear" w:color="auto" w:fill="D9D9D9" w:themeFill="background1" w:themeFillShade="D9"/>
                            <w:vAlign w:val="center"/>
                          </w:tcPr>
                          <w:p w14:paraId="37C2F25F"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9144</w:t>
                            </w:r>
                            <w:r>
                              <w:rPr>
                                <w:rFonts w:ascii="Century Gothic" w:hAnsi="Century Gothic" w:cs="Arial"/>
                                <w:color w:val="000000"/>
                                <w:sz w:val="20"/>
                                <w:szCs w:val="20"/>
                              </w:rPr>
                              <w:t xml:space="preserve"> ±152mm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CD8F4D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1219</w:t>
                            </w:r>
                            <w:r>
                              <w:rPr>
                                <w:rFonts w:ascii="Century Gothic" w:hAnsi="Century Gothic" w:cs="Arial"/>
                                <w:color w:val="000000"/>
                                <w:sz w:val="20"/>
                                <w:szCs w:val="20"/>
                              </w:rPr>
                              <w:t xml:space="preserve"> ±3mm</w:t>
                            </w:r>
                          </w:p>
                        </w:tc>
                        <w:tc>
                          <w:tcPr>
                            <w:tcW w:w="836" w:type="pct"/>
                            <w:tcBorders>
                              <w:top w:val="nil"/>
                              <w:left w:val="single" w:sz="4" w:space="0" w:color="FFFFFF" w:themeColor="background1"/>
                              <w:right w:val="single" w:sz="4" w:space="0" w:color="FFFFFF" w:themeColor="background1"/>
                            </w:tcBorders>
                            <w:shd w:val="clear" w:color="auto" w:fill="D9D9D9" w:themeFill="background1" w:themeFillShade="D9"/>
                            <w:vAlign w:val="center"/>
                          </w:tcPr>
                          <w:p w14:paraId="3A34A24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38</w:t>
                            </w:r>
                            <w:r>
                              <w:rPr>
                                <w:rFonts w:ascii="Century Gothic" w:hAnsi="Century Gothic" w:cs="Arial"/>
                                <w:color w:val="000000"/>
                                <w:sz w:val="20"/>
                                <w:szCs w:val="20"/>
                              </w:rPr>
                              <w:t xml:space="preserve"> ±2mm</w:t>
                            </w:r>
                          </w:p>
                        </w:tc>
                        <w:tc>
                          <w:tcPr>
                            <w:tcW w:w="899" w:type="pct"/>
                            <w:tcBorders>
                              <w:top w:val="nil"/>
                              <w:left w:val="single" w:sz="4" w:space="0" w:color="FFFFFF" w:themeColor="background1"/>
                              <w:right w:val="single" w:sz="4" w:space="0" w:color="FFFFFF" w:themeColor="background1"/>
                            </w:tcBorders>
                            <w:shd w:val="clear" w:color="auto" w:fill="D9D9D9" w:themeFill="background1" w:themeFillShade="D9"/>
                          </w:tcPr>
                          <w:p w14:paraId="10429261"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rPr>
                            </w:pPr>
                            <w:r w:rsidRPr="00A67327">
                              <w:rPr>
                                <w:rFonts w:ascii="Century Gothic" w:hAnsi="Century Gothic" w:cs="Arial"/>
                                <w:sz w:val="20"/>
                                <w:szCs w:val="20"/>
                              </w:rPr>
                              <w:t>1.82 (169)</w:t>
                            </w:r>
                          </w:p>
                        </w:tc>
                      </w:tr>
                      <w:tr w:rsidR="00A67327" w:rsidRPr="00A67327" w14:paraId="4B6DEF68" w14:textId="77777777" w:rsidTr="00A67327">
                        <w:trPr>
                          <w:trHeight w:val="261"/>
                        </w:trPr>
                        <w:tc>
                          <w:tcPr>
                            <w:tcW w:w="1397" w:type="pct"/>
                            <w:tcBorders>
                              <w:left w:val="single" w:sz="4" w:space="0" w:color="FFFFFF" w:themeColor="background1"/>
                              <w:right w:val="single" w:sz="18" w:space="0" w:color="FFFFFF" w:themeColor="background1"/>
                            </w:tcBorders>
                            <w:shd w:val="clear" w:color="auto" w:fill="D9D9D9" w:themeFill="background1" w:themeFillShade="D9"/>
                            <w:vAlign w:val="center"/>
                          </w:tcPr>
                          <w:p w14:paraId="58203F5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i/>
                                <w:iCs/>
                                <w:color w:val="auto"/>
                                <w:sz w:val="20"/>
                                <w:szCs w:val="20"/>
                                <w:lang w:val="es-CO"/>
                              </w:rPr>
                            </w:pPr>
                            <w:r w:rsidRPr="00A67327">
                              <w:rPr>
                                <w:rFonts w:ascii="Century Gothic" w:hAnsi="Century Gothic" w:cs="Arial"/>
                                <w:bCs/>
                                <w:color w:val="auto"/>
                                <w:sz w:val="20"/>
                                <w:szCs w:val="20"/>
                                <w:lang w:val="es-CO"/>
                              </w:rPr>
                              <w:t xml:space="preserve">312”x48”*2.1/2” </w:t>
                            </w:r>
                          </w:p>
                        </w:tc>
                        <w:tc>
                          <w:tcPr>
                            <w:tcW w:w="965"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682B20B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7925</w:t>
                            </w:r>
                            <w:r>
                              <w:rPr>
                                <w:rFonts w:ascii="Century Gothic" w:hAnsi="Century Gothic" w:cs="Arial"/>
                                <w:color w:val="000000"/>
                                <w:sz w:val="20"/>
                                <w:szCs w:val="20"/>
                                <w:lang w:val="es-CO"/>
                              </w:rPr>
                              <w:t xml:space="preserve"> </w:t>
                            </w:r>
                            <w:r>
                              <w:rPr>
                                <w:rFonts w:ascii="Century Gothic" w:hAnsi="Century Gothic" w:cs="Arial"/>
                                <w:color w:val="000000"/>
                                <w:sz w:val="20"/>
                                <w:szCs w:val="20"/>
                              </w:rPr>
                              <w:t>±152mm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993993F"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1219</w:t>
                            </w:r>
                            <w:r>
                              <w:rPr>
                                <w:rFonts w:ascii="Century Gothic" w:hAnsi="Century Gothic" w:cs="Arial"/>
                                <w:color w:val="000000"/>
                                <w:sz w:val="20"/>
                                <w:szCs w:val="20"/>
                                <w:lang w:val="es-CO"/>
                              </w:rPr>
                              <w:t xml:space="preserve"> </w:t>
                            </w:r>
                            <w:r>
                              <w:rPr>
                                <w:rFonts w:ascii="Century Gothic" w:hAnsi="Century Gothic" w:cs="Arial"/>
                                <w:color w:val="000000"/>
                                <w:sz w:val="20"/>
                                <w:szCs w:val="20"/>
                              </w:rPr>
                              <w:t>±3mm</w:t>
                            </w:r>
                          </w:p>
                        </w:tc>
                        <w:tc>
                          <w:tcPr>
                            <w:tcW w:w="836"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E6AF4A2"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51</w:t>
                            </w:r>
                            <w:r>
                              <w:rPr>
                                <w:rFonts w:ascii="Century Gothic" w:hAnsi="Century Gothic" w:cs="Arial"/>
                                <w:color w:val="000000"/>
                                <w:sz w:val="20"/>
                                <w:szCs w:val="20"/>
                                <w:lang w:val="es-CO"/>
                              </w:rPr>
                              <w:t xml:space="preserve"> </w:t>
                            </w:r>
                            <w:r>
                              <w:rPr>
                                <w:rFonts w:ascii="Century Gothic" w:hAnsi="Century Gothic" w:cs="Arial"/>
                                <w:color w:val="000000"/>
                                <w:sz w:val="20"/>
                                <w:szCs w:val="20"/>
                              </w:rPr>
                              <w:t>±2mm</w:t>
                            </w:r>
                          </w:p>
                        </w:tc>
                        <w:tc>
                          <w:tcPr>
                            <w:tcW w:w="899" w:type="pct"/>
                            <w:tcBorders>
                              <w:left w:val="single" w:sz="4" w:space="0" w:color="FFFFFF" w:themeColor="background1"/>
                              <w:right w:val="single" w:sz="4" w:space="0" w:color="FFFFFF" w:themeColor="background1"/>
                            </w:tcBorders>
                            <w:shd w:val="clear" w:color="auto" w:fill="D9D9D9" w:themeFill="background1" w:themeFillShade="D9"/>
                          </w:tcPr>
                          <w:p w14:paraId="3837B02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lang w:val="es-CO"/>
                              </w:rPr>
                            </w:pPr>
                            <w:r w:rsidRPr="00A67327">
                              <w:rPr>
                                <w:rFonts w:ascii="Century Gothic" w:hAnsi="Century Gothic" w:cs="Arial"/>
                                <w:sz w:val="20"/>
                                <w:szCs w:val="20"/>
                                <w:lang w:val="es-CO"/>
                              </w:rPr>
                              <w:t>2.5 (232)</w:t>
                            </w:r>
                          </w:p>
                        </w:tc>
                      </w:tr>
                      <w:tr w:rsidR="00A67327" w:rsidRPr="00A67327" w14:paraId="06EEDA00" w14:textId="77777777" w:rsidTr="00A67327">
                        <w:trPr>
                          <w:trHeight w:val="261"/>
                        </w:trPr>
                        <w:tc>
                          <w:tcPr>
                            <w:tcW w:w="1397" w:type="pct"/>
                            <w:tcBorders>
                              <w:left w:val="single" w:sz="4" w:space="0" w:color="FFFFFF" w:themeColor="background1"/>
                              <w:right w:val="single" w:sz="18" w:space="0" w:color="FFFFFF" w:themeColor="background1"/>
                            </w:tcBorders>
                            <w:shd w:val="clear" w:color="auto" w:fill="D9D9D9" w:themeFill="background1" w:themeFillShade="D9"/>
                            <w:vAlign w:val="center"/>
                          </w:tcPr>
                          <w:p w14:paraId="538652CE" w14:textId="77777777" w:rsidR="00A67327" w:rsidRPr="00A67327" w:rsidRDefault="00A67327" w:rsidP="00A67327">
                            <w:pPr>
                              <w:pStyle w:val="Default"/>
                              <w:jc w:val="center"/>
                              <w:rPr>
                                <w:rFonts w:ascii="Century Gothic" w:hAnsi="Century Gothic"/>
                                <w:sz w:val="20"/>
                                <w:szCs w:val="20"/>
                              </w:rPr>
                            </w:pPr>
                            <w:r w:rsidRPr="00A67327">
                              <w:rPr>
                                <w:rFonts w:ascii="Century Gothic" w:hAnsi="Century Gothic"/>
                                <w:sz w:val="20"/>
                                <w:szCs w:val="20"/>
                              </w:rPr>
                              <w:t xml:space="preserve">240" x 48" x 2.1/2" </w:t>
                            </w:r>
                          </w:p>
                        </w:tc>
                        <w:tc>
                          <w:tcPr>
                            <w:tcW w:w="965"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6323837F"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6096</w:t>
                            </w:r>
                            <w:r>
                              <w:rPr>
                                <w:rFonts w:ascii="Century Gothic" w:hAnsi="Century Gothic" w:cs="Arial"/>
                                <w:color w:val="000000"/>
                                <w:sz w:val="20"/>
                                <w:szCs w:val="20"/>
                                <w:lang w:val="es-CO"/>
                              </w:rPr>
                              <w:t xml:space="preserve"> </w:t>
                            </w:r>
                            <w:r>
                              <w:rPr>
                                <w:rFonts w:ascii="Century Gothic" w:hAnsi="Century Gothic" w:cs="Arial"/>
                                <w:color w:val="000000"/>
                                <w:sz w:val="20"/>
                                <w:szCs w:val="20"/>
                              </w:rPr>
                              <w:t>±152mm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4789718"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1219</w:t>
                            </w:r>
                            <w:r>
                              <w:rPr>
                                <w:rFonts w:ascii="Century Gothic" w:hAnsi="Century Gothic" w:cs="Arial"/>
                                <w:color w:val="000000"/>
                                <w:sz w:val="20"/>
                                <w:szCs w:val="20"/>
                                <w:lang w:val="es-CO"/>
                              </w:rPr>
                              <w:t xml:space="preserve"> </w:t>
                            </w:r>
                            <w:r>
                              <w:rPr>
                                <w:rFonts w:ascii="Century Gothic" w:hAnsi="Century Gothic" w:cs="Arial"/>
                                <w:color w:val="000000"/>
                                <w:sz w:val="20"/>
                                <w:szCs w:val="20"/>
                              </w:rPr>
                              <w:t>±3mm</w:t>
                            </w:r>
                          </w:p>
                        </w:tc>
                        <w:tc>
                          <w:tcPr>
                            <w:tcW w:w="836"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01496C82"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63</w:t>
                            </w:r>
                            <w:r>
                              <w:rPr>
                                <w:rFonts w:ascii="Century Gothic" w:hAnsi="Century Gothic" w:cs="Arial"/>
                                <w:color w:val="000000"/>
                                <w:sz w:val="20"/>
                                <w:szCs w:val="20"/>
                                <w:lang w:val="es-CO"/>
                              </w:rPr>
                              <w:t xml:space="preserve"> </w:t>
                            </w:r>
                            <w:r>
                              <w:rPr>
                                <w:rFonts w:ascii="Century Gothic" w:hAnsi="Century Gothic" w:cs="Arial"/>
                                <w:color w:val="000000"/>
                                <w:sz w:val="20"/>
                                <w:szCs w:val="20"/>
                              </w:rPr>
                              <w:t>±2mm</w:t>
                            </w:r>
                          </w:p>
                        </w:tc>
                        <w:tc>
                          <w:tcPr>
                            <w:tcW w:w="899" w:type="pct"/>
                            <w:tcBorders>
                              <w:left w:val="single" w:sz="4" w:space="0" w:color="FFFFFF" w:themeColor="background1"/>
                              <w:right w:val="single" w:sz="4" w:space="0" w:color="FFFFFF" w:themeColor="background1"/>
                            </w:tcBorders>
                            <w:shd w:val="clear" w:color="auto" w:fill="D9D9D9" w:themeFill="background1" w:themeFillShade="D9"/>
                          </w:tcPr>
                          <w:p w14:paraId="78D46335"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lang w:val="es-CO"/>
                              </w:rPr>
                            </w:pPr>
                            <w:r w:rsidRPr="00A67327">
                              <w:rPr>
                                <w:rFonts w:ascii="Century Gothic" w:hAnsi="Century Gothic" w:cs="Arial"/>
                                <w:sz w:val="20"/>
                                <w:szCs w:val="20"/>
                                <w:lang w:val="es-CO"/>
                              </w:rPr>
                              <w:t>2.8 (260)</w:t>
                            </w:r>
                          </w:p>
                        </w:tc>
                      </w:tr>
                      <w:tr w:rsidR="00A67327" w:rsidRPr="00A67327" w14:paraId="39AF2D74" w14:textId="77777777" w:rsidTr="00A67327">
                        <w:trPr>
                          <w:trHeight w:val="261"/>
                        </w:trPr>
                        <w:tc>
                          <w:tcPr>
                            <w:tcW w:w="1397" w:type="pct"/>
                            <w:tcBorders>
                              <w:left w:val="single" w:sz="4" w:space="0" w:color="FFFFFF" w:themeColor="background1"/>
                              <w:right w:val="single" w:sz="18" w:space="0" w:color="FFFFFF" w:themeColor="background1"/>
                            </w:tcBorders>
                            <w:shd w:val="clear" w:color="auto" w:fill="D9D9D9" w:themeFill="background1" w:themeFillShade="D9"/>
                            <w:vAlign w:val="center"/>
                          </w:tcPr>
                          <w:p w14:paraId="142DE6AD" w14:textId="77777777" w:rsidR="00A67327" w:rsidRPr="00A67327" w:rsidRDefault="00A67327" w:rsidP="00A67327">
                            <w:pPr>
                              <w:pStyle w:val="Default"/>
                              <w:jc w:val="center"/>
                              <w:rPr>
                                <w:rFonts w:ascii="Century Gothic" w:hAnsi="Century Gothic"/>
                                <w:sz w:val="20"/>
                                <w:szCs w:val="20"/>
                              </w:rPr>
                            </w:pPr>
                            <w:r w:rsidRPr="00A67327">
                              <w:rPr>
                                <w:rFonts w:ascii="Century Gothic" w:hAnsi="Century Gothic"/>
                                <w:sz w:val="20"/>
                                <w:szCs w:val="20"/>
                              </w:rPr>
                              <w:t xml:space="preserve">216" x 48" x 3" </w:t>
                            </w:r>
                          </w:p>
                        </w:tc>
                        <w:tc>
                          <w:tcPr>
                            <w:tcW w:w="965"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3FF748EC"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5486</w:t>
                            </w:r>
                            <w:r>
                              <w:rPr>
                                <w:rFonts w:ascii="Century Gothic" w:hAnsi="Century Gothic" w:cs="Arial"/>
                                <w:color w:val="000000"/>
                                <w:sz w:val="20"/>
                                <w:szCs w:val="20"/>
                                <w:lang w:val="es-CO"/>
                              </w:rPr>
                              <w:t xml:space="preserve"> </w:t>
                            </w:r>
                            <w:r>
                              <w:rPr>
                                <w:rFonts w:ascii="Century Gothic" w:hAnsi="Century Gothic" w:cs="Arial"/>
                                <w:color w:val="000000"/>
                                <w:sz w:val="20"/>
                                <w:szCs w:val="20"/>
                              </w:rPr>
                              <w:t>±152mm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CB569E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1219</w:t>
                            </w:r>
                            <w:r>
                              <w:rPr>
                                <w:rFonts w:ascii="Century Gothic" w:hAnsi="Century Gothic" w:cs="Arial"/>
                                <w:color w:val="000000"/>
                                <w:sz w:val="20"/>
                                <w:szCs w:val="20"/>
                                <w:lang w:val="es-CO"/>
                              </w:rPr>
                              <w:t xml:space="preserve"> </w:t>
                            </w:r>
                            <w:r>
                              <w:rPr>
                                <w:rFonts w:ascii="Century Gothic" w:hAnsi="Century Gothic" w:cs="Arial"/>
                                <w:color w:val="000000"/>
                                <w:sz w:val="20"/>
                                <w:szCs w:val="20"/>
                              </w:rPr>
                              <w:t>±3mm</w:t>
                            </w:r>
                          </w:p>
                        </w:tc>
                        <w:tc>
                          <w:tcPr>
                            <w:tcW w:w="836"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6AD0A3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76</w:t>
                            </w:r>
                            <w:r>
                              <w:rPr>
                                <w:rFonts w:ascii="Century Gothic" w:hAnsi="Century Gothic" w:cs="Arial"/>
                                <w:color w:val="000000"/>
                                <w:sz w:val="20"/>
                                <w:szCs w:val="20"/>
                                <w:lang w:val="es-CO"/>
                              </w:rPr>
                              <w:t xml:space="preserve"> </w:t>
                            </w:r>
                            <w:r>
                              <w:rPr>
                                <w:rFonts w:ascii="Century Gothic" w:hAnsi="Century Gothic" w:cs="Arial"/>
                                <w:color w:val="000000"/>
                                <w:sz w:val="20"/>
                                <w:szCs w:val="20"/>
                              </w:rPr>
                              <w:t>±2mm</w:t>
                            </w:r>
                          </w:p>
                        </w:tc>
                        <w:tc>
                          <w:tcPr>
                            <w:tcW w:w="899" w:type="pct"/>
                            <w:tcBorders>
                              <w:left w:val="single" w:sz="4" w:space="0" w:color="FFFFFF" w:themeColor="background1"/>
                              <w:right w:val="single" w:sz="4" w:space="0" w:color="FFFFFF" w:themeColor="background1"/>
                            </w:tcBorders>
                            <w:shd w:val="clear" w:color="auto" w:fill="D9D9D9" w:themeFill="background1" w:themeFillShade="D9"/>
                          </w:tcPr>
                          <w:p w14:paraId="576E3334"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lang w:val="es-CO"/>
                              </w:rPr>
                            </w:pPr>
                            <w:r w:rsidRPr="00A67327">
                              <w:rPr>
                                <w:rFonts w:ascii="Century Gothic" w:hAnsi="Century Gothic" w:cs="Arial"/>
                                <w:sz w:val="20"/>
                                <w:szCs w:val="20"/>
                                <w:lang w:val="es-CO"/>
                              </w:rPr>
                              <w:t>3.04 (282)</w:t>
                            </w:r>
                          </w:p>
                        </w:tc>
                      </w:tr>
                      <w:tr w:rsidR="00A67327" w:rsidRPr="00A67327" w14:paraId="6C8040CC" w14:textId="77777777" w:rsidTr="00A67327">
                        <w:trPr>
                          <w:trHeight w:val="261"/>
                        </w:trPr>
                        <w:tc>
                          <w:tcPr>
                            <w:tcW w:w="1397" w:type="pct"/>
                            <w:tcBorders>
                              <w:left w:val="single" w:sz="4" w:space="0" w:color="FFFFFF" w:themeColor="background1"/>
                              <w:right w:val="single" w:sz="18" w:space="0" w:color="FFFFFF" w:themeColor="background1"/>
                            </w:tcBorders>
                            <w:shd w:val="clear" w:color="auto" w:fill="D9D9D9" w:themeFill="background1" w:themeFillShade="D9"/>
                            <w:vAlign w:val="center"/>
                          </w:tcPr>
                          <w:p w14:paraId="106F93A2" w14:textId="77777777" w:rsidR="00A67327" w:rsidRPr="00A67327" w:rsidRDefault="00A67327" w:rsidP="00A67327">
                            <w:pPr>
                              <w:pStyle w:val="Default"/>
                              <w:jc w:val="center"/>
                              <w:rPr>
                                <w:rFonts w:ascii="Century Gothic" w:hAnsi="Century Gothic" w:cs="Arial"/>
                                <w:bCs/>
                                <w:sz w:val="20"/>
                                <w:szCs w:val="20"/>
                                <w:lang w:val="es-CO"/>
                              </w:rPr>
                            </w:pPr>
                            <w:r w:rsidRPr="00A67327">
                              <w:rPr>
                                <w:rFonts w:ascii="Century Gothic" w:hAnsi="Century Gothic"/>
                                <w:sz w:val="20"/>
                                <w:szCs w:val="20"/>
                                <w:lang w:val="es-CO"/>
                              </w:rPr>
                              <w:t xml:space="preserve">180" x 48" x 3.5" </w:t>
                            </w:r>
                          </w:p>
                        </w:tc>
                        <w:tc>
                          <w:tcPr>
                            <w:tcW w:w="965"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237F752F"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4572</w:t>
                            </w:r>
                            <w:r>
                              <w:rPr>
                                <w:rFonts w:ascii="Century Gothic" w:hAnsi="Century Gothic" w:cs="Arial"/>
                                <w:color w:val="000000"/>
                                <w:sz w:val="20"/>
                                <w:szCs w:val="20"/>
                                <w:lang w:val="es-CO"/>
                              </w:rPr>
                              <w:t xml:space="preserve"> </w:t>
                            </w:r>
                            <w:r>
                              <w:rPr>
                                <w:rFonts w:ascii="Century Gothic" w:hAnsi="Century Gothic" w:cs="Arial"/>
                                <w:color w:val="000000"/>
                                <w:sz w:val="20"/>
                                <w:szCs w:val="20"/>
                              </w:rPr>
                              <w:t>±152mm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BBF62EA"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1219</w:t>
                            </w:r>
                            <w:r>
                              <w:rPr>
                                <w:rFonts w:ascii="Century Gothic" w:hAnsi="Century Gothic" w:cs="Arial"/>
                                <w:color w:val="000000"/>
                                <w:sz w:val="20"/>
                                <w:szCs w:val="20"/>
                                <w:lang w:val="es-CO"/>
                              </w:rPr>
                              <w:t xml:space="preserve"> </w:t>
                            </w:r>
                            <w:r>
                              <w:rPr>
                                <w:rFonts w:ascii="Century Gothic" w:hAnsi="Century Gothic" w:cs="Arial"/>
                                <w:color w:val="000000"/>
                                <w:sz w:val="20"/>
                                <w:szCs w:val="20"/>
                              </w:rPr>
                              <w:t>±3mm</w:t>
                            </w:r>
                          </w:p>
                        </w:tc>
                        <w:tc>
                          <w:tcPr>
                            <w:tcW w:w="836"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284298D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89</w:t>
                            </w:r>
                            <w:r>
                              <w:rPr>
                                <w:rFonts w:ascii="Century Gothic" w:hAnsi="Century Gothic" w:cs="Arial"/>
                                <w:color w:val="000000"/>
                                <w:sz w:val="20"/>
                                <w:szCs w:val="20"/>
                                <w:lang w:val="es-CO"/>
                              </w:rPr>
                              <w:t xml:space="preserve"> </w:t>
                            </w:r>
                            <w:r>
                              <w:rPr>
                                <w:rFonts w:ascii="Century Gothic" w:hAnsi="Century Gothic" w:cs="Arial"/>
                                <w:color w:val="000000"/>
                                <w:sz w:val="20"/>
                                <w:szCs w:val="20"/>
                              </w:rPr>
                              <w:t>±2mm</w:t>
                            </w:r>
                          </w:p>
                        </w:tc>
                        <w:tc>
                          <w:tcPr>
                            <w:tcW w:w="899" w:type="pct"/>
                            <w:tcBorders>
                              <w:left w:val="single" w:sz="4" w:space="0" w:color="FFFFFF" w:themeColor="background1"/>
                              <w:right w:val="single" w:sz="4" w:space="0" w:color="FFFFFF" w:themeColor="background1"/>
                            </w:tcBorders>
                            <w:shd w:val="clear" w:color="auto" w:fill="D9D9D9" w:themeFill="background1" w:themeFillShade="D9"/>
                          </w:tcPr>
                          <w:p w14:paraId="1DEEC82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lang w:val="es-CO"/>
                              </w:rPr>
                            </w:pPr>
                            <w:r w:rsidRPr="00A67327">
                              <w:rPr>
                                <w:rFonts w:ascii="Century Gothic" w:hAnsi="Century Gothic" w:cs="Arial"/>
                                <w:sz w:val="20"/>
                                <w:szCs w:val="20"/>
                                <w:lang w:val="es-CO"/>
                              </w:rPr>
                              <w:t>3.56 (331)</w:t>
                            </w:r>
                          </w:p>
                        </w:tc>
                      </w:tr>
                      <w:tr w:rsidR="00A67327" w:rsidRPr="00A67327" w14:paraId="5C0F2614" w14:textId="77777777" w:rsidTr="00A67327">
                        <w:trPr>
                          <w:trHeight w:val="261"/>
                        </w:trPr>
                        <w:tc>
                          <w:tcPr>
                            <w:tcW w:w="1397" w:type="pct"/>
                            <w:tcBorders>
                              <w:left w:val="single" w:sz="4" w:space="0" w:color="FFFFFF" w:themeColor="background1"/>
                              <w:right w:val="single" w:sz="18" w:space="0" w:color="FFFFFF" w:themeColor="background1"/>
                            </w:tcBorders>
                            <w:shd w:val="clear" w:color="auto" w:fill="D9D9D9" w:themeFill="background1" w:themeFillShade="D9"/>
                            <w:vAlign w:val="center"/>
                          </w:tcPr>
                          <w:p w14:paraId="0F42D5C3" w14:textId="77777777" w:rsidR="00A67327" w:rsidRPr="00A67327" w:rsidRDefault="00A67327" w:rsidP="00A67327">
                            <w:pPr>
                              <w:pStyle w:val="Default"/>
                              <w:jc w:val="center"/>
                              <w:rPr>
                                <w:rFonts w:ascii="Century Gothic" w:hAnsi="Century Gothic" w:cs="Arial"/>
                                <w:bCs/>
                                <w:sz w:val="20"/>
                                <w:szCs w:val="20"/>
                                <w:lang w:val="es-CO"/>
                              </w:rPr>
                            </w:pPr>
                            <w:r w:rsidRPr="00A67327">
                              <w:rPr>
                                <w:rFonts w:ascii="Century Gothic" w:hAnsi="Century Gothic"/>
                                <w:sz w:val="20"/>
                                <w:szCs w:val="20"/>
                                <w:lang w:val="es-CO"/>
                              </w:rPr>
                              <w:t xml:space="preserve">156" x 48" x 4" </w:t>
                            </w:r>
                          </w:p>
                        </w:tc>
                        <w:tc>
                          <w:tcPr>
                            <w:tcW w:w="965"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120F52DD"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3962</w:t>
                            </w:r>
                            <w:r>
                              <w:rPr>
                                <w:rFonts w:ascii="Century Gothic" w:hAnsi="Century Gothic" w:cs="Arial"/>
                                <w:color w:val="000000"/>
                                <w:sz w:val="20"/>
                                <w:szCs w:val="20"/>
                                <w:lang w:val="es-CO"/>
                              </w:rPr>
                              <w:t xml:space="preserve"> </w:t>
                            </w:r>
                            <w:r>
                              <w:rPr>
                                <w:rFonts w:ascii="Century Gothic" w:hAnsi="Century Gothic" w:cs="Arial"/>
                                <w:color w:val="000000"/>
                                <w:sz w:val="20"/>
                                <w:szCs w:val="20"/>
                              </w:rPr>
                              <w:t>±152mm</w:t>
                            </w:r>
                          </w:p>
                        </w:tc>
                        <w:tc>
                          <w:tcPr>
                            <w:tcW w:w="90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EAA486"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1219</w:t>
                            </w:r>
                            <w:r>
                              <w:rPr>
                                <w:rFonts w:ascii="Century Gothic" w:hAnsi="Century Gothic" w:cs="Arial"/>
                                <w:color w:val="000000"/>
                                <w:sz w:val="20"/>
                                <w:szCs w:val="20"/>
                                <w:lang w:val="es-CO"/>
                              </w:rPr>
                              <w:t xml:space="preserve"> </w:t>
                            </w:r>
                            <w:r>
                              <w:rPr>
                                <w:rFonts w:ascii="Century Gothic" w:hAnsi="Century Gothic" w:cs="Arial"/>
                                <w:color w:val="000000"/>
                                <w:sz w:val="20"/>
                                <w:szCs w:val="20"/>
                              </w:rPr>
                              <w:t>±3mm</w:t>
                            </w:r>
                          </w:p>
                        </w:tc>
                        <w:tc>
                          <w:tcPr>
                            <w:tcW w:w="836" w:type="pct"/>
                            <w:tcBorders>
                              <w:left w:val="single" w:sz="4" w:space="0" w:color="FFFFFF" w:themeColor="background1"/>
                              <w:right w:val="single" w:sz="4" w:space="0" w:color="FFFFFF" w:themeColor="background1"/>
                            </w:tcBorders>
                            <w:shd w:val="clear" w:color="auto" w:fill="D9D9D9" w:themeFill="background1" w:themeFillShade="D9"/>
                            <w:vAlign w:val="center"/>
                          </w:tcPr>
                          <w:p w14:paraId="74B6AA61"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102</w:t>
                            </w:r>
                            <w:r>
                              <w:rPr>
                                <w:rFonts w:ascii="Century Gothic" w:hAnsi="Century Gothic" w:cs="Arial"/>
                                <w:color w:val="000000"/>
                                <w:sz w:val="20"/>
                                <w:szCs w:val="20"/>
                                <w:lang w:val="es-CO"/>
                              </w:rPr>
                              <w:t xml:space="preserve"> </w:t>
                            </w:r>
                            <w:r>
                              <w:rPr>
                                <w:rFonts w:ascii="Century Gothic" w:hAnsi="Century Gothic" w:cs="Arial"/>
                                <w:color w:val="000000"/>
                                <w:sz w:val="20"/>
                                <w:szCs w:val="20"/>
                              </w:rPr>
                              <w:t>±2mm</w:t>
                            </w:r>
                          </w:p>
                        </w:tc>
                        <w:tc>
                          <w:tcPr>
                            <w:tcW w:w="899" w:type="pct"/>
                            <w:tcBorders>
                              <w:left w:val="single" w:sz="4" w:space="0" w:color="FFFFFF" w:themeColor="background1"/>
                              <w:right w:val="single" w:sz="4" w:space="0" w:color="FFFFFF" w:themeColor="background1"/>
                            </w:tcBorders>
                            <w:shd w:val="clear" w:color="auto" w:fill="D9D9D9" w:themeFill="background1" w:themeFillShade="D9"/>
                          </w:tcPr>
                          <w:p w14:paraId="1EB33544"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sz w:val="20"/>
                                <w:szCs w:val="20"/>
                                <w:lang w:val="es-CO"/>
                              </w:rPr>
                            </w:pPr>
                            <w:r w:rsidRPr="00A67327">
                              <w:rPr>
                                <w:rFonts w:ascii="Century Gothic" w:hAnsi="Century Gothic" w:cs="Arial"/>
                                <w:sz w:val="20"/>
                                <w:szCs w:val="20"/>
                                <w:lang w:val="es-CO"/>
                              </w:rPr>
                              <w:t>4.07 (378)</w:t>
                            </w:r>
                          </w:p>
                        </w:tc>
                      </w:tr>
                    </w:tbl>
                    <w:p w14:paraId="4C34A5D5" w14:textId="77777777" w:rsidR="00A67327" w:rsidRPr="00A67327" w:rsidRDefault="00A67327" w:rsidP="00A67327">
                      <w:pPr>
                        <w:pStyle w:val="FreeForm"/>
                        <w:rPr>
                          <w:rFonts w:ascii="Century Gothic" w:hAnsi="Century Gothic"/>
                          <w:b/>
                          <w:caps/>
                          <w:color w:val="auto"/>
                          <w:sz w:val="14"/>
                          <w:szCs w:val="18"/>
                          <w:lang w:val="es-CO"/>
                        </w:rPr>
                      </w:pPr>
                    </w:p>
                    <w:p w14:paraId="1ACAAAAE" w14:textId="77777777" w:rsidR="00A67327" w:rsidRPr="00A67327" w:rsidRDefault="00A67327" w:rsidP="00A67327">
                      <w:pPr>
                        <w:autoSpaceDE w:val="0"/>
                        <w:autoSpaceDN w:val="0"/>
                        <w:adjustRightInd w:val="0"/>
                        <w:spacing w:line="240" w:lineRule="atLeast"/>
                        <w:jc w:val="both"/>
                        <w:rPr>
                          <w:rFonts w:ascii="Century Gothic" w:hAnsi="Century Gothic" w:cs="Arial"/>
                          <w:color w:val="000000"/>
                          <w:sz w:val="18"/>
                          <w:szCs w:val="18"/>
                          <w:lang w:val="es-CO"/>
                        </w:rPr>
                      </w:pPr>
                      <w:r w:rsidRPr="00A67327">
                        <w:rPr>
                          <w:rFonts w:ascii="Century Gothic" w:hAnsi="Century Gothic" w:cs="Arial"/>
                          <w:color w:val="000000"/>
                          <w:sz w:val="18"/>
                          <w:szCs w:val="18"/>
                          <w:lang w:val="es-CO"/>
                        </w:rPr>
                        <w:t>Barrera de vapor de aspecto metálico (</w:t>
                      </w:r>
                      <w:r w:rsidRPr="00A67327">
                        <w:rPr>
                          <w:rFonts w:ascii="Century Gothic" w:hAnsi="Century Gothic" w:cs="Arial"/>
                          <w:b/>
                          <w:color w:val="000000"/>
                          <w:sz w:val="18"/>
                          <w:szCs w:val="18"/>
                          <w:lang w:val="es-CO"/>
                        </w:rPr>
                        <w:t>FRK:</w:t>
                      </w:r>
                      <w:r w:rsidRPr="00A67327">
                        <w:rPr>
                          <w:rFonts w:ascii="Century Gothic" w:hAnsi="Century Gothic" w:cs="Arial"/>
                          <w:color w:val="000000"/>
                          <w:sz w:val="18"/>
                          <w:szCs w:val="18"/>
                          <w:lang w:val="es-CO"/>
                        </w:rPr>
                        <w:t xml:space="preserve"> Foil </w:t>
                      </w:r>
                      <w:proofErr w:type="spellStart"/>
                      <w:r w:rsidRPr="00A67327">
                        <w:rPr>
                          <w:rFonts w:ascii="Century Gothic" w:hAnsi="Century Gothic" w:cs="Arial"/>
                          <w:color w:val="000000"/>
                          <w:sz w:val="18"/>
                          <w:szCs w:val="18"/>
                          <w:lang w:val="es-CO"/>
                        </w:rPr>
                        <w:t>Reinforcement</w:t>
                      </w:r>
                      <w:proofErr w:type="spellEnd"/>
                      <w:r w:rsidRPr="00A67327">
                        <w:rPr>
                          <w:rFonts w:ascii="Century Gothic" w:hAnsi="Century Gothic" w:cs="Arial"/>
                          <w:color w:val="000000"/>
                          <w:sz w:val="18"/>
                          <w:szCs w:val="18"/>
                          <w:lang w:val="es-CO"/>
                        </w:rPr>
                        <w:t xml:space="preserve">/Scrim </w:t>
                      </w:r>
                      <w:proofErr w:type="spellStart"/>
                      <w:r w:rsidRPr="00A67327">
                        <w:rPr>
                          <w:rFonts w:ascii="Century Gothic" w:hAnsi="Century Gothic" w:cs="Arial"/>
                          <w:color w:val="000000"/>
                          <w:sz w:val="18"/>
                          <w:szCs w:val="18"/>
                          <w:lang w:val="es-CO"/>
                        </w:rPr>
                        <w:t>kraft</w:t>
                      </w:r>
                      <w:proofErr w:type="spellEnd"/>
                      <w:r w:rsidRPr="00A67327">
                        <w:rPr>
                          <w:rFonts w:ascii="Century Gothic" w:hAnsi="Century Gothic" w:cs="Arial"/>
                          <w:color w:val="000000"/>
                          <w:sz w:val="18"/>
                          <w:szCs w:val="18"/>
                          <w:lang w:val="es-CO"/>
                        </w:rPr>
                        <w:t>). Emisividad: 0.03</w:t>
                      </w:r>
                    </w:p>
                    <w:p w14:paraId="6C02A7EE" w14:textId="77777777" w:rsidR="00A67327" w:rsidRPr="00A67327" w:rsidRDefault="00A67327" w:rsidP="00A67327">
                      <w:pPr>
                        <w:autoSpaceDE w:val="0"/>
                        <w:autoSpaceDN w:val="0"/>
                        <w:adjustRightInd w:val="0"/>
                        <w:spacing w:line="240" w:lineRule="atLeast"/>
                        <w:jc w:val="both"/>
                        <w:rPr>
                          <w:rFonts w:ascii="Century Gothic" w:hAnsi="Century Gothic" w:cs="Arial"/>
                          <w:color w:val="000000"/>
                          <w:sz w:val="18"/>
                          <w:szCs w:val="18"/>
                          <w:lang w:val="es-CO"/>
                        </w:rPr>
                      </w:pPr>
                      <w:r w:rsidRPr="00A67327">
                        <w:rPr>
                          <w:rFonts w:ascii="Century Gothic" w:hAnsi="Century Gothic" w:cs="Arial"/>
                          <w:color w:val="000000"/>
                          <w:sz w:val="18"/>
                          <w:szCs w:val="18"/>
                          <w:lang w:val="es-CO"/>
                        </w:rPr>
                        <w:t>Barrera de vapor de aspecto blanco (</w:t>
                      </w:r>
                      <w:r w:rsidRPr="00A67327">
                        <w:rPr>
                          <w:rFonts w:ascii="Century Gothic" w:hAnsi="Century Gothic" w:cs="Arial"/>
                          <w:b/>
                          <w:color w:val="000000"/>
                          <w:sz w:val="18"/>
                          <w:szCs w:val="18"/>
                          <w:lang w:val="es-CO"/>
                        </w:rPr>
                        <w:t>PSK:</w:t>
                      </w:r>
                      <w:r w:rsidRPr="00A67327">
                        <w:rPr>
                          <w:rFonts w:ascii="Century Gothic" w:hAnsi="Century Gothic" w:cs="Arial"/>
                          <w:color w:val="000000"/>
                          <w:sz w:val="18"/>
                          <w:szCs w:val="18"/>
                          <w:lang w:val="es-CO"/>
                        </w:rPr>
                        <w:t xml:space="preserve"> </w:t>
                      </w:r>
                      <w:proofErr w:type="spellStart"/>
                      <w:r w:rsidRPr="00A67327">
                        <w:rPr>
                          <w:rFonts w:ascii="Century Gothic" w:hAnsi="Century Gothic" w:cs="Arial"/>
                          <w:color w:val="000000"/>
                          <w:sz w:val="18"/>
                          <w:szCs w:val="18"/>
                          <w:lang w:val="es-CO"/>
                        </w:rPr>
                        <w:t>Polypropylene</w:t>
                      </w:r>
                      <w:proofErr w:type="spellEnd"/>
                      <w:r w:rsidRPr="00A67327">
                        <w:rPr>
                          <w:rFonts w:ascii="Century Gothic" w:hAnsi="Century Gothic" w:cs="Arial"/>
                          <w:color w:val="000000"/>
                          <w:sz w:val="18"/>
                          <w:szCs w:val="18"/>
                          <w:lang w:val="es-CO"/>
                        </w:rPr>
                        <w:t xml:space="preserve"> Scrim Kraft, </w:t>
                      </w:r>
                      <w:r w:rsidRPr="00A67327">
                        <w:rPr>
                          <w:rFonts w:ascii="Century Gothic" w:hAnsi="Century Gothic" w:cs="Arial"/>
                          <w:b/>
                          <w:color w:val="000000"/>
                          <w:sz w:val="18"/>
                          <w:szCs w:val="18"/>
                          <w:lang w:val="es-CO"/>
                        </w:rPr>
                        <w:t xml:space="preserve">ASJ: </w:t>
                      </w:r>
                      <w:proofErr w:type="spellStart"/>
                      <w:r w:rsidRPr="00A67327">
                        <w:rPr>
                          <w:rFonts w:ascii="Century Gothic" w:hAnsi="Century Gothic" w:cs="Arial"/>
                          <w:color w:val="000000"/>
                          <w:sz w:val="18"/>
                          <w:szCs w:val="18"/>
                          <w:lang w:val="es-CO"/>
                        </w:rPr>
                        <w:t>All</w:t>
                      </w:r>
                      <w:proofErr w:type="spellEnd"/>
                      <w:r w:rsidRPr="00A67327">
                        <w:rPr>
                          <w:rFonts w:ascii="Century Gothic" w:hAnsi="Century Gothic" w:cs="Arial"/>
                          <w:color w:val="000000"/>
                          <w:sz w:val="18"/>
                          <w:szCs w:val="18"/>
                          <w:lang w:val="es-CO"/>
                        </w:rPr>
                        <w:t xml:space="preserve"> </w:t>
                      </w:r>
                      <w:proofErr w:type="spellStart"/>
                      <w:r w:rsidRPr="00A67327">
                        <w:rPr>
                          <w:rFonts w:ascii="Century Gothic" w:hAnsi="Century Gothic" w:cs="Arial"/>
                          <w:color w:val="000000"/>
                          <w:sz w:val="18"/>
                          <w:szCs w:val="18"/>
                          <w:lang w:val="es-CO"/>
                        </w:rPr>
                        <w:t>service</w:t>
                      </w:r>
                      <w:proofErr w:type="spellEnd"/>
                      <w:r w:rsidRPr="00A67327">
                        <w:rPr>
                          <w:rFonts w:ascii="Century Gothic" w:hAnsi="Century Gothic" w:cs="Arial"/>
                          <w:color w:val="000000"/>
                          <w:sz w:val="18"/>
                          <w:szCs w:val="18"/>
                          <w:lang w:val="es-CO"/>
                        </w:rPr>
                        <w:t xml:space="preserve"> </w:t>
                      </w:r>
                      <w:proofErr w:type="spellStart"/>
                      <w:r w:rsidRPr="00A67327">
                        <w:rPr>
                          <w:rFonts w:ascii="Century Gothic" w:hAnsi="Century Gothic" w:cs="Arial"/>
                          <w:color w:val="000000"/>
                          <w:sz w:val="18"/>
                          <w:szCs w:val="18"/>
                          <w:lang w:val="es-CO"/>
                        </w:rPr>
                        <w:t>Jacket</w:t>
                      </w:r>
                      <w:proofErr w:type="spellEnd"/>
                      <w:r w:rsidRPr="00A67327">
                        <w:rPr>
                          <w:rFonts w:ascii="Century Gothic" w:hAnsi="Century Gothic" w:cs="Arial"/>
                          <w:color w:val="000000"/>
                          <w:sz w:val="18"/>
                          <w:szCs w:val="18"/>
                          <w:lang w:val="es-CO"/>
                        </w:rPr>
                        <w:t>)</w:t>
                      </w:r>
                    </w:p>
                    <w:p w14:paraId="3CF143AE" w14:textId="77777777" w:rsidR="00A67327" w:rsidRDefault="00A67327" w:rsidP="00A67327">
                      <w:pPr>
                        <w:rPr>
                          <w:lang w:val="es-CO"/>
                        </w:rPr>
                      </w:pPr>
                    </w:p>
                    <w:tbl>
                      <w:tblPr>
                        <w:tblStyle w:val="Cuadrculavistosa"/>
                        <w:tblW w:w="5000" w:type="pct"/>
                        <w:tblLook w:val="0620" w:firstRow="1" w:lastRow="0" w:firstColumn="0" w:lastColumn="0" w:noHBand="1" w:noVBand="1"/>
                      </w:tblPr>
                      <w:tblGrid>
                        <w:gridCol w:w="3701"/>
                        <w:gridCol w:w="3067"/>
                        <w:gridCol w:w="4727"/>
                      </w:tblGrid>
                      <w:tr w:rsidR="00A67327" w:rsidRPr="00A67327" w14:paraId="41950C22" w14:textId="77777777" w:rsidTr="00A67327">
                        <w:trPr>
                          <w:cnfStyle w:val="100000000000" w:firstRow="1" w:lastRow="0" w:firstColumn="0" w:lastColumn="0" w:oddVBand="0" w:evenVBand="0" w:oddHBand="0" w:evenHBand="0" w:firstRowFirstColumn="0" w:firstRowLastColumn="0" w:lastRowFirstColumn="0" w:lastRowLastColumn="0"/>
                          <w:trHeight w:val="394"/>
                        </w:trPr>
                        <w:tc>
                          <w:tcPr>
                            <w:tcW w:w="1610" w:type="pct"/>
                            <w:tcBorders>
                              <w:top w:val="nil"/>
                              <w:bottom w:val="single" w:sz="4" w:space="0" w:color="FFFFFF" w:themeColor="background1"/>
                              <w:right w:val="single" w:sz="18" w:space="0" w:color="FFFFFF" w:themeColor="background1"/>
                            </w:tcBorders>
                            <w:shd w:val="clear" w:color="auto" w:fill="BFBFBF" w:themeFill="background1" w:themeFillShade="BF"/>
                            <w:vAlign w:val="center"/>
                          </w:tcPr>
                          <w:p w14:paraId="0EBE4B8C" w14:textId="77777777" w:rsidR="00A67327" w:rsidRPr="00A67327" w:rsidRDefault="00A67327" w:rsidP="00A67327">
                            <w:pPr>
                              <w:keepNext/>
                              <w:keepLines/>
                              <w:autoSpaceDE w:val="0"/>
                              <w:autoSpaceDN w:val="0"/>
                              <w:adjustRightInd w:val="0"/>
                              <w:spacing w:line="240" w:lineRule="atLeast"/>
                              <w:ind w:right="58"/>
                              <w:jc w:val="center"/>
                              <w:rPr>
                                <w:rFonts w:ascii="Century Gothic" w:hAnsi="Century Gothic" w:cs="Arial"/>
                                <w:b w:val="0"/>
                                <w:color w:val="000000"/>
                                <w:sz w:val="20"/>
                                <w:szCs w:val="20"/>
                                <w:lang w:val="es-CO"/>
                              </w:rPr>
                            </w:pPr>
                            <w:r w:rsidRPr="00A67327">
                              <w:rPr>
                                <w:rFonts w:ascii="Century Gothic" w:hAnsi="Century Gothic" w:cs="Arial"/>
                                <w:bCs w:val="0"/>
                                <w:color w:val="000000"/>
                                <w:sz w:val="20"/>
                                <w:szCs w:val="20"/>
                                <w:lang w:val="es-CO"/>
                              </w:rPr>
                              <w:t>PROPIEDAD</w:t>
                            </w:r>
                          </w:p>
                        </w:tc>
                        <w:tc>
                          <w:tcPr>
                            <w:tcW w:w="1334" w:type="pct"/>
                            <w:tcBorders>
                              <w:top w:val="nil"/>
                              <w:left w:val="single" w:sz="18"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564EB76" w14:textId="77777777" w:rsidR="00A67327" w:rsidRPr="00A67327" w:rsidRDefault="00A67327" w:rsidP="00A67327">
                            <w:pPr>
                              <w:keepLines/>
                              <w:autoSpaceDE w:val="0"/>
                              <w:autoSpaceDN w:val="0"/>
                              <w:adjustRightInd w:val="0"/>
                              <w:spacing w:line="240" w:lineRule="atLeast"/>
                              <w:ind w:left="160" w:right="58"/>
                              <w:jc w:val="center"/>
                              <w:rPr>
                                <w:rFonts w:ascii="Century Gothic" w:hAnsi="Century Gothic" w:cs="Arial"/>
                                <w:bCs w:val="0"/>
                                <w:color w:val="000000"/>
                                <w:sz w:val="20"/>
                                <w:szCs w:val="20"/>
                                <w:lang w:val="es-CO"/>
                              </w:rPr>
                            </w:pPr>
                            <w:r w:rsidRPr="00A67327">
                              <w:rPr>
                                <w:rFonts w:ascii="Century Gothic" w:hAnsi="Century Gothic" w:cs="Arial"/>
                                <w:bCs w:val="0"/>
                                <w:color w:val="000000"/>
                                <w:sz w:val="20"/>
                                <w:szCs w:val="20"/>
                                <w:lang w:val="es-CO"/>
                              </w:rPr>
                              <w:t>NORMA</w:t>
                            </w:r>
                          </w:p>
                        </w:tc>
                        <w:tc>
                          <w:tcPr>
                            <w:tcW w:w="2056" w:type="pct"/>
                            <w:tcBorders>
                              <w:top w:val="nil"/>
                              <w:left w:val="single" w:sz="4" w:space="0" w:color="FFFFFF" w:themeColor="background1"/>
                              <w:bottom w:val="single" w:sz="4" w:space="0" w:color="FFFFFF" w:themeColor="background1"/>
                            </w:tcBorders>
                            <w:shd w:val="clear" w:color="auto" w:fill="BFBFBF" w:themeFill="background1" w:themeFillShade="BF"/>
                            <w:vAlign w:val="center"/>
                          </w:tcPr>
                          <w:p w14:paraId="7BA9F125" w14:textId="77777777" w:rsidR="00A67327" w:rsidRPr="00A67327" w:rsidRDefault="00A67327" w:rsidP="00A67327">
                            <w:pPr>
                              <w:keepNext/>
                              <w:keepLines/>
                              <w:autoSpaceDE w:val="0"/>
                              <w:autoSpaceDN w:val="0"/>
                              <w:adjustRightInd w:val="0"/>
                              <w:spacing w:line="240" w:lineRule="atLeast"/>
                              <w:ind w:right="-250"/>
                              <w:jc w:val="center"/>
                              <w:rPr>
                                <w:rFonts w:ascii="Century Gothic" w:hAnsi="Century Gothic" w:cs="Arial"/>
                                <w:color w:val="000000"/>
                                <w:sz w:val="20"/>
                                <w:szCs w:val="20"/>
                                <w:lang w:val="es-CO"/>
                              </w:rPr>
                            </w:pPr>
                            <w:r w:rsidRPr="00A67327">
                              <w:rPr>
                                <w:rFonts w:ascii="Century Gothic" w:hAnsi="Century Gothic" w:cs="Arial"/>
                                <w:bCs w:val="0"/>
                                <w:color w:val="000000"/>
                                <w:sz w:val="20"/>
                                <w:szCs w:val="20"/>
                                <w:lang w:val="es-CO"/>
                              </w:rPr>
                              <w:t>DESCRIPCIÓN</w:t>
                            </w:r>
                          </w:p>
                        </w:tc>
                      </w:tr>
                      <w:tr w:rsidR="00A67327" w:rsidRPr="00A67327" w14:paraId="7CED4C61" w14:textId="77777777" w:rsidTr="00A67327">
                        <w:trPr>
                          <w:trHeight w:val="415"/>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hideMark/>
                          </w:tcPr>
                          <w:p w14:paraId="0DFF3937"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
                                <w:iCs/>
                                <w:color w:val="000000"/>
                                <w:sz w:val="20"/>
                                <w:szCs w:val="20"/>
                                <w:lang w:val="es-CO"/>
                              </w:rPr>
                            </w:pPr>
                            <w:r w:rsidRPr="00A67327">
                              <w:rPr>
                                <w:rFonts w:ascii="Century Gothic" w:hAnsi="Century Gothic" w:cs="Arial"/>
                                <w:color w:val="000000"/>
                                <w:sz w:val="20"/>
                                <w:szCs w:val="20"/>
                                <w:lang w:val="es-CO"/>
                              </w:rPr>
                              <w:t>Desempeño térmico</w:t>
                            </w:r>
                            <w:r w:rsidRPr="00A67327">
                              <w:rPr>
                                <w:rFonts w:ascii="Century Gothic" w:hAnsi="Century Gothic" w:cs="Arial"/>
                                <w:iCs/>
                                <w:color w:val="000000"/>
                                <w:sz w:val="20"/>
                                <w:szCs w:val="20"/>
                                <w:lang w:val="es-CO"/>
                              </w:rPr>
                              <w:t xml:space="preserve"> (Conductividad térmica)</w:t>
                            </w:r>
                          </w:p>
                        </w:tc>
                        <w:tc>
                          <w:tcPr>
                            <w:tcW w:w="1334" w:type="pct"/>
                            <w:tcBorders>
                              <w:top w:val="single" w:sz="4" w:space="0" w:color="FFFFFF" w:themeColor="background1"/>
                              <w:left w:val="single" w:sz="18" w:space="0" w:color="FFFFFF" w:themeColor="background1"/>
                              <w:right w:val="single" w:sz="4" w:space="0" w:color="FFFFFF" w:themeColor="background1"/>
                            </w:tcBorders>
                            <w:shd w:val="clear" w:color="auto" w:fill="D9D9D9" w:themeFill="background1" w:themeFillShade="D9"/>
                            <w:vAlign w:val="center"/>
                            <w:hideMark/>
                          </w:tcPr>
                          <w:p w14:paraId="1342A3B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ASTM C518</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hideMark/>
                          </w:tcPr>
                          <w:p w14:paraId="7E8E4CF5"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iCs/>
                                <w:sz w:val="20"/>
                                <w:szCs w:val="20"/>
                                <w:lang w:val="es-CO"/>
                              </w:rPr>
                            </w:pPr>
                            <w:r w:rsidRPr="00A67327">
                              <w:rPr>
                                <w:rFonts w:ascii="Century Gothic" w:hAnsi="Century Gothic" w:cs="Arial"/>
                                <w:iCs/>
                                <w:sz w:val="20"/>
                                <w:szCs w:val="20"/>
                                <w:lang w:val="es-CO"/>
                              </w:rPr>
                              <w:t>0.035 W/</w:t>
                            </w:r>
                            <w:proofErr w:type="spellStart"/>
                            <w:r w:rsidRPr="00A67327">
                              <w:rPr>
                                <w:rFonts w:ascii="Century Gothic" w:hAnsi="Century Gothic" w:cs="Arial"/>
                                <w:iCs/>
                                <w:sz w:val="20"/>
                                <w:szCs w:val="20"/>
                                <w:lang w:val="es-CO"/>
                              </w:rPr>
                              <w:t>m.°</w:t>
                            </w:r>
                            <w:proofErr w:type="gramStart"/>
                            <w:r w:rsidRPr="00A67327">
                              <w:rPr>
                                <w:rFonts w:ascii="Century Gothic" w:hAnsi="Century Gothic" w:cs="Arial"/>
                                <w:iCs/>
                                <w:sz w:val="20"/>
                                <w:szCs w:val="20"/>
                                <w:lang w:val="es-CO"/>
                              </w:rPr>
                              <w:t>C</w:t>
                            </w:r>
                            <w:proofErr w:type="spellEnd"/>
                            <w:r w:rsidRPr="00A67327">
                              <w:rPr>
                                <w:rFonts w:ascii="Century Gothic" w:hAnsi="Century Gothic" w:cs="Arial"/>
                                <w:iCs/>
                                <w:sz w:val="20"/>
                                <w:szCs w:val="20"/>
                                <w:lang w:val="es-CO"/>
                              </w:rPr>
                              <w:t xml:space="preserve">  a</w:t>
                            </w:r>
                            <w:proofErr w:type="gramEnd"/>
                            <w:r w:rsidRPr="00A67327">
                              <w:rPr>
                                <w:rFonts w:ascii="Century Gothic" w:hAnsi="Century Gothic" w:cs="Arial"/>
                                <w:iCs/>
                                <w:sz w:val="20"/>
                                <w:szCs w:val="20"/>
                                <w:lang w:val="es-CO"/>
                              </w:rPr>
                              <w:t xml:space="preserve"> 24°C (Temp. Media)</w:t>
                            </w:r>
                          </w:p>
                          <w:p w14:paraId="342B51C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iCs/>
                                <w:sz w:val="20"/>
                                <w:szCs w:val="20"/>
                                <w:lang w:val="es-CO"/>
                              </w:rPr>
                              <w:t xml:space="preserve"> </w:t>
                            </w:r>
                            <w:r w:rsidRPr="00A67327">
                              <w:rPr>
                                <w:rFonts w:ascii="Century Gothic" w:hAnsi="Century Gothic" w:cs="Arial"/>
                                <w:iCs/>
                                <w:sz w:val="20"/>
                                <w:szCs w:val="20"/>
                              </w:rPr>
                              <w:t>(0.24 BTU.in/hr.ft².°F a 75°F a Temp. Media )</w:t>
                            </w:r>
                          </w:p>
                        </w:tc>
                      </w:tr>
                      <w:tr w:rsidR="00A67327" w:rsidRPr="00A67327" w14:paraId="7A8EC5A0" w14:textId="77777777" w:rsidTr="00A67327">
                        <w:trPr>
                          <w:trHeight w:val="188"/>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36982691"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Límites de Operación</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060C4FF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ASTM C411</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216353B3"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Max. 454°C (850°F)</w:t>
                            </w:r>
                          </w:p>
                        </w:tc>
                      </w:tr>
                      <w:tr w:rsidR="00A67327" w:rsidRPr="000D63BC" w14:paraId="758DC0D4" w14:textId="77777777" w:rsidTr="00A67327">
                        <w:trPr>
                          <w:trHeight w:val="192"/>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24095E4"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Resistencia a la Compresión</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12C334F5"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ASTM C165</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65D3486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 xml:space="preserve">Min. 25 </w:t>
                            </w:r>
                            <w:proofErr w:type="spellStart"/>
                            <w:r w:rsidRPr="00A67327">
                              <w:rPr>
                                <w:rFonts w:ascii="Century Gothic" w:hAnsi="Century Gothic" w:cs="Arial"/>
                                <w:color w:val="000000"/>
                                <w:sz w:val="20"/>
                                <w:szCs w:val="20"/>
                                <w:lang w:val="es-CO"/>
                              </w:rPr>
                              <w:t>lbf</w:t>
                            </w:r>
                            <w:proofErr w:type="spellEnd"/>
                            <w:r w:rsidRPr="00A67327">
                              <w:rPr>
                                <w:rFonts w:ascii="Century Gothic" w:hAnsi="Century Gothic" w:cs="Arial"/>
                                <w:color w:val="000000"/>
                                <w:sz w:val="20"/>
                                <w:szCs w:val="20"/>
                                <w:lang w:val="es-CO"/>
                              </w:rPr>
                              <w:t>/ft</w:t>
                            </w:r>
                            <w:r w:rsidRPr="00A67327">
                              <w:rPr>
                                <w:rFonts w:ascii="Century Gothic" w:hAnsi="Century Gothic" w:cs="Arial"/>
                                <w:color w:val="000000"/>
                                <w:sz w:val="20"/>
                                <w:szCs w:val="20"/>
                                <w:vertAlign w:val="superscript"/>
                                <w:lang w:val="es-CO"/>
                              </w:rPr>
                              <w:t>2</w:t>
                            </w:r>
                            <w:r w:rsidRPr="00A67327">
                              <w:rPr>
                                <w:rFonts w:ascii="Century Gothic" w:hAnsi="Century Gothic" w:cs="Arial"/>
                                <w:color w:val="000000"/>
                                <w:sz w:val="20"/>
                                <w:szCs w:val="20"/>
                                <w:lang w:val="es-CO"/>
                              </w:rPr>
                              <w:t xml:space="preserve">  - 10% deformación (1197 </w:t>
                            </w:r>
                            <w:proofErr w:type="spellStart"/>
                            <w:r w:rsidRPr="00A67327">
                              <w:rPr>
                                <w:rFonts w:ascii="Century Gothic" w:hAnsi="Century Gothic" w:cs="Arial"/>
                                <w:color w:val="000000"/>
                                <w:sz w:val="20"/>
                                <w:szCs w:val="20"/>
                                <w:lang w:val="es-CO"/>
                              </w:rPr>
                              <w:t>Pa</w:t>
                            </w:r>
                            <w:proofErr w:type="spellEnd"/>
                            <w:r w:rsidRPr="00A67327">
                              <w:rPr>
                                <w:rFonts w:ascii="Century Gothic" w:hAnsi="Century Gothic" w:cs="Arial"/>
                                <w:color w:val="000000"/>
                                <w:sz w:val="20"/>
                                <w:szCs w:val="20"/>
                                <w:lang w:val="es-CO"/>
                              </w:rPr>
                              <w:t>)</w:t>
                            </w:r>
                          </w:p>
                        </w:tc>
                      </w:tr>
                      <w:tr w:rsidR="00A67327" w:rsidRPr="00A67327" w14:paraId="79DCC573" w14:textId="77777777" w:rsidTr="00A67327">
                        <w:trPr>
                          <w:trHeight w:val="422"/>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A2B794E"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Características de combustión de la superficie</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50D97B94"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ASTM E84</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4266B93A" w14:textId="77777777" w:rsidR="00A67327" w:rsidRPr="00A67327" w:rsidRDefault="00A67327" w:rsidP="00A67327">
                            <w:pPr>
                              <w:keepNext/>
                              <w:keepLines/>
                              <w:autoSpaceDE w:val="0"/>
                              <w:autoSpaceDN w:val="0"/>
                              <w:adjustRightInd w:val="0"/>
                              <w:spacing w:line="240" w:lineRule="atLeast"/>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Cumple los requerimientos</w:t>
                            </w:r>
                          </w:p>
                        </w:tc>
                      </w:tr>
                      <w:tr w:rsidR="00A67327" w:rsidRPr="00A67327" w14:paraId="22E1FC3A" w14:textId="77777777" w:rsidTr="00A67327">
                        <w:trPr>
                          <w:trHeight w:val="218"/>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258FD5C0" w14:textId="77777777" w:rsidR="00A67327" w:rsidRPr="00A67327" w:rsidRDefault="00A67327" w:rsidP="00A67327">
                            <w:pPr>
                              <w:keepNext/>
                              <w:keepLines/>
                              <w:autoSpaceDE w:val="0"/>
                              <w:autoSpaceDN w:val="0"/>
                              <w:adjustRightInd w:val="0"/>
                              <w:spacing w:line="240" w:lineRule="atLeast"/>
                              <w:ind w:left="113" w:right="58"/>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Corrosividad</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1A07DBBA" w14:textId="77777777" w:rsidR="00A67327" w:rsidRPr="00A67327" w:rsidRDefault="00A67327" w:rsidP="00A67327">
                            <w:pPr>
                              <w:keepNext/>
                              <w:keepLines/>
                              <w:autoSpaceDE w:val="0"/>
                              <w:autoSpaceDN w:val="0"/>
                              <w:adjustRightInd w:val="0"/>
                              <w:spacing w:line="240" w:lineRule="atLeast"/>
                              <w:ind w:left="58" w:right="58"/>
                              <w:jc w:val="center"/>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 xml:space="preserve">  ASTM C665</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3A853228" w14:textId="77777777" w:rsidR="00A67327" w:rsidRPr="00A67327" w:rsidRDefault="00A67327" w:rsidP="00A67327">
                            <w:pPr>
                              <w:jc w:val="center"/>
                              <w:rPr>
                                <w:rFonts w:ascii="Century Gothic" w:hAnsi="Century Gothic"/>
                                <w:sz w:val="20"/>
                                <w:szCs w:val="20"/>
                              </w:rPr>
                            </w:pPr>
                            <w:r w:rsidRPr="00A67327">
                              <w:rPr>
                                <w:rFonts w:ascii="Century Gothic" w:hAnsi="Century Gothic" w:cs="Arial"/>
                                <w:color w:val="000000"/>
                                <w:sz w:val="20"/>
                                <w:szCs w:val="20"/>
                                <w:lang w:val="es-CO"/>
                              </w:rPr>
                              <w:t xml:space="preserve">Cumple los </w:t>
                            </w:r>
                            <w:proofErr w:type="spellStart"/>
                            <w:r w:rsidRPr="00A67327">
                              <w:rPr>
                                <w:rFonts w:ascii="Century Gothic" w:hAnsi="Century Gothic" w:cs="Arial"/>
                                <w:color w:val="000000"/>
                                <w:sz w:val="20"/>
                                <w:szCs w:val="20"/>
                                <w:lang w:val="es-CO"/>
                              </w:rPr>
                              <w:t>requer</w:t>
                            </w:r>
                            <w:r w:rsidRPr="00A67327">
                              <w:rPr>
                                <w:rFonts w:ascii="Century Gothic" w:hAnsi="Century Gothic" w:cs="Arial"/>
                                <w:color w:val="000000"/>
                                <w:sz w:val="20"/>
                                <w:szCs w:val="20"/>
                              </w:rPr>
                              <w:t>imientos</w:t>
                            </w:r>
                            <w:proofErr w:type="spellEnd"/>
                          </w:p>
                        </w:tc>
                      </w:tr>
                      <w:tr w:rsidR="00A67327" w:rsidRPr="00A67327" w14:paraId="4DA77B00" w14:textId="77777777" w:rsidTr="00A67327">
                        <w:trPr>
                          <w:trHeight w:val="95"/>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29612CA"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A67327">
                              <w:rPr>
                                <w:rFonts w:ascii="Century Gothic" w:hAnsi="Century Gothic" w:cs="Arial"/>
                                <w:iCs/>
                                <w:color w:val="000000"/>
                                <w:sz w:val="20"/>
                                <w:szCs w:val="20"/>
                              </w:rPr>
                              <w:t xml:space="preserve">Resistencia a </w:t>
                            </w:r>
                            <w:proofErr w:type="spellStart"/>
                            <w:r w:rsidRPr="00A67327">
                              <w:rPr>
                                <w:rFonts w:ascii="Century Gothic" w:hAnsi="Century Gothic" w:cs="Arial"/>
                                <w:iCs/>
                                <w:color w:val="000000"/>
                                <w:sz w:val="20"/>
                                <w:szCs w:val="20"/>
                              </w:rPr>
                              <w:t>los</w:t>
                            </w:r>
                            <w:proofErr w:type="spellEnd"/>
                            <w:r w:rsidRPr="00A67327">
                              <w:rPr>
                                <w:rFonts w:ascii="Century Gothic" w:hAnsi="Century Gothic" w:cs="Arial"/>
                                <w:iCs/>
                                <w:color w:val="000000"/>
                                <w:sz w:val="20"/>
                                <w:szCs w:val="20"/>
                              </w:rPr>
                              <w:t xml:space="preserve"> </w:t>
                            </w:r>
                            <w:proofErr w:type="spellStart"/>
                            <w:r w:rsidRPr="00A67327">
                              <w:rPr>
                                <w:rFonts w:ascii="Century Gothic" w:hAnsi="Century Gothic" w:cs="Arial"/>
                                <w:iCs/>
                                <w:color w:val="000000"/>
                                <w:sz w:val="20"/>
                                <w:szCs w:val="20"/>
                              </w:rPr>
                              <w:t>hongos</w:t>
                            </w:r>
                            <w:proofErr w:type="spellEnd"/>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625BA16D"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 xml:space="preserve">  ASTM C1338</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704CCED3" w14:textId="77777777" w:rsidR="00A67327" w:rsidRPr="00A67327" w:rsidRDefault="00A67327" w:rsidP="00A67327">
                            <w:pPr>
                              <w:jc w:val="center"/>
                              <w:rPr>
                                <w:rFonts w:ascii="Century Gothic" w:hAnsi="Century Gothic"/>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19C01EF4" w14:textId="77777777" w:rsidTr="00A67327">
                        <w:trPr>
                          <w:trHeight w:val="212"/>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2D267CB4"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proofErr w:type="spellStart"/>
                            <w:r w:rsidRPr="00A67327">
                              <w:rPr>
                                <w:rFonts w:ascii="Century Gothic" w:hAnsi="Century Gothic" w:cs="Arial"/>
                                <w:iCs/>
                                <w:color w:val="000000"/>
                                <w:sz w:val="20"/>
                                <w:szCs w:val="20"/>
                              </w:rPr>
                              <w:t>Emisión</w:t>
                            </w:r>
                            <w:proofErr w:type="spellEnd"/>
                            <w:r w:rsidRPr="00A67327">
                              <w:rPr>
                                <w:rFonts w:ascii="Century Gothic" w:hAnsi="Century Gothic" w:cs="Arial"/>
                                <w:iCs/>
                                <w:color w:val="000000"/>
                                <w:sz w:val="20"/>
                                <w:szCs w:val="20"/>
                              </w:rPr>
                              <w:t xml:space="preserve"> de </w:t>
                            </w:r>
                            <w:proofErr w:type="spellStart"/>
                            <w:r w:rsidRPr="00A67327">
                              <w:rPr>
                                <w:rFonts w:ascii="Century Gothic" w:hAnsi="Century Gothic" w:cs="Arial"/>
                                <w:iCs/>
                                <w:color w:val="000000"/>
                                <w:sz w:val="20"/>
                                <w:szCs w:val="20"/>
                              </w:rPr>
                              <w:t>olores</w:t>
                            </w:r>
                            <w:proofErr w:type="spellEnd"/>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388AC6B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 xml:space="preserve"> ASTM C1304</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3EF6B665" w14:textId="77777777" w:rsidR="00A67327" w:rsidRPr="00A67327" w:rsidRDefault="00A67327" w:rsidP="00A67327">
                            <w:pPr>
                              <w:jc w:val="center"/>
                              <w:rPr>
                                <w:rFonts w:ascii="Century Gothic" w:hAnsi="Century Gothic"/>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07B1D08B" w14:textId="77777777" w:rsidTr="00A67327">
                        <w:trPr>
                          <w:trHeight w:val="372"/>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A703D72"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Permeabilidad al vapor de agua</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3EF23134"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ASTM E96</w:t>
                            </w:r>
                          </w:p>
                          <w:p w14:paraId="6C567C38"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Method A</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4CE8528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FRK, PSK, ASJ: 0.02 Perms max.  (1.15 ng/Ns)</w:t>
                            </w:r>
                          </w:p>
                        </w:tc>
                      </w:tr>
                      <w:tr w:rsidR="00A67327" w:rsidRPr="00A67327" w14:paraId="736DD7DE" w14:textId="77777777" w:rsidTr="00A67327">
                        <w:trPr>
                          <w:trHeight w:val="239"/>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4B9A2861"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 xml:space="preserve">Barreras de vapor FRK, PSK, ASJ </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740C00CE"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ASTM C1136</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0B87CA70"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0B6FBDED" w14:textId="77777777" w:rsidTr="00A67327">
                        <w:trPr>
                          <w:trHeight w:val="239"/>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7FF4DCB"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Aislamientos térmicos para altas temperaturas en equipos, recipientes y tubería superficial</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78583F2E"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Tahoma"/>
                                <w:bCs/>
                                <w:sz w:val="20"/>
                                <w:szCs w:val="20"/>
                              </w:rPr>
                              <w:t>NRF-034-PEMEX-2004</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6C7CD121"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146D0513" w14:textId="77777777" w:rsidTr="00A67327">
                        <w:trPr>
                          <w:trHeight w:val="239"/>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58D5E5F8"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Comisión Federal de Electricidad. Aislamiento térmico</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20E42FC4"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lang w:val="es-CO"/>
                              </w:rPr>
                            </w:pPr>
                            <w:r w:rsidRPr="00A67327">
                              <w:rPr>
                                <w:rFonts w:ascii="Century Gothic" w:hAnsi="Century Gothic" w:cs="Tahoma"/>
                                <w:bCs/>
                                <w:sz w:val="20"/>
                                <w:szCs w:val="20"/>
                              </w:rPr>
                              <w:t>CFE D4500-04</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6D092F6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14B19901" w14:textId="77777777" w:rsidTr="00A67327">
                        <w:trPr>
                          <w:trHeight w:val="239"/>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35685E47"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Aislamiento térmico, alta temperatura</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7FF5A25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Tahoma"/>
                                <w:bCs/>
                                <w:sz w:val="20"/>
                                <w:szCs w:val="20"/>
                              </w:rPr>
                            </w:pPr>
                            <w:r w:rsidRPr="00A67327">
                              <w:rPr>
                                <w:rFonts w:ascii="Century Gothic" w:hAnsi="Century Gothic" w:cs="Tahoma"/>
                                <w:bCs/>
                                <w:sz w:val="20"/>
                                <w:szCs w:val="20"/>
                              </w:rPr>
                              <w:t>PEMEX 2.313.01791</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0D6271BA"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353097AE" w14:textId="77777777" w:rsidTr="00A67327">
                        <w:trPr>
                          <w:trHeight w:val="239"/>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C478A2F"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Eficiencia energética de aislamientos térmicos industriales</w:t>
                            </w:r>
                          </w:p>
                        </w:tc>
                        <w:tc>
                          <w:tcPr>
                            <w:tcW w:w="1334" w:type="pct"/>
                            <w:tcBorders>
                              <w:left w:val="single" w:sz="18" w:space="0" w:color="FFFFFF" w:themeColor="background1"/>
                              <w:right w:val="single" w:sz="4" w:space="0" w:color="FFFFFF" w:themeColor="background1"/>
                            </w:tcBorders>
                            <w:shd w:val="clear" w:color="auto" w:fill="D9D9D9" w:themeFill="background1" w:themeFillShade="D9"/>
                            <w:vAlign w:val="center"/>
                          </w:tcPr>
                          <w:p w14:paraId="5F8D3092"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Tahoma"/>
                                <w:bCs/>
                                <w:sz w:val="20"/>
                                <w:szCs w:val="20"/>
                              </w:rPr>
                            </w:pPr>
                            <w:r w:rsidRPr="00A67327">
                              <w:rPr>
                                <w:rFonts w:ascii="Century Gothic" w:hAnsi="Century Gothic" w:cs="Tahoma"/>
                                <w:bCs/>
                                <w:sz w:val="20"/>
                                <w:szCs w:val="20"/>
                              </w:rPr>
                              <w:t>NOM 009-ENER 1995</w:t>
                            </w:r>
                          </w:p>
                        </w:tc>
                        <w:tc>
                          <w:tcPr>
                            <w:tcW w:w="2056" w:type="pct"/>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vAlign w:val="center"/>
                          </w:tcPr>
                          <w:p w14:paraId="468D48D9"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los</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r w:rsidR="00A67327" w:rsidRPr="00A67327" w14:paraId="3F406DE2" w14:textId="77777777" w:rsidTr="00A67327">
                        <w:trPr>
                          <w:trHeight w:val="326"/>
                        </w:trPr>
                        <w:tc>
                          <w:tcPr>
                            <w:tcW w:w="1610" w:type="pct"/>
                            <w:tcBorders>
                              <w:top w:val="single" w:sz="4" w:space="0" w:color="FFFFFF" w:themeColor="background1"/>
                              <w:bottom w:val="single" w:sz="4" w:space="0" w:color="FFFFFF" w:themeColor="background1"/>
                              <w:right w:val="single" w:sz="18" w:space="0" w:color="FFFFFF" w:themeColor="background1"/>
                            </w:tcBorders>
                            <w:shd w:val="clear" w:color="auto" w:fill="C2D69B" w:themeFill="accent3" w:themeFillTint="99"/>
                            <w:vAlign w:val="center"/>
                          </w:tcPr>
                          <w:p w14:paraId="2437C8CD" w14:textId="77777777" w:rsidR="00A67327" w:rsidRPr="00A67327"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proofErr w:type="spellStart"/>
                            <w:r w:rsidRPr="00A67327">
                              <w:rPr>
                                <w:rFonts w:ascii="Century Gothic" w:hAnsi="Century Gothic" w:cs="Arial"/>
                                <w:iCs/>
                                <w:color w:val="000000"/>
                                <w:sz w:val="20"/>
                                <w:szCs w:val="20"/>
                              </w:rPr>
                              <w:t>Contenido</w:t>
                            </w:r>
                            <w:proofErr w:type="spellEnd"/>
                            <w:r w:rsidRPr="00A67327">
                              <w:rPr>
                                <w:rFonts w:ascii="Century Gothic" w:hAnsi="Century Gothic" w:cs="Arial"/>
                                <w:iCs/>
                                <w:color w:val="000000"/>
                                <w:sz w:val="20"/>
                                <w:szCs w:val="20"/>
                              </w:rPr>
                              <w:t xml:space="preserve"> de DBE </w:t>
                            </w:r>
                          </w:p>
                        </w:tc>
                        <w:tc>
                          <w:tcPr>
                            <w:tcW w:w="1334" w:type="pct"/>
                            <w:tcBorders>
                              <w:left w:val="single" w:sz="18" w:space="0" w:color="FFFFFF" w:themeColor="background1"/>
                              <w:right w:val="single" w:sz="4" w:space="0" w:color="FFFFFF" w:themeColor="background1"/>
                            </w:tcBorders>
                            <w:shd w:val="clear" w:color="auto" w:fill="C2D69B" w:themeFill="accent3" w:themeFillTint="99"/>
                            <w:vAlign w:val="center"/>
                          </w:tcPr>
                          <w:p w14:paraId="0B1F2B1B"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Oregon State</w:t>
                            </w:r>
                          </w:p>
                        </w:tc>
                        <w:tc>
                          <w:tcPr>
                            <w:tcW w:w="2056" w:type="pct"/>
                            <w:tcBorders>
                              <w:top w:val="single" w:sz="4" w:space="0" w:color="FFFFFF" w:themeColor="background1"/>
                              <w:left w:val="single" w:sz="4" w:space="0" w:color="FFFFFF" w:themeColor="background1"/>
                              <w:bottom w:val="nil"/>
                            </w:tcBorders>
                            <w:shd w:val="clear" w:color="auto" w:fill="C2D69B" w:themeFill="accent3" w:themeFillTint="99"/>
                            <w:vAlign w:val="center"/>
                          </w:tcPr>
                          <w:p w14:paraId="45C55AFD" w14:textId="77777777" w:rsidR="00A67327" w:rsidRPr="00A67327" w:rsidRDefault="00A67327" w:rsidP="00A67327">
                            <w:pPr>
                              <w:keepNext/>
                              <w:keepLines/>
                              <w:autoSpaceDE w:val="0"/>
                              <w:autoSpaceDN w:val="0"/>
                              <w:adjustRightInd w:val="0"/>
                              <w:spacing w:line="240" w:lineRule="atLeast"/>
                              <w:ind w:left="15"/>
                              <w:jc w:val="center"/>
                              <w:rPr>
                                <w:rFonts w:ascii="Century Gothic" w:hAnsi="Century Gothic" w:cs="Arial"/>
                                <w:color w:val="000000"/>
                                <w:sz w:val="20"/>
                                <w:szCs w:val="20"/>
                              </w:rPr>
                            </w:pPr>
                            <w:r w:rsidRPr="00A67327">
                              <w:rPr>
                                <w:rFonts w:ascii="Century Gothic" w:hAnsi="Century Gothic" w:cs="Arial"/>
                                <w:color w:val="000000"/>
                                <w:sz w:val="20"/>
                                <w:szCs w:val="20"/>
                              </w:rPr>
                              <w:t xml:space="preserve">FREE, </w:t>
                            </w:r>
                            <w:proofErr w:type="spellStart"/>
                            <w:r w:rsidRPr="00A67327">
                              <w:rPr>
                                <w:rFonts w:ascii="Century Gothic" w:hAnsi="Century Gothic" w:cs="Arial"/>
                                <w:color w:val="000000"/>
                                <w:sz w:val="20"/>
                                <w:szCs w:val="20"/>
                              </w:rPr>
                              <w:t>Cumple</w:t>
                            </w:r>
                            <w:proofErr w:type="spellEnd"/>
                            <w:r w:rsidRPr="00A67327">
                              <w:rPr>
                                <w:rFonts w:ascii="Century Gothic" w:hAnsi="Century Gothic" w:cs="Arial"/>
                                <w:color w:val="000000"/>
                                <w:sz w:val="20"/>
                                <w:szCs w:val="20"/>
                              </w:rPr>
                              <w:t xml:space="preserve"> </w:t>
                            </w:r>
                            <w:proofErr w:type="spellStart"/>
                            <w:r w:rsidRPr="00A67327">
                              <w:rPr>
                                <w:rFonts w:ascii="Century Gothic" w:hAnsi="Century Gothic" w:cs="Arial"/>
                                <w:color w:val="000000"/>
                                <w:sz w:val="20"/>
                                <w:szCs w:val="20"/>
                              </w:rPr>
                              <w:t>requerimientos</w:t>
                            </w:r>
                            <w:proofErr w:type="spellEnd"/>
                          </w:p>
                        </w:tc>
                      </w:tr>
                    </w:tbl>
                    <w:p w14:paraId="25C44601" w14:textId="77777777" w:rsidR="00A67327" w:rsidRPr="00A154AB" w:rsidRDefault="00A67327" w:rsidP="00A67327">
                      <w:pPr>
                        <w:rPr>
                          <w:lang w:val="es-CO"/>
                        </w:rPr>
                      </w:pPr>
                    </w:p>
                  </w:txbxContent>
                </v:textbox>
                <w10:wrap anchorx="page"/>
              </v:shape>
            </w:pict>
          </mc:Fallback>
        </mc:AlternateContent>
      </w:r>
    </w:p>
    <w:p w14:paraId="75BE521A" w14:textId="77777777" w:rsidR="009648D8" w:rsidRDefault="009648D8" w:rsidP="001D588D">
      <w:pPr>
        <w:tabs>
          <w:tab w:val="left" w:pos="-567"/>
        </w:tabs>
        <w:jc w:val="both"/>
        <w:rPr>
          <w:rFonts w:ascii="Century Gothic" w:hAnsi="Century Gothic" w:cs="Arial"/>
          <w:color w:val="000000"/>
          <w:sz w:val="14"/>
          <w:szCs w:val="28"/>
          <w:lang w:val="es-CO"/>
        </w:rPr>
      </w:pPr>
    </w:p>
    <w:p w14:paraId="2160A310" w14:textId="77777777" w:rsidR="005B75CA" w:rsidRDefault="005B75CA" w:rsidP="001D588D">
      <w:pPr>
        <w:tabs>
          <w:tab w:val="left" w:pos="-567"/>
        </w:tabs>
        <w:jc w:val="both"/>
        <w:rPr>
          <w:rFonts w:ascii="Century Gothic" w:hAnsi="Century Gothic" w:cs="Arial"/>
          <w:color w:val="000000"/>
          <w:sz w:val="14"/>
          <w:szCs w:val="28"/>
          <w:lang w:val="es-CO"/>
        </w:rPr>
      </w:pPr>
    </w:p>
    <w:p w14:paraId="135C5AC8" w14:textId="77777777" w:rsidR="005B75CA" w:rsidRDefault="005B75CA" w:rsidP="001D588D">
      <w:pPr>
        <w:tabs>
          <w:tab w:val="left" w:pos="-567"/>
        </w:tabs>
        <w:jc w:val="both"/>
        <w:rPr>
          <w:rFonts w:ascii="Century Gothic" w:hAnsi="Century Gothic" w:cs="Arial"/>
          <w:color w:val="000000"/>
          <w:sz w:val="14"/>
          <w:szCs w:val="28"/>
          <w:lang w:val="es-CO"/>
        </w:rPr>
      </w:pPr>
    </w:p>
    <w:p w14:paraId="59136673" w14:textId="77777777" w:rsidR="005B75CA" w:rsidRDefault="005B75CA" w:rsidP="001D588D">
      <w:pPr>
        <w:tabs>
          <w:tab w:val="left" w:pos="-567"/>
        </w:tabs>
        <w:jc w:val="both"/>
        <w:rPr>
          <w:rFonts w:ascii="Century Gothic" w:hAnsi="Century Gothic" w:cs="Arial"/>
          <w:color w:val="000000"/>
          <w:sz w:val="14"/>
          <w:szCs w:val="28"/>
          <w:lang w:val="es-CO"/>
        </w:rPr>
      </w:pPr>
    </w:p>
    <w:p w14:paraId="584E21AB" w14:textId="77777777" w:rsidR="005B75CA" w:rsidRDefault="005B75CA" w:rsidP="001D588D">
      <w:pPr>
        <w:tabs>
          <w:tab w:val="left" w:pos="-567"/>
        </w:tabs>
        <w:jc w:val="both"/>
        <w:rPr>
          <w:rFonts w:ascii="Century Gothic" w:hAnsi="Century Gothic" w:cs="Arial"/>
          <w:color w:val="000000"/>
          <w:sz w:val="14"/>
          <w:szCs w:val="28"/>
          <w:lang w:val="es-CO"/>
        </w:rPr>
      </w:pPr>
    </w:p>
    <w:p w14:paraId="486E796F" w14:textId="77777777" w:rsidR="005B75CA" w:rsidRDefault="005B75CA" w:rsidP="001D588D">
      <w:pPr>
        <w:tabs>
          <w:tab w:val="left" w:pos="-567"/>
        </w:tabs>
        <w:jc w:val="both"/>
        <w:rPr>
          <w:rFonts w:ascii="Century Gothic" w:hAnsi="Century Gothic" w:cs="Arial"/>
          <w:color w:val="000000"/>
          <w:sz w:val="14"/>
          <w:szCs w:val="28"/>
          <w:lang w:val="es-CO"/>
        </w:rPr>
      </w:pPr>
    </w:p>
    <w:p w14:paraId="513568C5" w14:textId="77777777" w:rsidR="005B75CA" w:rsidRDefault="005B75CA" w:rsidP="001D588D">
      <w:pPr>
        <w:tabs>
          <w:tab w:val="left" w:pos="-567"/>
        </w:tabs>
        <w:jc w:val="both"/>
        <w:rPr>
          <w:rFonts w:ascii="Century Gothic" w:hAnsi="Century Gothic" w:cs="Arial"/>
          <w:color w:val="000000"/>
          <w:sz w:val="14"/>
          <w:szCs w:val="28"/>
          <w:lang w:val="es-CO"/>
        </w:rPr>
      </w:pPr>
    </w:p>
    <w:p w14:paraId="0901386B" w14:textId="77777777" w:rsidR="005B75CA" w:rsidRDefault="005B75CA" w:rsidP="001D588D">
      <w:pPr>
        <w:tabs>
          <w:tab w:val="left" w:pos="-567"/>
        </w:tabs>
        <w:jc w:val="both"/>
        <w:rPr>
          <w:rFonts w:ascii="Century Gothic" w:hAnsi="Century Gothic" w:cs="Arial"/>
          <w:color w:val="000000"/>
          <w:sz w:val="14"/>
          <w:szCs w:val="28"/>
          <w:lang w:val="es-CO"/>
        </w:rPr>
      </w:pPr>
    </w:p>
    <w:p w14:paraId="0EDE1519" w14:textId="77777777" w:rsidR="005B75CA" w:rsidRDefault="005B75CA" w:rsidP="001D588D">
      <w:pPr>
        <w:tabs>
          <w:tab w:val="left" w:pos="-567"/>
        </w:tabs>
        <w:jc w:val="both"/>
        <w:rPr>
          <w:rFonts w:ascii="Century Gothic" w:hAnsi="Century Gothic" w:cs="Arial"/>
          <w:color w:val="000000"/>
          <w:sz w:val="14"/>
          <w:szCs w:val="28"/>
          <w:lang w:val="es-CO"/>
        </w:rPr>
      </w:pPr>
    </w:p>
    <w:p w14:paraId="78DC2AB5" w14:textId="77777777" w:rsidR="005B75CA" w:rsidRDefault="005B75CA" w:rsidP="001D588D">
      <w:pPr>
        <w:tabs>
          <w:tab w:val="left" w:pos="-567"/>
        </w:tabs>
        <w:jc w:val="both"/>
        <w:rPr>
          <w:rFonts w:ascii="Century Gothic" w:hAnsi="Century Gothic" w:cs="Arial"/>
          <w:color w:val="000000"/>
          <w:sz w:val="14"/>
          <w:szCs w:val="28"/>
          <w:lang w:val="es-CO"/>
        </w:rPr>
      </w:pPr>
    </w:p>
    <w:p w14:paraId="315F5EA9" w14:textId="77777777" w:rsidR="005B75CA" w:rsidRDefault="005B75CA" w:rsidP="001D588D">
      <w:pPr>
        <w:tabs>
          <w:tab w:val="left" w:pos="-567"/>
        </w:tabs>
        <w:jc w:val="both"/>
        <w:rPr>
          <w:rFonts w:ascii="Century Gothic" w:hAnsi="Century Gothic" w:cs="Arial"/>
          <w:color w:val="000000"/>
          <w:sz w:val="14"/>
          <w:szCs w:val="28"/>
          <w:lang w:val="es-CO"/>
        </w:rPr>
      </w:pPr>
    </w:p>
    <w:p w14:paraId="32BF4B71" w14:textId="77777777" w:rsidR="005B75CA" w:rsidRDefault="005B75CA" w:rsidP="001D588D">
      <w:pPr>
        <w:tabs>
          <w:tab w:val="left" w:pos="-567"/>
        </w:tabs>
        <w:jc w:val="both"/>
        <w:rPr>
          <w:rFonts w:ascii="Century Gothic" w:hAnsi="Century Gothic" w:cs="Arial"/>
          <w:color w:val="000000"/>
          <w:sz w:val="14"/>
          <w:szCs w:val="28"/>
          <w:lang w:val="es-CO"/>
        </w:rPr>
      </w:pPr>
    </w:p>
    <w:p w14:paraId="6FBE03EB" w14:textId="77777777" w:rsidR="005B75CA" w:rsidRDefault="005B75CA" w:rsidP="001D588D">
      <w:pPr>
        <w:tabs>
          <w:tab w:val="left" w:pos="-567"/>
        </w:tabs>
        <w:jc w:val="both"/>
        <w:rPr>
          <w:rFonts w:ascii="Century Gothic" w:hAnsi="Century Gothic" w:cs="Arial"/>
          <w:color w:val="000000"/>
          <w:sz w:val="14"/>
          <w:szCs w:val="28"/>
          <w:lang w:val="es-CO"/>
        </w:rPr>
      </w:pPr>
    </w:p>
    <w:p w14:paraId="67A92E5A" w14:textId="77777777" w:rsidR="005B75CA" w:rsidRDefault="005B75CA" w:rsidP="001D588D">
      <w:pPr>
        <w:tabs>
          <w:tab w:val="left" w:pos="-567"/>
        </w:tabs>
        <w:jc w:val="both"/>
        <w:rPr>
          <w:rFonts w:ascii="Century Gothic" w:hAnsi="Century Gothic" w:cs="Arial"/>
          <w:color w:val="000000"/>
          <w:sz w:val="14"/>
          <w:szCs w:val="28"/>
          <w:lang w:val="es-CO"/>
        </w:rPr>
      </w:pPr>
    </w:p>
    <w:p w14:paraId="606426C2" w14:textId="77777777" w:rsidR="005B75CA" w:rsidRDefault="005B75CA" w:rsidP="001D588D">
      <w:pPr>
        <w:tabs>
          <w:tab w:val="left" w:pos="-567"/>
        </w:tabs>
        <w:jc w:val="both"/>
        <w:rPr>
          <w:rFonts w:ascii="Century Gothic" w:hAnsi="Century Gothic" w:cs="Arial"/>
          <w:color w:val="000000"/>
          <w:sz w:val="14"/>
          <w:szCs w:val="28"/>
          <w:lang w:val="es-CO"/>
        </w:rPr>
      </w:pPr>
    </w:p>
    <w:p w14:paraId="7D2FC82D" w14:textId="77777777" w:rsidR="005B75CA" w:rsidRDefault="005B75CA" w:rsidP="001D588D">
      <w:pPr>
        <w:tabs>
          <w:tab w:val="left" w:pos="-567"/>
        </w:tabs>
        <w:jc w:val="both"/>
        <w:rPr>
          <w:rFonts w:ascii="Century Gothic" w:hAnsi="Century Gothic" w:cs="Arial"/>
          <w:color w:val="000000"/>
          <w:sz w:val="14"/>
          <w:szCs w:val="28"/>
          <w:lang w:val="es-CO"/>
        </w:rPr>
      </w:pPr>
    </w:p>
    <w:p w14:paraId="2D1F4F2C" w14:textId="77777777" w:rsidR="005B75CA" w:rsidRDefault="005B75CA" w:rsidP="001D588D">
      <w:pPr>
        <w:tabs>
          <w:tab w:val="left" w:pos="-567"/>
        </w:tabs>
        <w:jc w:val="both"/>
        <w:rPr>
          <w:rFonts w:ascii="Century Gothic" w:hAnsi="Century Gothic" w:cs="Arial"/>
          <w:color w:val="000000"/>
          <w:sz w:val="14"/>
          <w:szCs w:val="28"/>
          <w:lang w:val="es-CO"/>
        </w:rPr>
      </w:pPr>
    </w:p>
    <w:p w14:paraId="252D2952" w14:textId="77777777" w:rsidR="005B75CA" w:rsidRDefault="005B75CA" w:rsidP="001D588D">
      <w:pPr>
        <w:tabs>
          <w:tab w:val="left" w:pos="-567"/>
        </w:tabs>
        <w:jc w:val="both"/>
        <w:rPr>
          <w:rFonts w:ascii="Century Gothic" w:hAnsi="Century Gothic" w:cs="Arial"/>
          <w:color w:val="000000"/>
          <w:sz w:val="14"/>
          <w:szCs w:val="28"/>
          <w:lang w:val="es-CO"/>
        </w:rPr>
      </w:pPr>
    </w:p>
    <w:p w14:paraId="5096FC90" w14:textId="77777777" w:rsidR="005B75CA" w:rsidRDefault="005B75CA" w:rsidP="001D588D">
      <w:pPr>
        <w:tabs>
          <w:tab w:val="left" w:pos="-567"/>
        </w:tabs>
        <w:jc w:val="both"/>
        <w:rPr>
          <w:rFonts w:ascii="Century Gothic" w:hAnsi="Century Gothic" w:cs="Arial"/>
          <w:color w:val="000000"/>
          <w:sz w:val="14"/>
          <w:szCs w:val="28"/>
          <w:lang w:val="es-CO"/>
        </w:rPr>
      </w:pPr>
    </w:p>
    <w:p w14:paraId="4B640EFB" w14:textId="77777777" w:rsidR="005B75CA" w:rsidRDefault="005B75CA" w:rsidP="001D588D">
      <w:pPr>
        <w:tabs>
          <w:tab w:val="left" w:pos="-567"/>
        </w:tabs>
        <w:jc w:val="both"/>
        <w:rPr>
          <w:rFonts w:ascii="Century Gothic" w:hAnsi="Century Gothic" w:cs="Arial"/>
          <w:color w:val="000000"/>
          <w:sz w:val="14"/>
          <w:szCs w:val="28"/>
          <w:lang w:val="es-CO"/>
        </w:rPr>
      </w:pPr>
    </w:p>
    <w:p w14:paraId="589F97E3" w14:textId="77777777" w:rsidR="005B75CA" w:rsidRDefault="005B75CA" w:rsidP="001D588D">
      <w:pPr>
        <w:tabs>
          <w:tab w:val="left" w:pos="-567"/>
        </w:tabs>
        <w:jc w:val="both"/>
        <w:rPr>
          <w:rFonts w:ascii="Century Gothic" w:hAnsi="Century Gothic" w:cs="Arial"/>
          <w:color w:val="000000"/>
          <w:sz w:val="14"/>
          <w:szCs w:val="28"/>
          <w:lang w:val="es-CO"/>
        </w:rPr>
      </w:pPr>
    </w:p>
    <w:p w14:paraId="7D92BE19" w14:textId="77777777" w:rsidR="005B75CA" w:rsidRDefault="005B75CA" w:rsidP="001D588D">
      <w:pPr>
        <w:tabs>
          <w:tab w:val="left" w:pos="-567"/>
        </w:tabs>
        <w:jc w:val="both"/>
        <w:rPr>
          <w:rFonts w:ascii="Century Gothic" w:hAnsi="Century Gothic" w:cs="Arial"/>
          <w:color w:val="000000"/>
          <w:sz w:val="14"/>
          <w:szCs w:val="28"/>
          <w:lang w:val="es-CO"/>
        </w:rPr>
      </w:pPr>
    </w:p>
    <w:p w14:paraId="0193AEBC" w14:textId="77777777" w:rsidR="005B75CA" w:rsidRDefault="005B75CA" w:rsidP="001D588D">
      <w:pPr>
        <w:tabs>
          <w:tab w:val="left" w:pos="-567"/>
        </w:tabs>
        <w:jc w:val="both"/>
        <w:rPr>
          <w:rFonts w:ascii="Century Gothic" w:hAnsi="Century Gothic" w:cs="Arial"/>
          <w:color w:val="000000"/>
          <w:sz w:val="14"/>
          <w:szCs w:val="28"/>
          <w:lang w:val="es-CO"/>
        </w:rPr>
      </w:pPr>
    </w:p>
    <w:p w14:paraId="19A31A45" w14:textId="77777777" w:rsidR="005B75CA" w:rsidRDefault="005B75CA" w:rsidP="001D588D">
      <w:pPr>
        <w:tabs>
          <w:tab w:val="left" w:pos="-567"/>
        </w:tabs>
        <w:jc w:val="both"/>
        <w:rPr>
          <w:rFonts w:ascii="Century Gothic" w:hAnsi="Century Gothic" w:cs="Arial"/>
          <w:color w:val="000000"/>
          <w:sz w:val="14"/>
          <w:szCs w:val="28"/>
          <w:lang w:val="es-CO"/>
        </w:rPr>
      </w:pPr>
    </w:p>
    <w:p w14:paraId="213396D8" w14:textId="77777777" w:rsidR="005B75CA" w:rsidRDefault="005B75CA" w:rsidP="001D588D">
      <w:pPr>
        <w:tabs>
          <w:tab w:val="left" w:pos="-567"/>
        </w:tabs>
        <w:jc w:val="both"/>
        <w:rPr>
          <w:rFonts w:ascii="Century Gothic" w:hAnsi="Century Gothic" w:cs="Arial"/>
          <w:color w:val="000000"/>
          <w:sz w:val="14"/>
          <w:szCs w:val="28"/>
          <w:lang w:val="es-CO"/>
        </w:rPr>
      </w:pPr>
    </w:p>
    <w:p w14:paraId="532EB046" w14:textId="77777777" w:rsidR="005B75CA" w:rsidRDefault="005B75CA" w:rsidP="001D588D">
      <w:pPr>
        <w:tabs>
          <w:tab w:val="left" w:pos="-567"/>
        </w:tabs>
        <w:jc w:val="both"/>
        <w:rPr>
          <w:rFonts w:ascii="Century Gothic" w:hAnsi="Century Gothic" w:cs="Arial"/>
          <w:color w:val="000000"/>
          <w:sz w:val="14"/>
          <w:szCs w:val="28"/>
          <w:lang w:val="es-CO"/>
        </w:rPr>
      </w:pPr>
    </w:p>
    <w:p w14:paraId="412D60C8" w14:textId="77777777" w:rsidR="005B75CA" w:rsidRDefault="005B75CA" w:rsidP="001D588D">
      <w:pPr>
        <w:tabs>
          <w:tab w:val="left" w:pos="-567"/>
        </w:tabs>
        <w:jc w:val="both"/>
        <w:rPr>
          <w:rFonts w:ascii="Century Gothic" w:hAnsi="Century Gothic" w:cs="Arial"/>
          <w:color w:val="000000"/>
          <w:sz w:val="14"/>
          <w:szCs w:val="28"/>
          <w:lang w:val="es-CO"/>
        </w:rPr>
      </w:pPr>
    </w:p>
    <w:p w14:paraId="04E6B7AB" w14:textId="77777777" w:rsidR="005B75CA" w:rsidRDefault="005B75CA" w:rsidP="001D588D">
      <w:pPr>
        <w:tabs>
          <w:tab w:val="left" w:pos="-567"/>
        </w:tabs>
        <w:jc w:val="both"/>
        <w:rPr>
          <w:rFonts w:ascii="Century Gothic" w:hAnsi="Century Gothic" w:cs="Arial"/>
          <w:color w:val="000000"/>
          <w:sz w:val="14"/>
          <w:szCs w:val="28"/>
          <w:lang w:val="es-CO"/>
        </w:rPr>
      </w:pPr>
    </w:p>
    <w:p w14:paraId="2220DAE3" w14:textId="77777777" w:rsidR="005B75CA" w:rsidRDefault="005B75CA" w:rsidP="001D588D">
      <w:pPr>
        <w:tabs>
          <w:tab w:val="left" w:pos="-567"/>
        </w:tabs>
        <w:jc w:val="both"/>
        <w:rPr>
          <w:rFonts w:ascii="Century Gothic" w:hAnsi="Century Gothic" w:cs="Arial"/>
          <w:color w:val="000000"/>
          <w:sz w:val="14"/>
          <w:szCs w:val="28"/>
          <w:lang w:val="es-CO"/>
        </w:rPr>
      </w:pPr>
    </w:p>
    <w:p w14:paraId="617A000B" w14:textId="77777777" w:rsidR="005B75CA" w:rsidRDefault="005B75CA" w:rsidP="001D588D">
      <w:pPr>
        <w:tabs>
          <w:tab w:val="left" w:pos="-567"/>
        </w:tabs>
        <w:jc w:val="both"/>
        <w:rPr>
          <w:rFonts w:ascii="Century Gothic" w:hAnsi="Century Gothic" w:cs="Arial"/>
          <w:color w:val="000000"/>
          <w:sz w:val="14"/>
          <w:szCs w:val="28"/>
          <w:lang w:val="es-CO"/>
        </w:rPr>
      </w:pPr>
    </w:p>
    <w:p w14:paraId="20608E13" w14:textId="77777777" w:rsidR="005B75CA" w:rsidRDefault="005B75CA" w:rsidP="001D588D">
      <w:pPr>
        <w:tabs>
          <w:tab w:val="left" w:pos="-567"/>
        </w:tabs>
        <w:jc w:val="both"/>
        <w:rPr>
          <w:rFonts w:ascii="Century Gothic" w:hAnsi="Century Gothic" w:cs="Arial"/>
          <w:color w:val="000000"/>
          <w:sz w:val="14"/>
          <w:szCs w:val="28"/>
          <w:lang w:val="es-CO"/>
        </w:rPr>
      </w:pPr>
    </w:p>
    <w:p w14:paraId="33372DD8" w14:textId="77777777" w:rsidR="005B75CA" w:rsidRDefault="005B75CA" w:rsidP="001D588D">
      <w:pPr>
        <w:tabs>
          <w:tab w:val="left" w:pos="-567"/>
        </w:tabs>
        <w:jc w:val="both"/>
        <w:rPr>
          <w:rFonts w:ascii="Century Gothic" w:hAnsi="Century Gothic" w:cs="Arial"/>
          <w:color w:val="000000"/>
          <w:sz w:val="14"/>
          <w:szCs w:val="28"/>
          <w:lang w:val="es-CO"/>
        </w:rPr>
      </w:pPr>
    </w:p>
    <w:p w14:paraId="66E6811F" w14:textId="77777777" w:rsidR="005B75CA" w:rsidRDefault="005B75CA" w:rsidP="001D588D">
      <w:pPr>
        <w:tabs>
          <w:tab w:val="left" w:pos="-567"/>
        </w:tabs>
        <w:jc w:val="both"/>
        <w:rPr>
          <w:rFonts w:ascii="Century Gothic" w:hAnsi="Century Gothic" w:cs="Arial"/>
          <w:color w:val="000000"/>
          <w:sz w:val="14"/>
          <w:szCs w:val="28"/>
          <w:lang w:val="es-CO"/>
        </w:rPr>
      </w:pPr>
    </w:p>
    <w:p w14:paraId="33F4714E" w14:textId="77777777" w:rsidR="00D12545" w:rsidRDefault="00D12545" w:rsidP="001D588D">
      <w:pPr>
        <w:tabs>
          <w:tab w:val="left" w:pos="-567"/>
        </w:tabs>
        <w:jc w:val="both"/>
        <w:rPr>
          <w:rFonts w:ascii="Century Gothic" w:hAnsi="Century Gothic" w:cs="Arial"/>
          <w:color w:val="000000"/>
          <w:sz w:val="14"/>
          <w:szCs w:val="28"/>
          <w:lang w:val="es-CO"/>
        </w:rPr>
      </w:pPr>
    </w:p>
    <w:p w14:paraId="43AB9E85" w14:textId="77777777" w:rsidR="00D12545" w:rsidRDefault="00D12545" w:rsidP="001D588D">
      <w:pPr>
        <w:tabs>
          <w:tab w:val="left" w:pos="-567"/>
        </w:tabs>
        <w:jc w:val="both"/>
        <w:rPr>
          <w:rFonts w:ascii="Century Gothic" w:hAnsi="Century Gothic" w:cs="Arial"/>
          <w:color w:val="000000"/>
          <w:sz w:val="14"/>
          <w:szCs w:val="28"/>
          <w:lang w:val="es-CO"/>
        </w:rPr>
      </w:pPr>
    </w:p>
    <w:p w14:paraId="29ED1E59" w14:textId="77777777" w:rsidR="00D12545" w:rsidRDefault="00D12545" w:rsidP="001D588D">
      <w:pPr>
        <w:tabs>
          <w:tab w:val="left" w:pos="-567"/>
        </w:tabs>
        <w:jc w:val="both"/>
        <w:rPr>
          <w:rFonts w:ascii="Century Gothic" w:hAnsi="Century Gothic" w:cs="Arial"/>
          <w:color w:val="000000"/>
          <w:sz w:val="14"/>
          <w:szCs w:val="28"/>
          <w:lang w:val="es-CO"/>
        </w:rPr>
      </w:pPr>
    </w:p>
    <w:p w14:paraId="08B2017F" w14:textId="77777777" w:rsidR="00D12545" w:rsidRDefault="00D12545" w:rsidP="001D588D">
      <w:pPr>
        <w:tabs>
          <w:tab w:val="left" w:pos="-567"/>
        </w:tabs>
        <w:jc w:val="both"/>
        <w:rPr>
          <w:rFonts w:ascii="Century Gothic" w:hAnsi="Century Gothic" w:cs="Arial"/>
          <w:color w:val="000000"/>
          <w:sz w:val="14"/>
          <w:szCs w:val="28"/>
          <w:lang w:val="es-CO"/>
        </w:rPr>
      </w:pPr>
    </w:p>
    <w:p w14:paraId="2FF00B5A" w14:textId="77777777" w:rsidR="00D12545" w:rsidRDefault="00D12545" w:rsidP="001D588D">
      <w:pPr>
        <w:tabs>
          <w:tab w:val="left" w:pos="-567"/>
        </w:tabs>
        <w:jc w:val="both"/>
        <w:rPr>
          <w:rFonts w:ascii="Century Gothic" w:hAnsi="Century Gothic" w:cs="Arial"/>
          <w:color w:val="000000"/>
          <w:sz w:val="14"/>
          <w:szCs w:val="28"/>
          <w:lang w:val="es-CO"/>
        </w:rPr>
      </w:pPr>
    </w:p>
    <w:p w14:paraId="26F04799" w14:textId="77777777" w:rsidR="00D12545" w:rsidRDefault="00D12545" w:rsidP="001D588D">
      <w:pPr>
        <w:tabs>
          <w:tab w:val="left" w:pos="-567"/>
        </w:tabs>
        <w:jc w:val="both"/>
        <w:rPr>
          <w:rFonts w:ascii="Century Gothic" w:hAnsi="Century Gothic" w:cs="Arial"/>
          <w:color w:val="000000"/>
          <w:sz w:val="14"/>
          <w:szCs w:val="28"/>
          <w:lang w:val="es-CO"/>
        </w:rPr>
      </w:pPr>
    </w:p>
    <w:p w14:paraId="6AF7927E" w14:textId="77777777" w:rsidR="00D12545" w:rsidRDefault="00D12545" w:rsidP="001D588D">
      <w:pPr>
        <w:tabs>
          <w:tab w:val="left" w:pos="-567"/>
        </w:tabs>
        <w:jc w:val="both"/>
        <w:rPr>
          <w:rFonts w:ascii="Century Gothic" w:hAnsi="Century Gothic" w:cs="Arial"/>
          <w:color w:val="000000"/>
          <w:sz w:val="14"/>
          <w:szCs w:val="28"/>
          <w:lang w:val="es-CO"/>
        </w:rPr>
      </w:pPr>
    </w:p>
    <w:p w14:paraId="36BBEAC7" w14:textId="77777777" w:rsidR="00D12545" w:rsidRDefault="00D12545" w:rsidP="001D588D">
      <w:pPr>
        <w:tabs>
          <w:tab w:val="left" w:pos="-567"/>
        </w:tabs>
        <w:jc w:val="both"/>
        <w:rPr>
          <w:rFonts w:ascii="Century Gothic" w:hAnsi="Century Gothic" w:cs="Arial"/>
          <w:color w:val="000000"/>
          <w:sz w:val="14"/>
          <w:szCs w:val="28"/>
          <w:lang w:val="es-CO"/>
        </w:rPr>
      </w:pPr>
    </w:p>
    <w:p w14:paraId="622AA9A2" w14:textId="77777777" w:rsidR="00D12545" w:rsidRDefault="00D12545" w:rsidP="001D588D">
      <w:pPr>
        <w:tabs>
          <w:tab w:val="left" w:pos="-567"/>
        </w:tabs>
        <w:jc w:val="both"/>
        <w:rPr>
          <w:rFonts w:ascii="Century Gothic" w:hAnsi="Century Gothic" w:cs="Arial"/>
          <w:color w:val="000000"/>
          <w:sz w:val="14"/>
          <w:szCs w:val="28"/>
          <w:lang w:val="es-CO"/>
        </w:rPr>
      </w:pPr>
    </w:p>
    <w:p w14:paraId="19BAA7C9" w14:textId="77777777" w:rsidR="00D12545" w:rsidRDefault="00D12545" w:rsidP="001D588D">
      <w:pPr>
        <w:tabs>
          <w:tab w:val="left" w:pos="-567"/>
        </w:tabs>
        <w:jc w:val="both"/>
        <w:rPr>
          <w:rFonts w:ascii="Century Gothic" w:hAnsi="Century Gothic" w:cs="Arial"/>
          <w:color w:val="000000"/>
          <w:sz w:val="14"/>
          <w:szCs w:val="28"/>
          <w:lang w:val="es-CO"/>
        </w:rPr>
      </w:pPr>
    </w:p>
    <w:p w14:paraId="28C38E22" w14:textId="77777777" w:rsidR="00D12545" w:rsidRDefault="00D12545" w:rsidP="001D588D">
      <w:pPr>
        <w:tabs>
          <w:tab w:val="left" w:pos="-567"/>
        </w:tabs>
        <w:jc w:val="both"/>
        <w:rPr>
          <w:rFonts w:ascii="Century Gothic" w:hAnsi="Century Gothic" w:cs="Arial"/>
          <w:color w:val="000000"/>
          <w:sz w:val="14"/>
          <w:szCs w:val="28"/>
          <w:lang w:val="es-CO"/>
        </w:rPr>
      </w:pPr>
    </w:p>
    <w:p w14:paraId="71306618" w14:textId="77777777" w:rsidR="00D12545" w:rsidRDefault="00D12545" w:rsidP="001D588D">
      <w:pPr>
        <w:tabs>
          <w:tab w:val="left" w:pos="-567"/>
        </w:tabs>
        <w:jc w:val="both"/>
        <w:rPr>
          <w:rFonts w:ascii="Century Gothic" w:hAnsi="Century Gothic" w:cs="Arial"/>
          <w:color w:val="000000"/>
          <w:sz w:val="14"/>
          <w:szCs w:val="28"/>
          <w:lang w:val="es-CO"/>
        </w:rPr>
      </w:pPr>
    </w:p>
    <w:p w14:paraId="68C9AC50" w14:textId="77777777" w:rsidR="00D12545" w:rsidRDefault="00D12545" w:rsidP="001D588D">
      <w:pPr>
        <w:tabs>
          <w:tab w:val="left" w:pos="-567"/>
        </w:tabs>
        <w:jc w:val="both"/>
        <w:rPr>
          <w:rFonts w:ascii="Century Gothic" w:hAnsi="Century Gothic" w:cs="Arial"/>
          <w:color w:val="000000"/>
          <w:sz w:val="14"/>
          <w:szCs w:val="28"/>
          <w:lang w:val="es-CO"/>
        </w:rPr>
      </w:pPr>
    </w:p>
    <w:p w14:paraId="1BE4742C" w14:textId="77777777" w:rsidR="00D12545" w:rsidRDefault="00D12545" w:rsidP="001D588D">
      <w:pPr>
        <w:tabs>
          <w:tab w:val="left" w:pos="-567"/>
        </w:tabs>
        <w:jc w:val="both"/>
        <w:rPr>
          <w:rFonts w:ascii="Century Gothic" w:hAnsi="Century Gothic" w:cs="Arial"/>
          <w:color w:val="000000"/>
          <w:sz w:val="14"/>
          <w:szCs w:val="28"/>
          <w:lang w:val="es-CO"/>
        </w:rPr>
      </w:pPr>
    </w:p>
    <w:p w14:paraId="2649802C" w14:textId="77777777" w:rsidR="00D12545" w:rsidRDefault="00D12545" w:rsidP="001D588D">
      <w:pPr>
        <w:tabs>
          <w:tab w:val="left" w:pos="-567"/>
        </w:tabs>
        <w:jc w:val="both"/>
        <w:rPr>
          <w:rFonts w:ascii="Century Gothic" w:hAnsi="Century Gothic" w:cs="Arial"/>
          <w:color w:val="000000"/>
          <w:sz w:val="14"/>
          <w:szCs w:val="28"/>
          <w:lang w:val="es-CO"/>
        </w:rPr>
      </w:pPr>
    </w:p>
    <w:p w14:paraId="6CC6D6B2" w14:textId="77777777" w:rsidR="00D12545" w:rsidRDefault="00D12545" w:rsidP="001D588D">
      <w:pPr>
        <w:tabs>
          <w:tab w:val="left" w:pos="-567"/>
        </w:tabs>
        <w:jc w:val="both"/>
        <w:rPr>
          <w:rFonts w:ascii="Century Gothic" w:hAnsi="Century Gothic" w:cs="Arial"/>
          <w:color w:val="000000"/>
          <w:sz w:val="14"/>
          <w:szCs w:val="28"/>
          <w:lang w:val="es-CO"/>
        </w:rPr>
      </w:pPr>
    </w:p>
    <w:p w14:paraId="23276C24" w14:textId="77777777" w:rsidR="00D12545" w:rsidRDefault="00D12545" w:rsidP="001D588D">
      <w:pPr>
        <w:tabs>
          <w:tab w:val="left" w:pos="-567"/>
        </w:tabs>
        <w:jc w:val="both"/>
        <w:rPr>
          <w:rFonts w:ascii="Century Gothic" w:hAnsi="Century Gothic" w:cs="Arial"/>
          <w:color w:val="000000"/>
          <w:sz w:val="14"/>
          <w:szCs w:val="28"/>
          <w:lang w:val="es-CO"/>
        </w:rPr>
      </w:pPr>
    </w:p>
    <w:p w14:paraId="3A6C761F" w14:textId="77777777" w:rsidR="00D12545" w:rsidRDefault="00D12545" w:rsidP="001D588D">
      <w:pPr>
        <w:tabs>
          <w:tab w:val="left" w:pos="-567"/>
        </w:tabs>
        <w:jc w:val="both"/>
        <w:rPr>
          <w:rFonts w:ascii="Century Gothic" w:hAnsi="Century Gothic" w:cs="Arial"/>
          <w:color w:val="000000"/>
          <w:sz w:val="14"/>
          <w:szCs w:val="28"/>
          <w:lang w:val="es-CO"/>
        </w:rPr>
      </w:pPr>
    </w:p>
    <w:p w14:paraId="6DFC6351" w14:textId="77777777" w:rsidR="00D12545" w:rsidRDefault="00D12545" w:rsidP="001D588D">
      <w:pPr>
        <w:tabs>
          <w:tab w:val="left" w:pos="-567"/>
        </w:tabs>
        <w:jc w:val="both"/>
        <w:rPr>
          <w:rFonts w:ascii="Century Gothic" w:hAnsi="Century Gothic" w:cs="Arial"/>
          <w:color w:val="000000"/>
          <w:sz w:val="14"/>
          <w:szCs w:val="28"/>
          <w:lang w:val="es-CO"/>
        </w:rPr>
      </w:pPr>
    </w:p>
    <w:p w14:paraId="067B1563" w14:textId="77777777" w:rsidR="00D12545" w:rsidRDefault="00D12545" w:rsidP="001D588D">
      <w:pPr>
        <w:tabs>
          <w:tab w:val="left" w:pos="-567"/>
        </w:tabs>
        <w:jc w:val="both"/>
        <w:rPr>
          <w:rFonts w:ascii="Century Gothic" w:hAnsi="Century Gothic" w:cs="Arial"/>
          <w:color w:val="000000"/>
          <w:sz w:val="14"/>
          <w:szCs w:val="28"/>
          <w:lang w:val="es-CO"/>
        </w:rPr>
      </w:pPr>
    </w:p>
    <w:p w14:paraId="3AF02D4A" w14:textId="77777777" w:rsidR="00D12545" w:rsidRDefault="00D12545" w:rsidP="001D588D">
      <w:pPr>
        <w:tabs>
          <w:tab w:val="left" w:pos="-567"/>
        </w:tabs>
        <w:jc w:val="both"/>
        <w:rPr>
          <w:rFonts w:ascii="Century Gothic" w:hAnsi="Century Gothic" w:cs="Arial"/>
          <w:color w:val="000000"/>
          <w:sz w:val="14"/>
          <w:szCs w:val="28"/>
          <w:lang w:val="es-CO"/>
        </w:rPr>
      </w:pPr>
    </w:p>
    <w:p w14:paraId="2B063DCF" w14:textId="77777777" w:rsidR="00D12545" w:rsidRDefault="00D12545" w:rsidP="001D588D">
      <w:pPr>
        <w:tabs>
          <w:tab w:val="left" w:pos="-567"/>
        </w:tabs>
        <w:jc w:val="both"/>
        <w:rPr>
          <w:rFonts w:ascii="Century Gothic" w:hAnsi="Century Gothic" w:cs="Arial"/>
          <w:color w:val="000000"/>
          <w:sz w:val="14"/>
          <w:szCs w:val="28"/>
          <w:lang w:val="es-CO"/>
        </w:rPr>
      </w:pPr>
    </w:p>
    <w:p w14:paraId="297E0472" w14:textId="77777777" w:rsidR="00D12545" w:rsidRDefault="00D12545" w:rsidP="001D588D">
      <w:pPr>
        <w:tabs>
          <w:tab w:val="left" w:pos="-567"/>
        </w:tabs>
        <w:jc w:val="both"/>
        <w:rPr>
          <w:rFonts w:ascii="Century Gothic" w:hAnsi="Century Gothic" w:cs="Arial"/>
          <w:color w:val="000000"/>
          <w:sz w:val="14"/>
          <w:szCs w:val="28"/>
          <w:lang w:val="es-CO"/>
        </w:rPr>
      </w:pPr>
    </w:p>
    <w:p w14:paraId="627D3F83" w14:textId="77777777" w:rsidR="00616837" w:rsidRDefault="00616837" w:rsidP="001D588D">
      <w:pPr>
        <w:tabs>
          <w:tab w:val="left" w:pos="-567"/>
        </w:tabs>
        <w:jc w:val="both"/>
        <w:rPr>
          <w:rFonts w:ascii="Century Gothic" w:hAnsi="Century Gothic" w:cs="Arial"/>
          <w:color w:val="000000"/>
          <w:sz w:val="14"/>
          <w:szCs w:val="28"/>
          <w:lang w:val="es-CO"/>
        </w:rPr>
      </w:pPr>
    </w:p>
    <w:p w14:paraId="79FA63F8" w14:textId="77777777" w:rsidR="00A67327" w:rsidRDefault="00A67327" w:rsidP="001D588D">
      <w:pPr>
        <w:tabs>
          <w:tab w:val="left" w:pos="-567"/>
        </w:tabs>
        <w:jc w:val="both"/>
        <w:rPr>
          <w:rFonts w:ascii="Century Gothic" w:hAnsi="Century Gothic" w:cs="Arial"/>
          <w:color w:val="000000"/>
          <w:sz w:val="14"/>
          <w:szCs w:val="28"/>
          <w:lang w:val="es-CO"/>
        </w:rPr>
      </w:pPr>
    </w:p>
    <w:p w14:paraId="15DA2A11" w14:textId="77777777" w:rsidR="00616837" w:rsidRDefault="00616837" w:rsidP="001D588D">
      <w:pPr>
        <w:tabs>
          <w:tab w:val="left" w:pos="-567"/>
        </w:tabs>
        <w:jc w:val="both"/>
        <w:rPr>
          <w:rFonts w:ascii="Century Gothic" w:hAnsi="Century Gothic" w:cs="Arial"/>
          <w:color w:val="000000"/>
          <w:sz w:val="14"/>
          <w:szCs w:val="28"/>
          <w:lang w:val="es-CO"/>
        </w:rPr>
      </w:pPr>
    </w:p>
    <w:p w14:paraId="6D8C8326" w14:textId="77777777" w:rsidR="00616837" w:rsidRDefault="00616837" w:rsidP="001D588D">
      <w:pPr>
        <w:tabs>
          <w:tab w:val="left" w:pos="-567"/>
        </w:tabs>
        <w:jc w:val="both"/>
        <w:rPr>
          <w:rFonts w:ascii="Century Gothic" w:hAnsi="Century Gothic" w:cs="Arial"/>
          <w:color w:val="000000"/>
          <w:sz w:val="14"/>
          <w:szCs w:val="28"/>
          <w:lang w:val="es-CO"/>
        </w:rPr>
      </w:pPr>
    </w:p>
    <w:p w14:paraId="429032C1" w14:textId="77777777" w:rsidR="00DC3895" w:rsidRDefault="00DC3895" w:rsidP="001D588D">
      <w:pPr>
        <w:tabs>
          <w:tab w:val="left" w:pos="-567"/>
        </w:tabs>
        <w:jc w:val="both"/>
        <w:rPr>
          <w:rFonts w:ascii="Century Gothic" w:hAnsi="Century Gothic" w:cs="Arial"/>
          <w:color w:val="000000"/>
          <w:sz w:val="14"/>
          <w:szCs w:val="28"/>
          <w:lang w:val="es-CO"/>
        </w:rPr>
      </w:pPr>
      <w:r>
        <w:rPr>
          <w:rFonts w:ascii="Century Gothic" w:hAnsi="Century Gothic" w:cs="Arial"/>
          <w:noProof/>
          <w:color w:val="000000"/>
          <w:sz w:val="14"/>
          <w:szCs w:val="28"/>
          <w:lang w:val="es-CO" w:eastAsia="es-CO"/>
        </w:rPr>
        <w:lastRenderedPageBreak/>
        <mc:AlternateContent>
          <mc:Choice Requires="wps">
            <w:drawing>
              <wp:anchor distT="0" distB="0" distL="114300" distR="114300" simplePos="0" relativeHeight="251752448" behindDoc="0" locked="0" layoutInCell="1" allowOverlap="1" wp14:anchorId="37B64535" wp14:editId="6689E695">
                <wp:simplePos x="0" y="0"/>
                <wp:positionH relativeFrom="margin">
                  <wp:posOffset>-127635</wp:posOffset>
                </wp:positionH>
                <wp:positionV relativeFrom="paragraph">
                  <wp:posOffset>-40640</wp:posOffset>
                </wp:positionV>
                <wp:extent cx="7418705" cy="848677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7418705" cy="8486775"/>
                        </a:xfrm>
                        <a:prstGeom prst="rect">
                          <a:avLst/>
                        </a:prstGeom>
                        <a:noFill/>
                        <a:ln w="6350">
                          <a:noFill/>
                        </a:ln>
                      </wps:spPr>
                      <wps:txbx>
                        <w:txbxContent>
                          <w:p w14:paraId="29B20033"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Los datos presentados a continuación son una guía del desempeño térmico según lo requerido por la norma ASTM 1393 Tipo IIIB comparada con un punto del desempeño térmico del producto en referencia (FLEX WRAP)</w:t>
                            </w:r>
                          </w:p>
                          <w:p w14:paraId="2CBE7B25" w14:textId="77777777" w:rsidR="00A67327" w:rsidRPr="00E976FC" w:rsidRDefault="00A67327" w:rsidP="00E976F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p>
                          <w:tbl>
                            <w:tblPr>
                              <w:tblOverlap w:val="never"/>
                              <w:tblW w:w="0" w:type="auto"/>
                              <w:tblLook w:val="04A0" w:firstRow="1" w:lastRow="0" w:firstColumn="1" w:lastColumn="0" w:noHBand="0" w:noVBand="1"/>
                            </w:tblPr>
                            <w:tblGrid>
                              <w:gridCol w:w="669"/>
                              <w:gridCol w:w="871"/>
                              <w:gridCol w:w="1689"/>
                              <w:gridCol w:w="1087"/>
                            </w:tblGrid>
                            <w:tr w:rsidR="00A67327" w:rsidRPr="00A67327" w14:paraId="32FF6162" w14:textId="77777777" w:rsidTr="00A67327">
                              <w:trPr>
                                <w:trHeight w:val="315"/>
                              </w:trPr>
                              <w:tc>
                                <w:tcPr>
                                  <w:tcW w:w="0" w:type="auto"/>
                                  <w:gridSpan w:val="4"/>
                                  <w:tcBorders>
                                    <w:bottom w:val="single" w:sz="4" w:space="0" w:color="FFFFFF" w:themeColor="background1"/>
                                  </w:tcBorders>
                                  <w:shd w:val="clear" w:color="auto" w:fill="BFBFBF" w:themeFill="background1" w:themeFillShade="BF"/>
                                  <w:noWrap/>
                                  <w:vAlign w:val="center"/>
                                </w:tcPr>
                                <w:p w14:paraId="22871362"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ASTM C1393 Type IIIB</w:t>
                                  </w:r>
                                </w:p>
                              </w:tc>
                            </w:tr>
                            <w:tr w:rsidR="00A67327" w:rsidRPr="00A67327" w14:paraId="473ABD0D" w14:textId="77777777" w:rsidTr="00A67327">
                              <w:trPr>
                                <w:trHeight w:val="315"/>
                              </w:trPr>
                              <w:tc>
                                <w:tcPr>
                                  <w:tcW w:w="0" w:type="auto"/>
                                  <w:gridSpan w:val="2"/>
                                  <w:tcBorders>
                                    <w:top w:val="single" w:sz="4" w:space="0" w:color="FFFFFF" w:themeColor="background1"/>
                                    <w:right w:val="single" w:sz="18" w:space="0" w:color="FFFFFF" w:themeColor="background1"/>
                                  </w:tcBorders>
                                  <w:shd w:val="clear" w:color="auto" w:fill="BFBFBF" w:themeFill="background1" w:themeFillShade="BF"/>
                                  <w:noWrap/>
                                  <w:vAlign w:val="center"/>
                                  <w:hideMark/>
                                </w:tcPr>
                                <w:p w14:paraId="0A47AAB9"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TEMPERATURA</w:t>
                                  </w:r>
                                </w:p>
                              </w:tc>
                              <w:tc>
                                <w:tcPr>
                                  <w:tcW w:w="0" w:type="auto"/>
                                  <w:gridSpan w:val="2"/>
                                  <w:tcBorders>
                                    <w:top w:val="single" w:sz="4" w:space="0" w:color="FFFFFF" w:themeColor="background1"/>
                                    <w:left w:val="single" w:sz="18" w:space="0" w:color="FFFFFF" w:themeColor="background1"/>
                                  </w:tcBorders>
                                  <w:shd w:val="clear" w:color="auto" w:fill="BFBFBF" w:themeFill="background1" w:themeFillShade="BF"/>
                                  <w:noWrap/>
                                  <w:vAlign w:val="center"/>
                                  <w:hideMark/>
                                </w:tcPr>
                                <w:p w14:paraId="7A6D1E92"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CONDUCTIVIDAD TÉRMICA</w:t>
                                  </w:r>
                                </w:p>
                              </w:tc>
                            </w:tr>
                            <w:tr w:rsidR="00A67327" w:rsidRPr="00A67327" w14:paraId="338C1D71" w14:textId="77777777" w:rsidTr="00A67327">
                              <w:trPr>
                                <w:trHeight w:val="397"/>
                              </w:trPr>
                              <w:tc>
                                <w:tcPr>
                                  <w:tcW w:w="0" w:type="auto"/>
                                  <w:tcBorders>
                                    <w:bottom w:val="single" w:sz="18" w:space="0" w:color="FFFFFF" w:themeColor="background1"/>
                                  </w:tcBorders>
                                  <w:shd w:val="clear" w:color="auto" w:fill="BFBFBF" w:themeFill="background1" w:themeFillShade="BF"/>
                                  <w:noWrap/>
                                  <w:vAlign w:val="center"/>
                                  <w:hideMark/>
                                </w:tcPr>
                                <w:p w14:paraId="337378DC"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°F</w:t>
                                  </w:r>
                                </w:p>
                              </w:tc>
                              <w:tc>
                                <w:tcPr>
                                  <w:tcW w:w="0" w:type="auto"/>
                                  <w:tcBorders>
                                    <w:bottom w:val="single" w:sz="18" w:space="0" w:color="FFFFFF" w:themeColor="background1"/>
                                    <w:right w:val="single" w:sz="18" w:space="0" w:color="FFFFFF" w:themeColor="background1"/>
                                  </w:tcBorders>
                                  <w:shd w:val="clear" w:color="auto" w:fill="BFBFBF" w:themeFill="background1" w:themeFillShade="BF"/>
                                  <w:noWrap/>
                                  <w:vAlign w:val="center"/>
                                  <w:hideMark/>
                                </w:tcPr>
                                <w:p w14:paraId="6FF0614B"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°C</w:t>
                                  </w:r>
                                </w:p>
                              </w:tc>
                              <w:tc>
                                <w:tcPr>
                                  <w:tcW w:w="0" w:type="auto"/>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73D15E1F"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BTU.in/hr.ft</w:t>
                                  </w:r>
                                  <w:r w:rsidRPr="00A67327">
                                    <w:rPr>
                                      <w:rFonts w:ascii="Century Gothic" w:hAnsi="Century Gothic" w:cs="Calibri"/>
                                      <w:color w:val="000000"/>
                                      <w:sz w:val="20"/>
                                      <w:szCs w:val="20"/>
                                      <w:vertAlign w:val="superscript"/>
                                    </w:rPr>
                                    <w:t>2</w:t>
                                  </w:r>
                                  <w:r w:rsidRPr="00A67327">
                                    <w:rPr>
                                      <w:rFonts w:ascii="Century Gothic" w:hAnsi="Century Gothic" w:cs="Calibri"/>
                                      <w:color w:val="000000"/>
                                      <w:sz w:val="20"/>
                                      <w:szCs w:val="20"/>
                                    </w:rPr>
                                    <w:t>.°F</w:t>
                                  </w:r>
                                </w:p>
                              </w:tc>
                              <w:tc>
                                <w:tcPr>
                                  <w:tcW w:w="0" w:type="auto"/>
                                  <w:tcBorders>
                                    <w:bottom w:val="single" w:sz="18" w:space="0" w:color="FFFFFF" w:themeColor="background1"/>
                                  </w:tcBorders>
                                  <w:shd w:val="clear" w:color="auto" w:fill="BFBFBF" w:themeFill="background1" w:themeFillShade="BF"/>
                                  <w:vAlign w:val="center"/>
                                  <w:hideMark/>
                                </w:tcPr>
                                <w:p w14:paraId="4214D069"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W/</w:t>
                                  </w:r>
                                  <w:proofErr w:type="spellStart"/>
                                  <w:r w:rsidRPr="00A67327">
                                    <w:rPr>
                                      <w:rFonts w:ascii="Century Gothic" w:hAnsi="Century Gothic" w:cs="Calibri"/>
                                      <w:color w:val="000000"/>
                                      <w:sz w:val="20"/>
                                      <w:szCs w:val="20"/>
                                    </w:rPr>
                                    <w:t>m.°C</w:t>
                                  </w:r>
                                  <w:proofErr w:type="spellEnd"/>
                                </w:p>
                              </w:tc>
                            </w:tr>
                            <w:tr w:rsidR="00A67327" w:rsidRPr="00A67327" w14:paraId="11C423C9" w14:textId="77777777" w:rsidTr="00A67327">
                              <w:trPr>
                                <w:trHeight w:val="300"/>
                              </w:trPr>
                              <w:tc>
                                <w:tcPr>
                                  <w:tcW w:w="0" w:type="auto"/>
                                  <w:tcBorders>
                                    <w:top w:val="single" w:sz="18" w:space="0" w:color="FFFFFF" w:themeColor="background1"/>
                                  </w:tcBorders>
                                  <w:shd w:val="clear" w:color="auto" w:fill="D9D9D9" w:themeFill="background1" w:themeFillShade="D9"/>
                                  <w:noWrap/>
                                  <w:vAlign w:val="center"/>
                                  <w:hideMark/>
                                </w:tcPr>
                                <w:p w14:paraId="215254F7"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25</w:t>
                                  </w:r>
                                </w:p>
                              </w:tc>
                              <w:tc>
                                <w:tcPr>
                                  <w:tcW w:w="0" w:type="auto"/>
                                  <w:tcBorders>
                                    <w:top w:val="single" w:sz="18" w:space="0" w:color="FFFFFF" w:themeColor="background1"/>
                                    <w:right w:val="single" w:sz="18" w:space="0" w:color="FFFFFF" w:themeColor="background1"/>
                                  </w:tcBorders>
                                  <w:shd w:val="clear" w:color="auto" w:fill="D9D9D9" w:themeFill="background1" w:themeFillShade="D9"/>
                                  <w:noWrap/>
                                  <w:vAlign w:val="center"/>
                                  <w:hideMark/>
                                </w:tcPr>
                                <w:p w14:paraId="6E924432"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-5,6</w:t>
                                  </w:r>
                                </w:p>
                              </w:tc>
                              <w:tc>
                                <w:tcPr>
                                  <w:tcW w:w="0" w:type="auto"/>
                                  <w:tcBorders>
                                    <w:top w:val="single" w:sz="18" w:space="0" w:color="FFFFFF" w:themeColor="background1"/>
                                    <w:left w:val="single" w:sz="18" w:space="0" w:color="FFFFFF" w:themeColor="background1"/>
                                  </w:tcBorders>
                                  <w:shd w:val="clear" w:color="auto" w:fill="D9D9D9" w:themeFill="background1" w:themeFillShade="D9"/>
                                  <w:noWrap/>
                                  <w:vAlign w:val="center"/>
                                  <w:hideMark/>
                                </w:tcPr>
                                <w:p w14:paraId="7C4F2267"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0,26</w:t>
                                  </w:r>
                                </w:p>
                              </w:tc>
                              <w:tc>
                                <w:tcPr>
                                  <w:tcW w:w="0" w:type="auto"/>
                                  <w:tcBorders>
                                    <w:top w:val="single" w:sz="18" w:space="0" w:color="FFFFFF" w:themeColor="background1"/>
                                  </w:tcBorders>
                                  <w:shd w:val="clear" w:color="auto" w:fill="D9D9D9" w:themeFill="background1" w:themeFillShade="D9"/>
                                  <w:noWrap/>
                                  <w:vAlign w:val="center"/>
                                  <w:hideMark/>
                                </w:tcPr>
                                <w:p w14:paraId="02E7CD85"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0,037</w:t>
                                  </w:r>
                                </w:p>
                              </w:tc>
                            </w:tr>
                            <w:tr w:rsidR="00A67327" w:rsidRPr="00A67327" w14:paraId="790361F5" w14:textId="77777777" w:rsidTr="00A67327">
                              <w:trPr>
                                <w:trHeight w:val="300"/>
                              </w:trPr>
                              <w:tc>
                                <w:tcPr>
                                  <w:tcW w:w="0" w:type="auto"/>
                                  <w:shd w:val="clear" w:color="auto" w:fill="D9D9D9" w:themeFill="background1" w:themeFillShade="D9"/>
                                  <w:noWrap/>
                                  <w:vAlign w:val="center"/>
                                  <w:hideMark/>
                                </w:tcPr>
                                <w:p w14:paraId="2C9D9FE7"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75</w:t>
                                  </w:r>
                                </w:p>
                              </w:tc>
                              <w:tc>
                                <w:tcPr>
                                  <w:tcW w:w="0" w:type="auto"/>
                                  <w:tcBorders>
                                    <w:right w:val="single" w:sz="18" w:space="0" w:color="FFFFFF" w:themeColor="background1"/>
                                  </w:tcBorders>
                                  <w:shd w:val="clear" w:color="auto" w:fill="D9D9D9" w:themeFill="background1" w:themeFillShade="D9"/>
                                  <w:noWrap/>
                                  <w:vAlign w:val="center"/>
                                  <w:hideMark/>
                                </w:tcPr>
                                <w:p w14:paraId="360C2F25"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22,2</w:t>
                                  </w:r>
                                </w:p>
                              </w:tc>
                              <w:tc>
                                <w:tcPr>
                                  <w:tcW w:w="0" w:type="auto"/>
                                  <w:tcBorders>
                                    <w:left w:val="single" w:sz="18" w:space="0" w:color="FFFFFF" w:themeColor="background1"/>
                                  </w:tcBorders>
                                  <w:shd w:val="clear" w:color="auto" w:fill="D9D9D9" w:themeFill="background1" w:themeFillShade="D9"/>
                                  <w:noWrap/>
                                  <w:vAlign w:val="center"/>
                                  <w:hideMark/>
                                </w:tcPr>
                                <w:p w14:paraId="0C796A33"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0,27</w:t>
                                  </w:r>
                                </w:p>
                              </w:tc>
                              <w:tc>
                                <w:tcPr>
                                  <w:tcW w:w="0" w:type="auto"/>
                                  <w:shd w:val="clear" w:color="auto" w:fill="D9D9D9" w:themeFill="background1" w:themeFillShade="D9"/>
                                  <w:noWrap/>
                                  <w:vAlign w:val="center"/>
                                  <w:hideMark/>
                                </w:tcPr>
                                <w:p w14:paraId="28EBCC25"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0,039</w:t>
                                  </w:r>
                                </w:p>
                              </w:tc>
                            </w:tr>
                            <w:tr w:rsidR="00A67327" w:rsidRPr="00A67327" w14:paraId="688245D7" w14:textId="77777777" w:rsidTr="00A67327">
                              <w:trPr>
                                <w:trHeight w:val="300"/>
                              </w:trPr>
                              <w:tc>
                                <w:tcPr>
                                  <w:tcW w:w="0" w:type="auto"/>
                                  <w:shd w:val="clear" w:color="auto" w:fill="D9D9D9" w:themeFill="background1" w:themeFillShade="D9"/>
                                  <w:noWrap/>
                                  <w:vAlign w:val="center"/>
                                  <w:hideMark/>
                                </w:tcPr>
                                <w:p w14:paraId="11D1EEE4"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100</w:t>
                                  </w:r>
                                </w:p>
                              </w:tc>
                              <w:tc>
                                <w:tcPr>
                                  <w:tcW w:w="0" w:type="auto"/>
                                  <w:tcBorders>
                                    <w:right w:val="single" w:sz="18" w:space="0" w:color="FFFFFF" w:themeColor="background1"/>
                                  </w:tcBorders>
                                  <w:shd w:val="clear" w:color="auto" w:fill="D9D9D9" w:themeFill="background1" w:themeFillShade="D9"/>
                                  <w:noWrap/>
                                  <w:vAlign w:val="center"/>
                                  <w:hideMark/>
                                </w:tcPr>
                                <w:p w14:paraId="3DC6501C"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36,1</w:t>
                                  </w:r>
                                </w:p>
                              </w:tc>
                              <w:tc>
                                <w:tcPr>
                                  <w:tcW w:w="0" w:type="auto"/>
                                  <w:tcBorders>
                                    <w:left w:val="single" w:sz="18" w:space="0" w:color="FFFFFF" w:themeColor="background1"/>
                                  </w:tcBorders>
                                  <w:shd w:val="clear" w:color="auto" w:fill="D9D9D9" w:themeFill="background1" w:themeFillShade="D9"/>
                                  <w:noWrap/>
                                  <w:vAlign w:val="center"/>
                                  <w:hideMark/>
                                </w:tcPr>
                                <w:p w14:paraId="7BFC0D3F"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0,29</w:t>
                                  </w:r>
                                </w:p>
                              </w:tc>
                              <w:tc>
                                <w:tcPr>
                                  <w:tcW w:w="0" w:type="auto"/>
                                  <w:shd w:val="clear" w:color="auto" w:fill="D9D9D9" w:themeFill="background1" w:themeFillShade="D9"/>
                                  <w:noWrap/>
                                  <w:vAlign w:val="center"/>
                                  <w:hideMark/>
                                </w:tcPr>
                                <w:p w14:paraId="0F952A3E"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0,042</w:t>
                                  </w:r>
                                </w:p>
                              </w:tc>
                            </w:tr>
                            <w:tr w:rsidR="00A67327" w:rsidRPr="00A67327" w14:paraId="541997B5" w14:textId="77777777" w:rsidTr="00A67327">
                              <w:trPr>
                                <w:trHeight w:val="300"/>
                              </w:trPr>
                              <w:tc>
                                <w:tcPr>
                                  <w:tcW w:w="0" w:type="auto"/>
                                  <w:shd w:val="clear" w:color="auto" w:fill="D9D9D9" w:themeFill="background1" w:themeFillShade="D9"/>
                                  <w:noWrap/>
                                  <w:vAlign w:val="center"/>
                                  <w:hideMark/>
                                </w:tcPr>
                                <w:p w14:paraId="68BE4795"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200</w:t>
                                  </w:r>
                                </w:p>
                              </w:tc>
                              <w:tc>
                                <w:tcPr>
                                  <w:tcW w:w="0" w:type="auto"/>
                                  <w:tcBorders>
                                    <w:right w:val="single" w:sz="18" w:space="0" w:color="FFFFFF" w:themeColor="background1"/>
                                  </w:tcBorders>
                                  <w:shd w:val="clear" w:color="auto" w:fill="D9D9D9" w:themeFill="background1" w:themeFillShade="D9"/>
                                  <w:noWrap/>
                                  <w:vAlign w:val="center"/>
                                  <w:hideMark/>
                                </w:tcPr>
                                <w:p w14:paraId="66CD1058"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91,7</w:t>
                                  </w:r>
                                </w:p>
                              </w:tc>
                              <w:tc>
                                <w:tcPr>
                                  <w:tcW w:w="0" w:type="auto"/>
                                  <w:tcBorders>
                                    <w:left w:val="single" w:sz="18" w:space="0" w:color="FFFFFF" w:themeColor="background1"/>
                                  </w:tcBorders>
                                  <w:shd w:val="clear" w:color="auto" w:fill="D9D9D9" w:themeFill="background1" w:themeFillShade="D9"/>
                                  <w:noWrap/>
                                  <w:vAlign w:val="center"/>
                                  <w:hideMark/>
                                </w:tcPr>
                                <w:p w14:paraId="63F8EB6A"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0,36</w:t>
                                  </w:r>
                                </w:p>
                              </w:tc>
                              <w:tc>
                                <w:tcPr>
                                  <w:tcW w:w="0" w:type="auto"/>
                                  <w:shd w:val="clear" w:color="auto" w:fill="D9D9D9" w:themeFill="background1" w:themeFillShade="D9"/>
                                  <w:noWrap/>
                                  <w:vAlign w:val="center"/>
                                  <w:hideMark/>
                                </w:tcPr>
                                <w:p w14:paraId="5F6C2D7A"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0,052</w:t>
                                  </w:r>
                                </w:p>
                              </w:tc>
                            </w:tr>
                            <w:tr w:rsidR="00A67327" w:rsidRPr="00A67327" w14:paraId="2B045CF8" w14:textId="77777777" w:rsidTr="00A67327">
                              <w:trPr>
                                <w:trHeight w:val="300"/>
                              </w:trPr>
                              <w:tc>
                                <w:tcPr>
                                  <w:tcW w:w="0" w:type="auto"/>
                                  <w:shd w:val="clear" w:color="auto" w:fill="D9D9D9" w:themeFill="background1" w:themeFillShade="D9"/>
                                  <w:noWrap/>
                                  <w:vAlign w:val="center"/>
                                  <w:hideMark/>
                                </w:tcPr>
                                <w:p w14:paraId="74DDD44A"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300</w:t>
                                  </w:r>
                                </w:p>
                              </w:tc>
                              <w:tc>
                                <w:tcPr>
                                  <w:tcW w:w="0" w:type="auto"/>
                                  <w:tcBorders>
                                    <w:right w:val="single" w:sz="18" w:space="0" w:color="FFFFFF" w:themeColor="background1"/>
                                  </w:tcBorders>
                                  <w:shd w:val="clear" w:color="auto" w:fill="D9D9D9" w:themeFill="background1" w:themeFillShade="D9"/>
                                  <w:noWrap/>
                                  <w:vAlign w:val="center"/>
                                  <w:hideMark/>
                                </w:tcPr>
                                <w:p w14:paraId="7D261D68"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147,2</w:t>
                                  </w:r>
                                </w:p>
                              </w:tc>
                              <w:tc>
                                <w:tcPr>
                                  <w:tcW w:w="0" w:type="auto"/>
                                  <w:tcBorders>
                                    <w:left w:val="single" w:sz="18" w:space="0" w:color="FFFFFF" w:themeColor="background1"/>
                                  </w:tcBorders>
                                  <w:shd w:val="clear" w:color="auto" w:fill="D9D9D9" w:themeFill="background1" w:themeFillShade="D9"/>
                                  <w:noWrap/>
                                  <w:vAlign w:val="center"/>
                                  <w:hideMark/>
                                </w:tcPr>
                                <w:p w14:paraId="3A4308CE"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0,45</w:t>
                                  </w:r>
                                </w:p>
                              </w:tc>
                              <w:tc>
                                <w:tcPr>
                                  <w:tcW w:w="0" w:type="auto"/>
                                  <w:shd w:val="clear" w:color="auto" w:fill="D9D9D9" w:themeFill="background1" w:themeFillShade="D9"/>
                                  <w:noWrap/>
                                  <w:vAlign w:val="center"/>
                                  <w:hideMark/>
                                </w:tcPr>
                                <w:p w14:paraId="38B5A193"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0,065</w:t>
                                  </w:r>
                                </w:p>
                              </w:tc>
                            </w:tr>
                            <w:tr w:rsidR="00A67327" w:rsidRPr="00A67327" w14:paraId="62F64B24" w14:textId="77777777" w:rsidTr="00A67327">
                              <w:trPr>
                                <w:trHeight w:val="300"/>
                              </w:trPr>
                              <w:tc>
                                <w:tcPr>
                                  <w:tcW w:w="0" w:type="auto"/>
                                  <w:shd w:val="clear" w:color="auto" w:fill="D9D9D9" w:themeFill="background1" w:themeFillShade="D9"/>
                                  <w:noWrap/>
                                  <w:vAlign w:val="center"/>
                                  <w:hideMark/>
                                </w:tcPr>
                                <w:p w14:paraId="616F6464"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400</w:t>
                                  </w:r>
                                </w:p>
                              </w:tc>
                              <w:tc>
                                <w:tcPr>
                                  <w:tcW w:w="0" w:type="auto"/>
                                  <w:tcBorders>
                                    <w:right w:val="single" w:sz="18" w:space="0" w:color="FFFFFF" w:themeColor="background1"/>
                                  </w:tcBorders>
                                  <w:shd w:val="clear" w:color="auto" w:fill="D9D9D9" w:themeFill="background1" w:themeFillShade="D9"/>
                                  <w:noWrap/>
                                  <w:vAlign w:val="center"/>
                                  <w:hideMark/>
                                </w:tcPr>
                                <w:p w14:paraId="096B496A"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202,8</w:t>
                                  </w:r>
                                </w:p>
                              </w:tc>
                              <w:tc>
                                <w:tcPr>
                                  <w:tcW w:w="0" w:type="auto"/>
                                  <w:tcBorders>
                                    <w:left w:val="single" w:sz="18" w:space="0" w:color="FFFFFF" w:themeColor="background1"/>
                                  </w:tcBorders>
                                  <w:shd w:val="clear" w:color="auto" w:fill="D9D9D9" w:themeFill="background1" w:themeFillShade="D9"/>
                                  <w:noWrap/>
                                  <w:vAlign w:val="center"/>
                                  <w:hideMark/>
                                </w:tcPr>
                                <w:p w14:paraId="73EC2F5C"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0,54</w:t>
                                  </w:r>
                                </w:p>
                              </w:tc>
                              <w:tc>
                                <w:tcPr>
                                  <w:tcW w:w="0" w:type="auto"/>
                                  <w:shd w:val="clear" w:color="auto" w:fill="D9D9D9" w:themeFill="background1" w:themeFillShade="D9"/>
                                  <w:noWrap/>
                                  <w:vAlign w:val="center"/>
                                  <w:hideMark/>
                                </w:tcPr>
                                <w:p w14:paraId="46E1E40B"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0,078</w:t>
                                  </w:r>
                                </w:p>
                              </w:tc>
                            </w:tr>
                            <w:tr w:rsidR="00A67327" w:rsidRPr="00A67327" w14:paraId="641668F9" w14:textId="77777777" w:rsidTr="00A67327">
                              <w:trPr>
                                <w:trHeight w:val="315"/>
                              </w:trPr>
                              <w:tc>
                                <w:tcPr>
                                  <w:tcW w:w="0" w:type="auto"/>
                                  <w:shd w:val="clear" w:color="auto" w:fill="D9D9D9" w:themeFill="background1" w:themeFillShade="D9"/>
                                  <w:noWrap/>
                                  <w:vAlign w:val="center"/>
                                  <w:hideMark/>
                                </w:tcPr>
                                <w:p w14:paraId="1DAD996B"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500</w:t>
                                  </w:r>
                                </w:p>
                              </w:tc>
                              <w:tc>
                                <w:tcPr>
                                  <w:tcW w:w="0" w:type="auto"/>
                                  <w:tcBorders>
                                    <w:right w:val="single" w:sz="18" w:space="0" w:color="FFFFFF" w:themeColor="background1"/>
                                  </w:tcBorders>
                                  <w:shd w:val="clear" w:color="auto" w:fill="D9D9D9" w:themeFill="background1" w:themeFillShade="D9"/>
                                  <w:noWrap/>
                                  <w:vAlign w:val="center"/>
                                  <w:hideMark/>
                                </w:tcPr>
                                <w:p w14:paraId="27E36295"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258,3</w:t>
                                  </w:r>
                                </w:p>
                              </w:tc>
                              <w:tc>
                                <w:tcPr>
                                  <w:tcW w:w="0" w:type="auto"/>
                                  <w:tcBorders>
                                    <w:left w:val="single" w:sz="18" w:space="0" w:color="FFFFFF" w:themeColor="background1"/>
                                  </w:tcBorders>
                                  <w:shd w:val="clear" w:color="auto" w:fill="D9D9D9" w:themeFill="background1" w:themeFillShade="D9"/>
                                  <w:noWrap/>
                                  <w:vAlign w:val="center"/>
                                  <w:hideMark/>
                                </w:tcPr>
                                <w:p w14:paraId="5949B742"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0,66</w:t>
                                  </w:r>
                                </w:p>
                              </w:tc>
                              <w:tc>
                                <w:tcPr>
                                  <w:tcW w:w="0" w:type="auto"/>
                                  <w:shd w:val="clear" w:color="auto" w:fill="D9D9D9" w:themeFill="background1" w:themeFillShade="D9"/>
                                  <w:noWrap/>
                                  <w:vAlign w:val="center"/>
                                  <w:hideMark/>
                                </w:tcPr>
                                <w:p w14:paraId="7C08439A"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0,095</w:t>
                                  </w:r>
                                </w:p>
                              </w:tc>
                            </w:tr>
                          </w:tbl>
                          <w:p w14:paraId="4AC60660" w14:textId="77777777" w:rsidR="00A67327" w:rsidRDefault="00A67327">
                            <w:pPr>
                              <w:rPr>
                                <w:lang w:val="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38"/>
                              <w:gridCol w:w="838"/>
                              <w:gridCol w:w="1581"/>
                              <w:gridCol w:w="1246"/>
                            </w:tblGrid>
                            <w:tr w:rsidR="00A67327" w:rsidRPr="00A67327" w14:paraId="638CC13E" w14:textId="77777777" w:rsidTr="00A67327">
                              <w:tc>
                                <w:tcPr>
                                  <w:tcW w:w="4503" w:type="dxa"/>
                                  <w:gridSpan w:val="4"/>
                                  <w:shd w:val="clear" w:color="auto" w:fill="BFBFBF" w:themeFill="background1" w:themeFillShade="BF"/>
                                </w:tcPr>
                                <w:p w14:paraId="29EF7CA0" w14:textId="77777777" w:rsidR="00A67327" w:rsidRPr="00A67327" w:rsidRDefault="00A67327" w:rsidP="00A67327">
                                  <w:pPr>
                                    <w:tabs>
                                      <w:tab w:val="left" w:pos="1778"/>
                                    </w:tabs>
                                    <w:autoSpaceDE w:val="0"/>
                                    <w:autoSpaceDN w:val="0"/>
                                    <w:adjustRightInd w:val="0"/>
                                    <w:spacing w:line="240" w:lineRule="atLeast"/>
                                    <w:jc w:val="center"/>
                                    <w:rPr>
                                      <w:rFonts w:ascii="Century Gothic" w:hAnsi="Century Gothic" w:cs="Tahoma"/>
                                      <w:b/>
                                      <w:i/>
                                      <w:iCs/>
                                      <w:sz w:val="20"/>
                                      <w:szCs w:val="20"/>
                                    </w:rPr>
                                  </w:pPr>
                                  <w:r w:rsidRPr="00A67327">
                                    <w:rPr>
                                      <w:rFonts w:ascii="Century Gothic" w:hAnsi="Century Gothic" w:cs="Arial"/>
                                      <w:b/>
                                      <w:iCs/>
                                      <w:color w:val="000000"/>
                                      <w:sz w:val="20"/>
                                      <w:szCs w:val="20"/>
                                      <w:lang w:val="es-CO"/>
                                    </w:rPr>
                                    <w:t>FLEX WRAP FGC</w:t>
                                  </w:r>
                                </w:p>
                              </w:tc>
                            </w:tr>
                            <w:tr w:rsidR="00A67327" w:rsidRPr="00A67327" w14:paraId="3B43204A" w14:textId="77777777" w:rsidTr="00A67327">
                              <w:tc>
                                <w:tcPr>
                                  <w:tcW w:w="1676" w:type="dxa"/>
                                  <w:gridSpan w:val="2"/>
                                  <w:shd w:val="clear" w:color="auto" w:fill="BFBFBF" w:themeFill="background1" w:themeFillShade="BF"/>
                                </w:tcPr>
                                <w:p w14:paraId="29DE4D6D" w14:textId="77777777" w:rsidR="00A67327" w:rsidRPr="00A67327" w:rsidRDefault="00A67327" w:rsidP="00A67327">
                                  <w:pPr>
                                    <w:tabs>
                                      <w:tab w:val="left" w:pos="1778"/>
                                    </w:tabs>
                                    <w:autoSpaceDE w:val="0"/>
                                    <w:autoSpaceDN w:val="0"/>
                                    <w:adjustRightInd w:val="0"/>
                                    <w:spacing w:line="240" w:lineRule="atLeast"/>
                                    <w:rPr>
                                      <w:rFonts w:ascii="Century Gothic" w:hAnsi="Century Gothic" w:cs="Tahoma"/>
                                      <w:i/>
                                      <w:iCs/>
                                      <w:sz w:val="20"/>
                                      <w:szCs w:val="20"/>
                                    </w:rPr>
                                  </w:pPr>
                                  <w:r w:rsidRPr="00A67327">
                                    <w:rPr>
                                      <w:rFonts w:ascii="Century Gothic" w:hAnsi="Century Gothic" w:cs="Calibri"/>
                                      <w:b/>
                                      <w:color w:val="000000"/>
                                      <w:sz w:val="20"/>
                                      <w:szCs w:val="20"/>
                                    </w:rPr>
                                    <w:t>TEMPERATURA</w:t>
                                  </w:r>
                                </w:p>
                              </w:tc>
                              <w:tc>
                                <w:tcPr>
                                  <w:tcW w:w="2827" w:type="dxa"/>
                                  <w:gridSpan w:val="2"/>
                                  <w:shd w:val="clear" w:color="auto" w:fill="BFBFBF" w:themeFill="background1" w:themeFillShade="BF"/>
                                </w:tcPr>
                                <w:p w14:paraId="504D29A3" w14:textId="77777777" w:rsidR="00A67327" w:rsidRPr="00A67327" w:rsidRDefault="00A67327" w:rsidP="00A67327">
                                  <w:pPr>
                                    <w:tabs>
                                      <w:tab w:val="left" w:pos="1778"/>
                                    </w:tabs>
                                    <w:autoSpaceDE w:val="0"/>
                                    <w:autoSpaceDN w:val="0"/>
                                    <w:adjustRightInd w:val="0"/>
                                    <w:spacing w:line="240" w:lineRule="atLeast"/>
                                    <w:rPr>
                                      <w:rFonts w:ascii="Century Gothic" w:hAnsi="Century Gothic" w:cs="Tahoma"/>
                                      <w:i/>
                                      <w:iCs/>
                                      <w:sz w:val="20"/>
                                      <w:szCs w:val="20"/>
                                    </w:rPr>
                                  </w:pPr>
                                  <w:r w:rsidRPr="00A67327">
                                    <w:rPr>
                                      <w:rFonts w:ascii="Century Gothic" w:hAnsi="Century Gothic" w:cs="Calibri"/>
                                      <w:b/>
                                      <w:color w:val="000000"/>
                                      <w:sz w:val="20"/>
                                      <w:szCs w:val="20"/>
                                    </w:rPr>
                                    <w:t>CONDUCTIVIDAD TÉRMICA</w:t>
                                  </w:r>
                                </w:p>
                              </w:tc>
                            </w:tr>
                            <w:tr w:rsidR="00A67327" w:rsidRPr="00A67327" w14:paraId="27B5DD87" w14:textId="77777777" w:rsidTr="00A67327">
                              <w:tc>
                                <w:tcPr>
                                  <w:tcW w:w="838" w:type="dxa"/>
                                  <w:shd w:val="clear" w:color="auto" w:fill="BFBFBF" w:themeFill="background1" w:themeFillShade="BF"/>
                                  <w:vAlign w:val="center"/>
                                </w:tcPr>
                                <w:p w14:paraId="193A9B11" w14:textId="77777777" w:rsidR="00A67327" w:rsidRPr="00A67327" w:rsidRDefault="00A67327" w:rsidP="00A67327">
                                  <w:pPr>
                                    <w:jc w:val="center"/>
                                    <w:rPr>
                                      <w:rFonts w:ascii="Century Gothic" w:hAnsi="Century Gothic" w:cs="Calibri"/>
                                      <w:color w:val="000000"/>
                                      <w:sz w:val="20"/>
                                      <w:szCs w:val="20"/>
                                    </w:rPr>
                                  </w:pPr>
                                  <w:r w:rsidRPr="00A67327">
                                    <w:rPr>
                                      <w:rFonts w:ascii="Century Gothic" w:hAnsi="Century Gothic" w:cs="Calibri"/>
                                      <w:color w:val="000000"/>
                                      <w:sz w:val="20"/>
                                      <w:szCs w:val="20"/>
                                    </w:rPr>
                                    <w:t>°F</w:t>
                                  </w:r>
                                </w:p>
                              </w:tc>
                              <w:tc>
                                <w:tcPr>
                                  <w:tcW w:w="838" w:type="dxa"/>
                                  <w:shd w:val="clear" w:color="auto" w:fill="BFBFBF" w:themeFill="background1" w:themeFillShade="BF"/>
                                  <w:vAlign w:val="center"/>
                                </w:tcPr>
                                <w:p w14:paraId="785B8907" w14:textId="77777777" w:rsidR="00A67327" w:rsidRPr="00A67327" w:rsidRDefault="00A67327" w:rsidP="00A67327">
                                  <w:pPr>
                                    <w:jc w:val="center"/>
                                    <w:rPr>
                                      <w:rFonts w:ascii="Century Gothic" w:hAnsi="Century Gothic" w:cs="Calibri"/>
                                      <w:color w:val="000000"/>
                                      <w:sz w:val="20"/>
                                      <w:szCs w:val="20"/>
                                    </w:rPr>
                                  </w:pPr>
                                  <w:r w:rsidRPr="00A67327">
                                    <w:rPr>
                                      <w:rFonts w:ascii="Century Gothic" w:hAnsi="Century Gothic" w:cs="Calibri"/>
                                      <w:color w:val="000000"/>
                                      <w:sz w:val="20"/>
                                      <w:szCs w:val="20"/>
                                    </w:rPr>
                                    <w:t>°C</w:t>
                                  </w:r>
                                </w:p>
                              </w:tc>
                              <w:tc>
                                <w:tcPr>
                                  <w:tcW w:w="1581" w:type="dxa"/>
                                  <w:shd w:val="clear" w:color="auto" w:fill="BFBFBF" w:themeFill="background1" w:themeFillShade="BF"/>
                                  <w:vAlign w:val="center"/>
                                </w:tcPr>
                                <w:p w14:paraId="6AA4D809" w14:textId="77777777" w:rsidR="00A67327" w:rsidRPr="00A67327" w:rsidRDefault="00A67327" w:rsidP="00A67327">
                                  <w:pPr>
                                    <w:jc w:val="center"/>
                                    <w:rPr>
                                      <w:rFonts w:ascii="Century Gothic" w:hAnsi="Century Gothic" w:cs="Calibri"/>
                                      <w:color w:val="000000"/>
                                      <w:sz w:val="20"/>
                                      <w:szCs w:val="20"/>
                                    </w:rPr>
                                  </w:pPr>
                                  <w:r w:rsidRPr="00A67327">
                                    <w:rPr>
                                      <w:rFonts w:ascii="Century Gothic" w:hAnsi="Century Gothic" w:cs="Calibri"/>
                                      <w:color w:val="000000"/>
                                      <w:sz w:val="20"/>
                                      <w:szCs w:val="20"/>
                                    </w:rPr>
                                    <w:t>BTU.in/hr.ft</w:t>
                                  </w:r>
                                  <w:r w:rsidRPr="00A67327">
                                    <w:rPr>
                                      <w:rFonts w:ascii="Century Gothic" w:hAnsi="Century Gothic" w:cs="Calibri"/>
                                      <w:color w:val="000000"/>
                                      <w:sz w:val="20"/>
                                      <w:szCs w:val="20"/>
                                      <w:vertAlign w:val="superscript"/>
                                    </w:rPr>
                                    <w:t>2</w:t>
                                  </w:r>
                                  <w:r w:rsidRPr="00A67327">
                                    <w:rPr>
                                      <w:rFonts w:ascii="Century Gothic" w:hAnsi="Century Gothic" w:cs="Calibri"/>
                                      <w:color w:val="000000"/>
                                      <w:sz w:val="20"/>
                                      <w:szCs w:val="20"/>
                                    </w:rPr>
                                    <w:t>.°F</w:t>
                                  </w:r>
                                </w:p>
                              </w:tc>
                              <w:tc>
                                <w:tcPr>
                                  <w:tcW w:w="1246" w:type="dxa"/>
                                  <w:shd w:val="clear" w:color="auto" w:fill="BFBFBF" w:themeFill="background1" w:themeFillShade="BF"/>
                                  <w:vAlign w:val="center"/>
                                </w:tcPr>
                                <w:p w14:paraId="5100D345" w14:textId="77777777" w:rsidR="00A67327" w:rsidRPr="00A67327" w:rsidRDefault="00A67327" w:rsidP="00A67327">
                                  <w:pPr>
                                    <w:jc w:val="center"/>
                                    <w:rPr>
                                      <w:rFonts w:ascii="Century Gothic" w:hAnsi="Century Gothic" w:cs="Calibri"/>
                                      <w:color w:val="000000"/>
                                      <w:sz w:val="20"/>
                                      <w:szCs w:val="20"/>
                                    </w:rPr>
                                  </w:pPr>
                                  <w:r w:rsidRPr="00A67327">
                                    <w:rPr>
                                      <w:rFonts w:ascii="Century Gothic" w:hAnsi="Century Gothic" w:cs="Calibri"/>
                                      <w:color w:val="000000"/>
                                      <w:sz w:val="20"/>
                                      <w:szCs w:val="20"/>
                                    </w:rPr>
                                    <w:t>W/</w:t>
                                  </w:r>
                                  <w:proofErr w:type="spellStart"/>
                                  <w:r w:rsidRPr="00A67327">
                                    <w:rPr>
                                      <w:rFonts w:ascii="Century Gothic" w:hAnsi="Century Gothic" w:cs="Calibri"/>
                                      <w:color w:val="000000"/>
                                      <w:sz w:val="20"/>
                                      <w:szCs w:val="20"/>
                                    </w:rPr>
                                    <w:t>m.°C</w:t>
                                  </w:r>
                                  <w:proofErr w:type="spellEnd"/>
                                </w:p>
                              </w:tc>
                            </w:tr>
                            <w:tr w:rsidR="00A67327" w:rsidRPr="00A67327" w14:paraId="08E8D0EC" w14:textId="77777777" w:rsidTr="00A67327">
                              <w:tc>
                                <w:tcPr>
                                  <w:tcW w:w="838" w:type="dxa"/>
                                  <w:shd w:val="clear" w:color="auto" w:fill="D9D9D9" w:themeFill="background1" w:themeFillShade="D9"/>
                                  <w:vAlign w:val="center"/>
                                </w:tcPr>
                                <w:p w14:paraId="07004742" w14:textId="77777777" w:rsidR="00A67327" w:rsidRPr="00A67327" w:rsidRDefault="00A67327" w:rsidP="00A67327">
                                  <w:pPr>
                                    <w:jc w:val="center"/>
                                    <w:rPr>
                                      <w:rFonts w:ascii="Century Gothic" w:hAnsi="Century Gothic" w:cs="Calibri"/>
                                      <w:b/>
                                      <w:color w:val="C00000"/>
                                      <w:sz w:val="20"/>
                                      <w:szCs w:val="20"/>
                                    </w:rPr>
                                  </w:pPr>
                                  <w:r w:rsidRPr="00A67327">
                                    <w:rPr>
                                      <w:rFonts w:ascii="Century Gothic" w:hAnsi="Century Gothic" w:cs="Calibri"/>
                                      <w:b/>
                                      <w:color w:val="C00000"/>
                                      <w:sz w:val="20"/>
                                      <w:szCs w:val="20"/>
                                    </w:rPr>
                                    <w:t>75</w:t>
                                  </w:r>
                                </w:p>
                              </w:tc>
                              <w:tc>
                                <w:tcPr>
                                  <w:tcW w:w="838" w:type="dxa"/>
                                  <w:shd w:val="clear" w:color="auto" w:fill="D9D9D9" w:themeFill="background1" w:themeFillShade="D9"/>
                                  <w:vAlign w:val="center"/>
                                </w:tcPr>
                                <w:p w14:paraId="30BA5FD5" w14:textId="77777777" w:rsidR="00A67327" w:rsidRPr="00A67327" w:rsidRDefault="00A67327" w:rsidP="00A67327">
                                  <w:pPr>
                                    <w:jc w:val="center"/>
                                    <w:rPr>
                                      <w:rFonts w:ascii="Century Gothic" w:hAnsi="Century Gothic" w:cs="Calibri"/>
                                      <w:b/>
                                      <w:color w:val="C00000"/>
                                      <w:sz w:val="20"/>
                                      <w:szCs w:val="20"/>
                                    </w:rPr>
                                  </w:pPr>
                                  <w:r w:rsidRPr="00A67327">
                                    <w:rPr>
                                      <w:rFonts w:ascii="Century Gothic" w:hAnsi="Century Gothic" w:cs="Calibri"/>
                                      <w:b/>
                                      <w:color w:val="C00000"/>
                                      <w:sz w:val="20"/>
                                      <w:szCs w:val="20"/>
                                    </w:rPr>
                                    <w:t>22,2</w:t>
                                  </w:r>
                                </w:p>
                              </w:tc>
                              <w:tc>
                                <w:tcPr>
                                  <w:tcW w:w="1581" w:type="dxa"/>
                                  <w:shd w:val="clear" w:color="auto" w:fill="D9D9D9" w:themeFill="background1" w:themeFillShade="D9"/>
                                  <w:vAlign w:val="center"/>
                                </w:tcPr>
                                <w:p w14:paraId="78FB3256" w14:textId="77777777" w:rsidR="00A67327" w:rsidRPr="00A67327" w:rsidRDefault="00A67327" w:rsidP="00A67327">
                                  <w:pPr>
                                    <w:jc w:val="center"/>
                                    <w:rPr>
                                      <w:rFonts w:ascii="Century Gothic" w:hAnsi="Century Gothic" w:cs="Calibri"/>
                                      <w:b/>
                                      <w:color w:val="C00000"/>
                                      <w:sz w:val="20"/>
                                      <w:szCs w:val="20"/>
                                    </w:rPr>
                                  </w:pPr>
                                  <w:r w:rsidRPr="00A67327">
                                    <w:rPr>
                                      <w:rFonts w:ascii="Century Gothic" w:hAnsi="Century Gothic" w:cs="Calibri"/>
                                      <w:b/>
                                      <w:color w:val="C00000"/>
                                      <w:sz w:val="20"/>
                                      <w:szCs w:val="20"/>
                                    </w:rPr>
                                    <w:t>0,24</w:t>
                                  </w:r>
                                </w:p>
                              </w:tc>
                              <w:tc>
                                <w:tcPr>
                                  <w:tcW w:w="1246" w:type="dxa"/>
                                  <w:shd w:val="clear" w:color="auto" w:fill="D9D9D9" w:themeFill="background1" w:themeFillShade="D9"/>
                                  <w:vAlign w:val="center"/>
                                </w:tcPr>
                                <w:p w14:paraId="57C703C7" w14:textId="77777777" w:rsidR="00A67327" w:rsidRPr="00A67327" w:rsidRDefault="00A67327" w:rsidP="00A67327">
                                  <w:pPr>
                                    <w:jc w:val="center"/>
                                    <w:rPr>
                                      <w:rFonts w:ascii="Century Gothic" w:hAnsi="Century Gothic" w:cs="Calibri"/>
                                      <w:b/>
                                      <w:color w:val="C00000"/>
                                      <w:sz w:val="20"/>
                                      <w:szCs w:val="20"/>
                                    </w:rPr>
                                  </w:pPr>
                                  <w:r w:rsidRPr="00A67327">
                                    <w:rPr>
                                      <w:rFonts w:ascii="Century Gothic" w:hAnsi="Century Gothic" w:cs="Calibri"/>
                                      <w:b/>
                                      <w:color w:val="C00000"/>
                                      <w:sz w:val="20"/>
                                      <w:szCs w:val="20"/>
                                    </w:rPr>
                                    <w:t>0,035</w:t>
                                  </w:r>
                                </w:p>
                              </w:tc>
                            </w:tr>
                          </w:tbl>
                          <w:p w14:paraId="66A3A93A" w14:textId="77777777" w:rsidR="00A67327" w:rsidRDefault="00A67327"/>
                          <w:p w14:paraId="2F9FF874" w14:textId="77777777" w:rsidR="00A67327" w:rsidRDefault="00A67327"/>
                          <w:p w14:paraId="270B4093" w14:textId="77777777" w:rsidR="00A67327" w:rsidRPr="00A67327" w:rsidRDefault="00A67327" w:rsidP="00A67327">
                            <w:pPr>
                              <w:tabs>
                                <w:tab w:val="left" w:pos="1778"/>
                              </w:tabs>
                              <w:autoSpaceDE w:val="0"/>
                              <w:autoSpaceDN w:val="0"/>
                              <w:adjustRightInd w:val="0"/>
                              <w:spacing w:line="240" w:lineRule="atLeast"/>
                              <w:ind w:left="-142"/>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Este producto también puede ser usado como un sustituto adecuado de Aislamiento rígidos de media caña para tubería, según la siguiente tabla:</w:t>
                            </w:r>
                          </w:p>
                          <w:p w14:paraId="75B91759" w14:textId="77777777" w:rsidR="00A67327" w:rsidRDefault="00A67327">
                            <w:pPr>
                              <w:rPr>
                                <w:lang w:val="es-CO"/>
                              </w:rPr>
                            </w:pPr>
                          </w:p>
                          <w:tbl>
                            <w:tblPr>
                              <w:tblW w:w="4993"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70" w:type="dxa"/>
                                <w:right w:w="70" w:type="dxa"/>
                              </w:tblCellMar>
                              <w:tblLook w:val="04A0" w:firstRow="1" w:lastRow="0" w:firstColumn="1" w:lastColumn="0" w:noHBand="0" w:noVBand="1"/>
                            </w:tblPr>
                            <w:tblGrid>
                              <w:gridCol w:w="1542"/>
                              <w:gridCol w:w="1617"/>
                              <w:gridCol w:w="882"/>
                              <w:gridCol w:w="587"/>
                              <w:gridCol w:w="735"/>
                              <w:gridCol w:w="587"/>
                              <w:gridCol w:w="735"/>
                              <w:gridCol w:w="587"/>
                              <w:gridCol w:w="735"/>
                              <w:gridCol w:w="587"/>
                              <w:gridCol w:w="735"/>
                              <w:gridCol w:w="587"/>
                              <w:gridCol w:w="735"/>
                              <w:gridCol w:w="687"/>
                            </w:tblGrid>
                            <w:tr w:rsidR="00A67327" w:rsidRPr="000D63BC" w14:paraId="41362B64" w14:textId="77777777" w:rsidTr="00A67327">
                              <w:trPr>
                                <w:trHeight w:val="61"/>
                              </w:trPr>
                              <w:tc>
                                <w:tcPr>
                                  <w:tcW w:w="680" w:type="pct"/>
                                  <w:vMerge w:val="restart"/>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center"/>
                                  <w:hideMark/>
                                </w:tcPr>
                                <w:p w14:paraId="58C1AA44" w14:textId="77777777" w:rsidR="00A67327" w:rsidRPr="00A67327" w:rsidRDefault="00A67327" w:rsidP="00A67327">
                                  <w:pPr>
                                    <w:jc w:val="center"/>
                                    <w:rPr>
                                      <w:rFonts w:ascii="Century Gothic" w:hAnsi="Century Gothic" w:cs="Arial"/>
                                      <w:b/>
                                      <w:sz w:val="16"/>
                                      <w:szCs w:val="16"/>
                                    </w:rPr>
                                  </w:pPr>
                                  <w:r w:rsidRPr="00A67327">
                                    <w:rPr>
                                      <w:rFonts w:ascii="Century Gothic" w:hAnsi="Century Gothic" w:cs="Arial"/>
                                      <w:b/>
                                      <w:sz w:val="16"/>
                                      <w:szCs w:val="16"/>
                                    </w:rPr>
                                    <w:t xml:space="preserve">Nominal Pipe Size (NPS) </w:t>
                                  </w:r>
                                </w:p>
                              </w:tc>
                              <w:tc>
                                <w:tcPr>
                                  <w:tcW w:w="713" w:type="pct"/>
                                  <w:vMerge w:val="restart"/>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center"/>
                                  <w:hideMark/>
                                </w:tcPr>
                                <w:p w14:paraId="18ADD323" w14:textId="77777777" w:rsidR="00A67327" w:rsidRPr="00A67327" w:rsidRDefault="00A67327" w:rsidP="00A67327">
                                  <w:pPr>
                                    <w:jc w:val="center"/>
                                    <w:rPr>
                                      <w:rFonts w:ascii="Century Gothic" w:hAnsi="Century Gothic" w:cs="Arial"/>
                                      <w:b/>
                                      <w:sz w:val="16"/>
                                      <w:szCs w:val="16"/>
                                      <w:lang w:val="es-CO"/>
                                    </w:rPr>
                                  </w:pPr>
                                  <w:r w:rsidRPr="00A67327">
                                    <w:rPr>
                                      <w:rFonts w:ascii="Century Gothic" w:hAnsi="Century Gothic" w:cs="Arial"/>
                                      <w:b/>
                                      <w:sz w:val="16"/>
                                      <w:szCs w:val="16"/>
                                      <w:lang w:val="es-CO"/>
                                    </w:rPr>
                                    <w:t>Diámetro externo de la tubería</w:t>
                                  </w:r>
                                </w:p>
                              </w:tc>
                              <w:tc>
                                <w:tcPr>
                                  <w:tcW w:w="3607" w:type="pct"/>
                                  <w:gridSpan w:val="12"/>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5F89B6C9" w14:textId="77777777" w:rsidR="00A67327" w:rsidRPr="00A67327" w:rsidRDefault="00A67327" w:rsidP="00A67327">
                                  <w:pPr>
                                    <w:jc w:val="center"/>
                                    <w:rPr>
                                      <w:rFonts w:ascii="Century Gothic" w:hAnsi="Century Gothic" w:cs="Arial"/>
                                      <w:b/>
                                      <w:bCs/>
                                      <w:sz w:val="18"/>
                                      <w:szCs w:val="18"/>
                                      <w:lang w:val="es-CO"/>
                                    </w:rPr>
                                  </w:pPr>
                                  <w:r w:rsidRPr="00A67327">
                                    <w:rPr>
                                      <w:rFonts w:ascii="Century Gothic" w:hAnsi="Century Gothic" w:cs="Arial"/>
                                      <w:b/>
                                      <w:bCs/>
                                      <w:sz w:val="18"/>
                                      <w:szCs w:val="18"/>
                                      <w:lang w:val="es-CO"/>
                                    </w:rPr>
                                    <w:t>Longitud aproximada para cortar los rollos y fijar el aislamiento</w:t>
                                  </w:r>
                                </w:p>
                              </w:tc>
                            </w:tr>
                            <w:tr w:rsidR="00A67327" w:rsidRPr="00A67327" w14:paraId="2255FF6A" w14:textId="77777777" w:rsidTr="00A67327">
                              <w:trPr>
                                <w:trHeight w:val="270"/>
                              </w:trPr>
                              <w:tc>
                                <w:tcPr>
                                  <w:tcW w:w="680" w:type="pct"/>
                                  <w:vMerge/>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vAlign w:val="center"/>
                                  <w:hideMark/>
                                </w:tcPr>
                                <w:p w14:paraId="562B6428" w14:textId="77777777" w:rsidR="00A67327" w:rsidRPr="00A67327" w:rsidRDefault="00A67327" w:rsidP="00A67327">
                                  <w:pPr>
                                    <w:rPr>
                                      <w:rFonts w:ascii="Century Gothic" w:hAnsi="Century Gothic" w:cs="Arial"/>
                                      <w:sz w:val="18"/>
                                      <w:szCs w:val="18"/>
                                      <w:lang w:val="es-CO"/>
                                    </w:rPr>
                                  </w:pPr>
                                </w:p>
                              </w:tc>
                              <w:tc>
                                <w:tcPr>
                                  <w:tcW w:w="713" w:type="pct"/>
                                  <w:vMerge/>
                                  <w:tcBorders>
                                    <w:top w:val="single" w:sz="18" w:space="0" w:color="BFBFBF" w:themeColor="background1" w:themeShade="BF"/>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vAlign w:val="center"/>
                                  <w:hideMark/>
                                </w:tcPr>
                                <w:p w14:paraId="59AE41A6" w14:textId="77777777" w:rsidR="00A67327" w:rsidRPr="00A67327" w:rsidRDefault="00A67327" w:rsidP="00A67327">
                                  <w:pPr>
                                    <w:rPr>
                                      <w:rFonts w:ascii="Century Gothic" w:hAnsi="Century Gothic" w:cs="Arial"/>
                                      <w:sz w:val="18"/>
                                      <w:szCs w:val="18"/>
                                      <w:lang w:val="es-CO"/>
                                    </w:rPr>
                                  </w:pPr>
                                </w:p>
                              </w:tc>
                              <w:tc>
                                <w:tcPr>
                                  <w:tcW w:w="3607" w:type="pct"/>
                                  <w:gridSpan w:val="12"/>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0D196575" w14:textId="77777777" w:rsidR="00A67327" w:rsidRPr="00A67327" w:rsidRDefault="00A67327" w:rsidP="00A67327">
                                  <w:pPr>
                                    <w:jc w:val="center"/>
                                    <w:rPr>
                                      <w:rFonts w:ascii="Century Gothic" w:hAnsi="Century Gothic" w:cs="Arial"/>
                                      <w:b/>
                                      <w:bCs/>
                                      <w:sz w:val="18"/>
                                      <w:szCs w:val="18"/>
                                    </w:rPr>
                                  </w:pPr>
                                  <w:proofErr w:type="spellStart"/>
                                  <w:r w:rsidRPr="00A67327">
                                    <w:rPr>
                                      <w:rFonts w:ascii="Century Gothic" w:hAnsi="Century Gothic" w:cs="Arial"/>
                                      <w:b/>
                                      <w:bCs/>
                                      <w:sz w:val="18"/>
                                      <w:szCs w:val="18"/>
                                    </w:rPr>
                                    <w:t>Espesor</w:t>
                                  </w:r>
                                  <w:proofErr w:type="spellEnd"/>
                                  <w:r w:rsidRPr="00A67327">
                                    <w:rPr>
                                      <w:rFonts w:ascii="Century Gothic" w:hAnsi="Century Gothic" w:cs="Arial"/>
                                      <w:b/>
                                      <w:bCs/>
                                      <w:sz w:val="18"/>
                                      <w:szCs w:val="18"/>
                                    </w:rPr>
                                    <w:t xml:space="preserve"> de Flex Wrap</w:t>
                                  </w:r>
                                </w:p>
                              </w:tc>
                            </w:tr>
                            <w:tr w:rsidR="00A67327" w:rsidRPr="00A67327" w14:paraId="6A033C8C" w14:textId="77777777" w:rsidTr="00A67327">
                              <w:trPr>
                                <w:trHeight w:val="270"/>
                              </w:trPr>
                              <w:tc>
                                <w:tcPr>
                                  <w:tcW w:w="680" w:type="pct"/>
                                  <w:vMerge/>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vAlign w:val="center"/>
                                  <w:hideMark/>
                                </w:tcPr>
                                <w:p w14:paraId="58344B0A" w14:textId="77777777" w:rsidR="00A67327" w:rsidRPr="00A67327" w:rsidRDefault="00A67327" w:rsidP="00A67327">
                                  <w:pPr>
                                    <w:rPr>
                                      <w:rFonts w:ascii="Century Gothic" w:hAnsi="Century Gothic" w:cs="Arial"/>
                                      <w:sz w:val="18"/>
                                      <w:szCs w:val="18"/>
                                    </w:rPr>
                                  </w:pPr>
                                </w:p>
                              </w:tc>
                              <w:tc>
                                <w:tcPr>
                                  <w:tcW w:w="713" w:type="pct"/>
                                  <w:vMerge/>
                                  <w:tcBorders>
                                    <w:top w:val="single" w:sz="18" w:space="0" w:color="BFBFBF" w:themeColor="background1" w:themeShade="BF"/>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vAlign w:val="center"/>
                                  <w:hideMark/>
                                </w:tcPr>
                                <w:p w14:paraId="692FAE0D" w14:textId="77777777" w:rsidR="00A67327" w:rsidRPr="00A67327" w:rsidRDefault="00A67327" w:rsidP="00A67327">
                                  <w:pPr>
                                    <w:rPr>
                                      <w:rFonts w:ascii="Century Gothic" w:hAnsi="Century Gothic" w:cs="Arial"/>
                                      <w:sz w:val="18"/>
                                      <w:szCs w:val="18"/>
                                    </w:rPr>
                                  </w:pPr>
                                </w:p>
                              </w:tc>
                              <w:tc>
                                <w:tcPr>
                                  <w:tcW w:w="389"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center"/>
                                  <w:hideMark/>
                                </w:tcPr>
                                <w:p w14:paraId="6535066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 1/2</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3E42B96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38</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20CEF85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3F1AC2C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51</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00AE3E1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 1/2</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3790688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64</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3A07903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w:t>
                                  </w:r>
                                </w:p>
                              </w:tc>
                              <w:tc>
                                <w:tcPr>
                                  <w:tcW w:w="259" w:type="pct"/>
                                  <w:tcBorders>
                                    <w:top w:val="single" w:sz="18" w:space="0" w:color="A6A6A6" w:themeColor="background1" w:themeShade="A6"/>
                                    <w:left w:val="nil"/>
                                    <w:bottom w:val="single" w:sz="18" w:space="0" w:color="A6A6A6" w:themeColor="background1" w:themeShade="A6"/>
                                    <w:right w:val="single" w:sz="4" w:space="0" w:color="A6A6A6" w:themeColor="background1" w:themeShade="A6"/>
                                  </w:tcBorders>
                                  <w:shd w:val="clear" w:color="auto" w:fill="BFBFBF" w:themeFill="background1" w:themeFillShade="BF"/>
                                  <w:noWrap/>
                                  <w:vAlign w:val="bottom"/>
                                  <w:hideMark/>
                                </w:tcPr>
                                <w:p w14:paraId="4F3351C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76</w:t>
                                  </w:r>
                                </w:p>
                              </w:tc>
                              <w:tc>
                                <w:tcPr>
                                  <w:tcW w:w="324" w:type="pct"/>
                                  <w:tcBorders>
                                    <w:top w:val="single" w:sz="18" w:space="0" w:color="A6A6A6" w:themeColor="background1" w:themeShade="A6"/>
                                    <w:left w:val="single" w:sz="4" w:space="0" w:color="A6A6A6" w:themeColor="background1" w:themeShade="A6"/>
                                    <w:bottom w:val="single" w:sz="18" w:space="0" w:color="A6A6A6" w:themeColor="background1" w:themeShade="A6"/>
                                    <w:right w:val="nil"/>
                                  </w:tcBorders>
                                  <w:shd w:val="clear" w:color="auto" w:fill="BFBFBF" w:themeFill="background1" w:themeFillShade="BF"/>
                                </w:tcPr>
                                <w:p w14:paraId="7ED474E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 1/2</w:t>
                                  </w:r>
                                </w:p>
                              </w:tc>
                              <w:tc>
                                <w:tcPr>
                                  <w:tcW w:w="259" w:type="pct"/>
                                  <w:tcBorders>
                                    <w:top w:val="single" w:sz="18" w:space="0" w:color="A6A6A6" w:themeColor="background1" w:themeShade="A6"/>
                                    <w:left w:val="nil"/>
                                    <w:bottom w:val="single" w:sz="18" w:space="0" w:color="A6A6A6" w:themeColor="background1" w:themeShade="A6"/>
                                    <w:right w:val="single" w:sz="4" w:space="0" w:color="A6A6A6" w:themeColor="background1" w:themeShade="A6"/>
                                  </w:tcBorders>
                                  <w:shd w:val="clear" w:color="auto" w:fill="BFBFBF" w:themeFill="background1" w:themeFillShade="BF"/>
                                </w:tcPr>
                                <w:p w14:paraId="37951A8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89</w:t>
                                  </w:r>
                                </w:p>
                              </w:tc>
                              <w:tc>
                                <w:tcPr>
                                  <w:tcW w:w="324" w:type="pct"/>
                                  <w:tcBorders>
                                    <w:top w:val="single" w:sz="18" w:space="0" w:color="A6A6A6" w:themeColor="background1" w:themeShade="A6"/>
                                    <w:left w:val="single" w:sz="4" w:space="0" w:color="A6A6A6" w:themeColor="background1" w:themeShade="A6"/>
                                    <w:bottom w:val="single" w:sz="18" w:space="0" w:color="A6A6A6" w:themeColor="background1" w:themeShade="A6"/>
                                    <w:right w:val="single" w:sz="12" w:space="0" w:color="A6A6A6" w:themeColor="background1" w:themeShade="A6"/>
                                  </w:tcBorders>
                                  <w:shd w:val="clear" w:color="auto" w:fill="BFBFBF" w:themeFill="background1" w:themeFillShade="BF"/>
                                </w:tcPr>
                                <w:p w14:paraId="6E26B26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w:t>
                                  </w:r>
                                </w:p>
                              </w:tc>
                              <w:tc>
                                <w:tcPr>
                                  <w:tcW w:w="303" w:type="pct"/>
                                  <w:tcBorders>
                                    <w:top w:val="single" w:sz="18" w:space="0" w:color="A6A6A6" w:themeColor="background1" w:themeShade="A6"/>
                                    <w:left w:val="single" w:sz="12"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tcPr>
                                <w:p w14:paraId="5D964C8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102</w:t>
                                  </w:r>
                                </w:p>
                              </w:tc>
                            </w:tr>
                            <w:tr w:rsidR="00A67327" w:rsidRPr="00A67327" w14:paraId="49577BEC" w14:textId="77777777" w:rsidTr="00A67327">
                              <w:trPr>
                                <w:trHeight w:val="270"/>
                              </w:trPr>
                              <w:tc>
                                <w:tcPr>
                                  <w:tcW w:w="680" w:type="pct"/>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center"/>
                                  <w:hideMark/>
                                </w:tcPr>
                                <w:p w14:paraId="1936AEB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713" w:type="pct"/>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center"/>
                                  <w:hideMark/>
                                </w:tcPr>
                                <w:p w14:paraId="61D94C8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389"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685939F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4211CD0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3FF2D7D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624F0E3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0DE1869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1FF5E9B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3813B93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259" w:type="pct"/>
                                  <w:tcBorders>
                                    <w:top w:val="single" w:sz="18" w:space="0" w:color="A6A6A6" w:themeColor="background1" w:themeShade="A6"/>
                                    <w:left w:val="nil"/>
                                    <w:bottom w:val="single" w:sz="18" w:space="0" w:color="A6A6A6" w:themeColor="background1" w:themeShade="A6"/>
                                    <w:right w:val="single" w:sz="4" w:space="0" w:color="A6A6A6" w:themeColor="background1" w:themeShade="A6"/>
                                  </w:tcBorders>
                                  <w:shd w:val="clear" w:color="auto" w:fill="BFBFBF" w:themeFill="background1" w:themeFillShade="BF"/>
                                  <w:noWrap/>
                                  <w:vAlign w:val="bottom"/>
                                  <w:hideMark/>
                                </w:tcPr>
                                <w:p w14:paraId="67B470F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c>
                                <w:tcPr>
                                  <w:tcW w:w="324" w:type="pct"/>
                                  <w:tcBorders>
                                    <w:top w:val="single" w:sz="18" w:space="0" w:color="A6A6A6" w:themeColor="background1" w:themeShade="A6"/>
                                    <w:left w:val="single" w:sz="4" w:space="0" w:color="A6A6A6" w:themeColor="background1" w:themeShade="A6"/>
                                    <w:bottom w:val="single" w:sz="18" w:space="0" w:color="A6A6A6" w:themeColor="background1" w:themeShade="A6"/>
                                    <w:right w:val="nil"/>
                                  </w:tcBorders>
                                  <w:shd w:val="clear" w:color="auto" w:fill="BFBFBF" w:themeFill="background1" w:themeFillShade="BF"/>
                                </w:tcPr>
                                <w:p w14:paraId="105F216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259" w:type="pct"/>
                                  <w:tcBorders>
                                    <w:top w:val="single" w:sz="18" w:space="0" w:color="A6A6A6" w:themeColor="background1" w:themeShade="A6"/>
                                    <w:left w:val="nil"/>
                                    <w:bottom w:val="single" w:sz="18" w:space="0" w:color="A6A6A6" w:themeColor="background1" w:themeShade="A6"/>
                                    <w:right w:val="single" w:sz="4" w:space="0" w:color="A6A6A6" w:themeColor="background1" w:themeShade="A6"/>
                                  </w:tcBorders>
                                  <w:shd w:val="clear" w:color="auto" w:fill="BFBFBF" w:themeFill="background1" w:themeFillShade="BF"/>
                                </w:tcPr>
                                <w:p w14:paraId="2C914C8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c>
                                <w:tcPr>
                                  <w:tcW w:w="324" w:type="pct"/>
                                  <w:tcBorders>
                                    <w:top w:val="single" w:sz="18" w:space="0" w:color="A6A6A6" w:themeColor="background1" w:themeShade="A6"/>
                                    <w:left w:val="single" w:sz="4" w:space="0" w:color="A6A6A6" w:themeColor="background1" w:themeShade="A6"/>
                                    <w:bottom w:val="single" w:sz="18" w:space="0" w:color="A6A6A6" w:themeColor="background1" w:themeShade="A6"/>
                                    <w:right w:val="single" w:sz="12" w:space="0" w:color="A6A6A6" w:themeColor="background1" w:themeShade="A6"/>
                                  </w:tcBorders>
                                  <w:shd w:val="clear" w:color="auto" w:fill="BFBFBF" w:themeFill="background1" w:themeFillShade="BF"/>
                                </w:tcPr>
                                <w:p w14:paraId="5D3298C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303" w:type="pct"/>
                                  <w:tcBorders>
                                    <w:top w:val="single" w:sz="18" w:space="0" w:color="A6A6A6" w:themeColor="background1" w:themeShade="A6"/>
                                    <w:left w:val="single" w:sz="12"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tcPr>
                                <w:p w14:paraId="791C2F8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r>
                            <w:tr w:rsidR="00A67327" w:rsidRPr="00A67327" w14:paraId="2B3358F7" w14:textId="77777777" w:rsidTr="00A67327">
                              <w:trPr>
                                <w:trHeight w:val="270"/>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C39E39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13DC6C4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6,6</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0A3191A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29,3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AAE0C5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745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21D0AF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33,4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F39EAD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850</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BF2F69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2EA2F4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D24BABE"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51CDFD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6FC42C9F"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53F0B0CB"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53BB3E47"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5150FE29" w14:textId="77777777" w:rsidR="00A67327" w:rsidRPr="00A67327" w:rsidRDefault="00A67327" w:rsidP="00A67327">
                                  <w:pPr>
                                    <w:jc w:val="center"/>
                                    <w:rPr>
                                      <w:rFonts w:ascii="Century Gothic" w:hAnsi="Century Gothic" w:cs="Arial"/>
                                      <w:sz w:val="18"/>
                                      <w:szCs w:val="18"/>
                                    </w:rPr>
                                  </w:pPr>
                                </w:p>
                              </w:tc>
                            </w:tr>
                            <w:tr w:rsidR="00A67327" w:rsidRPr="00A67327" w14:paraId="121C4B27"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BE8CF0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5D5BFEF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8,6</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D510A1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36,5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8FD15A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895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035A1AE"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38,5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488788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978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2840D6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41,8</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F043EF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1062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0F0ECF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5C07C9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1478FFDB"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00FC3B38"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677891D5"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177F84F4" w14:textId="77777777" w:rsidR="00A67327" w:rsidRPr="00A67327" w:rsidRDefault="00A67327" w:rsidP="00A67327">
                                  <w:pPr>
                                    <w:jc w:val="center"/>
                                    <w:rPr>
                                      <w:rFonts w:ascii="Century Gothic" w:hAnsi="Century Gothic" w:cs="Arial"/>
                                      <w:sz w:val="18"/>
                                      <w:szCs w:val="18"/>
                                    </w:rPr>
                                  </w:pPr>
                                </w:p>
                              </w:tc>
                            </w:tr>
                            <w:tr w:rsidR="00A67327" w:rsidRPr="00A67327" w14:paraId="2B52DEBC" w14:textId="77777777" w:rsidTr="00A67327">
                              <w:trPr>
                                <w:trHeight w:val="25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27BC7B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41A9D2A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10,8</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B0357B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43,3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A47E0E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1058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28C530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46,4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0C598A6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1170</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21F9C6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48,5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1C03FC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1238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75CD5F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51,6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F8968F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1311</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158D2F97"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6467757E"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7013411B"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2DB59CF3" w14:textId="77777777" w:rsidR="00A67327" w:rsidRPr="00A67327" w:rsidRDefault="00A67327" w:rsidP="00A67327">
                                  <w:pPr>
                                    <w:jc w:val="center"/>
                                    <w:rPr>
                                      <w:rFonts w:ascii="Century Gothic" w:hAnsi="Century Gothic" w:cs="Arial"/>
                                      <w:sz w:val="18"/>
                                      <w:szCs w:val="18"/>
                                    </w:rPr>
                                  </w:pPr>
                                </w:p>
                              </w:tc>
                            </w:tr>
                            <w:tr w:rsidR="00A67327" w:rsidRPr="00A67327" w14:paraId="53FBB1BA"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5379E9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61CB43C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12,8</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DF4AD2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49,5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EA33B9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1240</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731A67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52,6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6CCB75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1317</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6A26BB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55,8</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00AD63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1402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AC8150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57,7</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8DB97B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1468</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7B583014"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01395EFD"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10FDBCCC"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71408A04" w14:textId="77777777" w:rsidR="00A67327" w:rsidRPr="00A67327" w:rsidRDefault="00A67327" w:rsidP="00A67327">
                                  <w:pPr>
                                    <w:jc w:val="center"/>
                                    <w:rPr>
                                      <w:rFonts w:ascii="Century Gothic" w:hAnsi="Century Gothic" w:cs="Arial"/>
                                      <w:sz w:val="18"/>
                                      <w:szCs w:val="18"/>
                                    </w:rPr>
                                  </w:pPr>
                                </w:p>
                              </w:tc>
                            </w:tr>
                            <w:tr w:rsidR="00A67327" w:rsidRPr="00A67327" w14:paraId="4C45E0B1"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9DE0EF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56F06D1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09541D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53,4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90C1AC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1338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06BB17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56,5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E84CB8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1430</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7818A1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59,8</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F9C1C5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1503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2F7994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61,7</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FC0460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1568</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6E4B89CE"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62F28910"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0D8113F1"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2BE6B1F5" w14:textId="77777777" w:rsidR="00A67327" w:rsidRPr="00A67327" w:rsidRDefault="00A67327" w:rsidP="00A67327">
                                  <w:pPr>
                                    <w:jc w:val="center"/>
                                    <w:rPr>
                                      <w:rFonts w:ascii="Century Gothic" w:hAnsi="Century Gothic" w:cs="Arial"/>
                                      <w:sz w:val="18"/>
                                      <w:szCs w:val="18"/>
                                    </w:rPr>
                                  </w:pPr>
                                </w:p>
                              </w:tc>
                            </w:tr>
                            <w:tr w:rsidR="00A67327" w:rsidRPr="00A67327" w14:paraId="53A4FEF1"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FC9B43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16</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6813EB5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16</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F37388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59,8</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4804C1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1493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8F2E46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62,9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0931B83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1578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374B33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66,0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F0BA59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1668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CDC413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69,1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8BE86A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1773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7040FD9F"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084EC31D"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509FD6DF"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1F0310B7" w14:textId="77777777" w:rsidR="00A67327" w:rsidRPr="00A67327" w:rsidRDefault="00A67327" w:rsidP="00A67327">
                                  <w:pPr>
                                    <w:jc w:val="center"/>
                                    <w:rPr>
                                      <w:rFonts w:ascii="Century Gothic" w:hAnsi="Century Gothic" w:cs="Arial"/>
                                      <w:sz w:val="18"/>
                                      <w:szCs w:val="18"/>
                                    </w:rPr>
                                  </w:pPr>
                                </w:p>
                              </w:tc>
                            </w:tr>
                            <w:tr w:rsidR="00A67327" w:rsidRPr="00A67327" w14:paraId="1248B338"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BD541C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18</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3F4A8F5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18</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A6AFC0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66,0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552EA6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1676</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8F6B60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69,1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BB0F64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1756</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EE4677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72,3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B63300E"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1835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737567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75,4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0FDC53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1915</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1284881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78,5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01665093"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1995</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4D2DC5EF"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 </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00F33F2"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 </w:t>
                                  </w:r>
                                </w:p>
                              </w:tc>
                            </w:tr>
                            <w:tr w:rsidR="00A67327" w:rsidRPr="00A67327" w14:paraId="68DAD8B9"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0A1018D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20</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26953A4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20</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5EAB28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72,3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7CED57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1835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4E0A8A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75,4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9B1CCE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1915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50E9E6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78,5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CDF78C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1995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42986A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81,6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8202B2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2075</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7525747A"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84,9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38F25452"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2155</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4399AC20"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88,0</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96D1566"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2234</w:t>
                                  </w:r>
                                </w:p>
                              </w:tc>
                            </w:tr>
                            <w:tr w:rsidR="00A67327" w:rsidRPr="00A67327" w14:paraId="7CD81EFD" w14:textId="77777777" w:rsidTr="00A67327">
                              <w:trPr>
                                <w:trHeight w:val="2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EB915F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22</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0D8D4A2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22</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0062795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78,5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CD5907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1195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0812FB6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81,6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B4235D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2075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6185A2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84,9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F46D32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2155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B200C6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88,0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787FDC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2234</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772027B0"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91,1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279F8E10"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2314</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2F19D0D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94,3</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0C6E419F"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2394</w:t>
                                  </w:r>
                                </w:p>
                              </w:tc>
                            </w:tr>
                            <w:tr w:rsidR="00A67327" w:rsidRPr="00A67327" w14:paraId="6F6F7B89" w14:textId="77777777" w:rsidTr="00A67327">
                              <w:trPr>
                                <w:trHeight w:val="29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0A29D2E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24</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018C156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24</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61EAA9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84,9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1838BA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2155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E920DA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88,0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422235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2234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CB2CDFE"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91,1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295801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2314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C608F4E"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94,3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F669B1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2394</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1E57E56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97,4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2D0918A8"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2474</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5103B641"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100,5</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1673B18F"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2553</w:t>
                                  </w:r>
                                </w:p>
                              </w:tc>
                            </w:tr>
                            <w:tr w:rsidR="00A67327" w:rsidRPr="00A67327" w14:paraId="0B091B13"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2E326A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26</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7F4E1C6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26</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2A43F1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91,1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214F42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2314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8E748D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94,3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BE1732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2394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30BC1B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97,4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512560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2474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B7B234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100,5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E04773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2553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3C5E4389"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103,6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0751AE6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2633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639D1BEE"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106,9</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1D456A3B"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2713</w:t>
                                  </w:r>
                                </w:p>
                              </w:tc>
                            </w:tr>
                            <w:tr w:rsidR="00A67327" w:rsidRPr="00A67327" w14:paraId="2617B6A0" w14:textId="77777777" w:rsidTr="00A67327">
                              <w:trPr>
                                <w:trHeight w:val="330"/>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7605FD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28</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474AE22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28</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ED2BAA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97,4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54E586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2474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9A23DC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100,5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02A189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2553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9FE7CB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103,6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303A89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2633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E66709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106,9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AFAD16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2713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43408096"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110,0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1C91D35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2793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2166343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113,1</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68EEA408"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2873</w:t>
                                  </w:r>
                                </w:p>
                              </w:tc>
                            </w:tr>
                            <w:tr w:rsidR="00A67327" w:rsidRPr="00A67327" w14:paraId="62831C2E" w14:textId="77777777" w:rsidTr="00A67327">
                              <w:trPr>
                                <w:trHeight w:val="25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6C5EB4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30</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21E08DE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30</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EB1129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103,6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A23EB4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2633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F04C46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106,9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4EF683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2713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F7D62F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110,0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84B646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2973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F5834E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113,1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5F2B8E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2873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2BABF266"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116,3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E7EF849"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2952</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6808026D"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119,4</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1651FDD2"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3032</w:t>
                                  </w:r>
                                </w:p>
                              </w:tc>
                            </w:tr>
                            <w:tr w:rsidR="00A67327" w:rsidRPr="00A67327" w14:paraId="1C86138D" w14:textId="77777777" w:rsidTr="00A67327">
                              <w:trPr>
                                <w:trHeight w:val="25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ADD081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32</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6C8B81F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32</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F04C78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110,0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566685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2793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4BCDE1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113,1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CA0089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2873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2758D1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116,3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2B1E90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2952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E462E5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119,4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56D06F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3032</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02B1FF04"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122,5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0190ED89"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3112</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2FF55346"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125,6</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1887F3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3192</w:t>
                                  </w:r>
                                </w:p>
                              </w:tc>
                            </w:tr>
                            <w:tr w:rsidR="00A67327" w:rsidRPr="00A67327" w14:paraId="3FE384DE" w14:textId="77777777" w:rsidTr="00A67327">
                              <w:trPr>
                                <w:trHeight w:val="25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EA8D5E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34</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0E23A67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34</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08B4D92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116,1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CFB651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2952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36103F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119,4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BE2A6F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3032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12C82C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122,5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3A23B4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3112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1C7E53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125,6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CB01B3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3192</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4B119A7F"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128,4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D60E1D6"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3272</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08C4B792"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132,0</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DC31402"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3351</w:t>
                                  </w:r>
                                </w:p>
                              </w:tc>
                            </w:tr>
                            <w:tr w:rsidR="00A67327" w:rsidRPr="00A67327" w14:paraId="469ABB31" w14:textId="77777777" w:rsidTr="00A67327">
                              <w:trPr>
                                <w:trHeight w:val="270"/>
                              </w:trPr>
                              <w:tc>
                                <w:tcPr>
                                  <w:tcW w:w="680" w:type="pct"/>
                                  <w:tcBorders>
                                    <w:top w:val="single" w:sz="6" w:space="0" w:color="FFFFFF" w:themeColor="background1"/>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noWrap/>
                                  <w:vAlign w:val="bottom"/>
                                  <w:hideMark/>
                                </w:tcPr>
                                <w:p w14:paraId="166D011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36</w:t>
                                  </w:r>
                                </w:p>
                              </w:tc>
                              <w:tc>
                                <w:tcPr>
                                  <w:tcW w:w="713" w:type="pct"/>
                                  <w:tcBorders>
                                    <w:top w:val="single" w:sz="6" w:space="0" w:color="FFFFFF" w:themeColor="background1"/>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noWrap/>
                                  <w:vAlign w:val="center"/>
                                  <w:hideMark/>
                                </w:tcPr>
                                <w:p w14:paraId="6ED0351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36</w:t>
                                  </w:r>
                                </w:p>
                              </w:tc>
                              <w:tc>
                                <w:tcPr>
                                  <w:tcW w:w="389" w:type="pct"/>
                                  <w:tcBorders>
                                    <w:top w:val="single" w:sz="6" w:space="0" w:color="FFFFFF" w:themeColor="background1"/>
                                    <w:left w:val="single" w:sz="18" w:space="0" w:color="A6A6A6" w:themeColor="background1" w:themeShade="A6"/>
                                    <w:bottom w:val="single" w:sz="18" w:space="0" w:color="A6A6A6" w:themeColor="background1" w:themeShade="A6"/>
                                    <w:right w:val="nil"/>
                                  </w:tcBorders>
                                  <w:shd w:val="clear" w:color="auto" w:fill="D9D9D9" w:themeFill="background1" w:themeFillShade="D9"/>
                                  <w:noWrap/>
                                  <w:vAlign w:val="bottom"/>
                                  <w:hideMark/>
                                </w:tcPr>
                                <w:p w14:paraId="4491636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119,4</w:t>
                                  </w:r>
                                </w:p>
                              </w:tc>
                              <w:tc>
                                <w:tcPr>
                                  <w:tcW w:w="259"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noWrap/>
                                  <w:vAlign w:val="bottom"/>
                                  <w:hideMark/>
                                </w:tcPr>
                                <w:p w14:paraId="189E911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3112</w:t>
                                  </w:r>
                                </w:p>
                              </w:tc>
                              <w:tc>
                                <w:tcPr>
                                  <w:tcW w:w="324" w:type="pct"/>
                                  <w:tcBorders>
                                    <w:top w:val="single" w:sz="6" w:space="0" w:color="FFFFFF" w:themeColor="background1"/>
                                    <w:left w:val="single" w:sz="18" w:space="0" w:color="A6A6A6" w:themeColor="background1" w:themeShade="A6"/>
                                    <w:bottom w:val="single" w:sz="18" w:space="0" w:color="A6A6A6" w:themeColor="background1" w:themeShade="A6"/>
                                    <w:right w:val="nil"/>
                                  </w:tcBorders>
                                  <w:shd w:val="clear" w:color="auto" w:fill="D9D9D9" w:themeFill="background1" w:themeFillShade="D9"/>
                                  <w:noWrap/>
                                  <w:vAlign w:val="bottom"/>
                                  <w:hideMark/>
                                </w:tcPr>
                                <w:p w14:paraId="1630640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125,6</w:t>
                                  </w:r>
                                </w:p>
                              </w:tc>
                              <w:tc>
                                <w:tcPr>
                                  <w:tcW w:w="259"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noWrap/>
                                  <w:vAlign w:val="bottom"/>
                                  <w:hideMark/>
                                </w:tcPr>
                                <w:p w14:paraId="5979A65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3192</w:t>
                                  </w:r>
                                </w:p>
                              </w:tc>
                              <w:tc>
                                <w:tcPr>
                                  <w:tcW w:w="324" w:type="pct"/>
                                  <w:tcBorders>
                                    <w:top w:val="single" w:sz="6" w:space="0" w:color="FFFFFF" w:themeColor="background1"/>
                                    <w:left w:val="single" w:sz="18" w:space="0" w:color="A6A6A6" w:themeColor="background1" w:themeShade="A6"/>
                                    <w:bottom w:val="single" w:sz="18" w:space="0" w:color="A6A6A6" w:themeColor="background1" w:themeShade="A6"/>
                                    <w:right w:val="nil"/>
                                  </w:tcBorders>
                                  <w:shd w:val="clear" w:color="auto" w:fill="D9D9D9" w:themeFill="background1" w:themeFillShade="D9"/>
                                  <w:noWrap/>
                                  <w:vAlign w:val="bottom"/>
                                  <w:hideMark/>
                                </w:tcPr>
                                <w:p w14:paraId="2AEE92D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128,9</w:t>
                                  </w:r>
                                </w:p>
                              </w:tc>
                              <w:tc>
                                <w:tcPr>
                                  <w:tcW w:w="259"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noWrap/>
                                  <w:vAlign w:val="bottom"/>
                                  <w:hideMark/>
                                </w:tcPr>
                                <w:p w14:paraId="1D8365D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3272</w:t>
                                  </w:r>
                                </w:p>
                              </w:tc>
                              <w:tc>
                                <w:tcPr>
                                  <w:tcW w:w="324" w:type="pct"/>
                                  <w:tcBorders>
                                    <w:top w:val="single" w:sz="6" w:space="0" w:color="FFFFFF" w:themeColor="background1"/>
                                    <w:left w:val="single" w:sz="18" w:space="0" w:color="A6A6A6" w:themeColor="background1" w:themeShade="A6"/>
                                    <w:bottom w:val="single" w:sz="18" w:space="0" w:color="A6A6A6" w:themeColor="background1" w:themeShade="A6"/>
                                    <w:right w:val="nil"/>
                                  </w:tcBorders>
                                  <w:shd w:val="clear" w:color="auto" w:fill="D9D9D9" w:themeFill="background1" w:themeFillShade="D9"/>
                                  <w:noWrap/>
                                  <w:vAlign w:val="bottom"/>
                                  <w:hideMark/>
                                </w:tcPr>
                                <w:p w14:paraId="54E7DED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132,0</w:t>
                                  </w:r>
                                </w:p>
                              </w:tc>
                              <w:tc>
                                <w:tcPr>
                                  <w:tcW w:w="259"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noWrap/>
                                  <w:vAlign w:val="bottom"/>
                                  <w:hideMark/>
                                </w:tcPr>
                                <w:p w14:paraId="5E5D059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3351</w:t>
                                  </w:r>
                                </w:p>
                              </w:tc>
                              <w:tc>
                                <w:tcPr>
                                  <w:tcW w:w="324" w:type="pct"/>
                                  <w:tcBorders>
                                    <w:top w:val="single" w:sz="6" w:space="0" w:color="FFFFFF" w:themeColor="background1"/>
                                    <w:left w:val="nil"/>
                                    <w:bottom w:val="single" w:sz="18" w:space="0" w:color="A6A6A6" w:themeColor="background1" w:themeShade="A6"/>
                                    <w:right w:val="nil"/>
                                  </w:tcBorders>
                                  <w:shd w:val="clear" w:color="auto" w:fill="D9D9D9" w:themeFill="background1" w:themeFillShade="D9"/>
                                  <w:vAlign w:val="bottom"/>
                                </w:tcPr>
                                <w:p w14:paraId="31AB8A9B"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135,1</w:t>
                                  </w:r>
                                </w:p>
                              </w:tc>
                              <w:tc>
                                <w:tcPr>
                                  <w:tcW w:w="259"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vAlign w:val="bottom"/>
                                </w:tcPr>
                                <w:p w14:paraId="1CF12A9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3431</w:t>
                                  </w:r>
                                </w:p>
                              </w:tc>
                              <w:tc>
                                <w:tcPr>
                                  <w:tcW w:w="324" w:type="pct"/>
                                  <w:tcBorders>
                                    <w:top w:val="single" w:sz="6" w:space="0" w:color="FFFFFF" w:themeColor="background1"/>
                                    <w:left w:val="nil"/>
                                    <w:bottom w:val="single" w:sz="18" w:space="0" w:color="A6A6A6" w:themeColor="background1" w:themeShade="A6"/>
                                    <w:right w:val="nil"/>
                                  </w:tcBorders>
                                  <w:shd w:val="clear" w:color="auto" w:fill="D9D9D9" w:themeFill="background1" w:themeFillShade="D9"/>
                                  <w:vAlign w:val="bottom"/>
                                </w:tcPr>
                                <w:p w14:paraId="6AFC7564"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138,3</w:t>
                                  </w:r>
                                </w:p>
                              </w:tc>
                              <w:tc>
                                <w:tcPr>
                                  <w:tcW w:w="303"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vAlign w:val="bottom"/>
                                </w:tcPr>
                                <w:p w14:paraId="72306B8B"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3511</w:t>
                                  </w:r>
                                </w:p>
                              </w:tc>
                            </w:tr>
                          </w:tbl>
                          <w:p w14:paraId="390C1ED8" w14:textId="77777777" w:rsidR="00A67327" w:rsidRPr="00A67327" w:rsidRDefault="00A67327" w:rsidP="00A67327">
                            <w:pPr>
                              <w:tabs>
                                <w:tab w:val="left" w:pos="1778"/>
                              </w:tabs>
                              <w:autoSpaceDE w:val="0"/>
                              <w:autoSpaceDN w:val="0"/>
                              <w:adjustRightInd w:val="0"/>
                              <w:spacing w:line="240" w:lineRule="atLeast"/>
                              <w:rPr>
                                <w:rFonts w:ascii="Century Gothic" w:hAnsi="Century Gothic" w:cs="Arial"/>
                                <w:i/>
                                <w:iCs/>
                                <w:color w:val="000000"/>
                                <w:sz w:val="18"/>
                                <w:szCs w:val="18"/>
                              </w:rPr>
                            </w:pPr>
                            <w:r w:rsidRPr="00A67327">
                              <w:rPr>
                                <w:rFonts w:ascii="Century Gothic" w:hAnsi="Century Gothic" w:cs="Arial"/>
                                <w:i/>
                                <w:iCs/>
                                <w:color w:val="000000"/>
                                <w:sz w:val="18"/>
                                <w:szCs w:val="18"/>
                              </w:rPr>
                              <w:t>ASTM C 585 "Inner and Outer Diameters of Rigid Thermal Insulation for Normal Sizes of Pipe and Tubing"</w:t>
                            </w:r>
                          </w:p>
                          <w:p w14:paraId="2108085B" w14:textId="77777777" w:rsidR="00A67327" w:rsidRDefault="00A67327" w:rsidP="00A67327">
                            <w:pPr>
                              <w:tabs>
                                <w:tab w:val="left" w:pos="1778"/>
                              </w:tabs>
                              <w:autoSpaceDE w:val="0"/>
                              <w:autoSpaceDN w:val="0"/>
                              <w:adjustRightInd w:val="0"/>
                              <w:spacing w:line="240" w:lineRule="atLeast"/>
                              <w:rPr>
                                <w:rFonts w:ascii="Candara" w:hAnsi="Candara" w:cs="Arial"/>
                                <w:i/>
                                <w:iCs/>
                                <w:color w:val="000000"/>
                                <w:sz w:val="20"/>
                                <w:szCs w:val="20"/>
                              </w:rPr>
                            </w:pPr>
                          </w:p>
                          <w:p w14:paraId="4C355443" w14:textId="77777777" w:rsidR="00A67327" w:rsidRPr="00A67327" w:rsidRDefault="00A67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B64535" id="Cuadro de texto 7" o:spid="_x0000_s1034" type="#_x0000_t202" style="position:absolute;left:0;text-align:left;margin-left:-10.05pt;margin-top:-3.2pt;width:584.15pt;height:668.25pt;z-index:251752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" filled="f" stroked="f" strokeweight=".5pt">
                <v:textbox>
                  <w:txbxContent>
                    <w:p w14:paraId="29B20033" w14:textId="77777777" w:rsidR="00A67327" w:rsidRPr="00A67327" w:rsidRDefault="00A67327" w:rsidP="00A67327">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Los datos presentados a continuación son una guía del desempeño térmico según lo requerido por la norma ASTM 1393 Tipo IIIB comparada con un punto del desempeño térmico del producto en referencia (FLEX WRAP)</w:t>
                      </w:r>
                    </w:p>
                    <w:p w14:paraId="2CBE7B25" w14:textId="77777777" w:rsidR="00A67327" w:rsidRPr="00E976FC" w:rsidRDefault="00A67327" w:rsidP="00E976FC">
                      <w:pPr>
                        <w:tabs>
                          <w:tab w:val="left" w:pos="1778"/>
                        </w:tabs>
                        <w:autoSpaceDE w:val="0"/>
                        <w:autoSpaceDN w:val="0"/>
                        <w:adjustRightInd w:val="0"/>
                        <w:spacing w:line="240" w:lineRule="atLeast"/>
                        <w:jc w:val="both"/>
                        <w:rPr>
                          <w:rFonts w:ascii="Century Gothic" w:hAnsi="Century Gothic" w:cs="Arial"/>
                          <w:iCs/>
                          <w:color w:val="000000"/>
                          <w:sz w:val="20"/>
                          <w:szCs w:val="20"/>
                          <w:lang w:val="es-CO"/>
                        </w:rPr>
                      </w:pPr>
                    </w:p>
                    <w:tbl>
                      <w:tblPr>
                        <w:tblOverlap w:val="never"/>
                        <w:tblW w:w="0" w:type="auto"/>
                        <w:tblLook w:val="04A0" w:firstRow="1" w:lastRow="0" w:firstColumn="1" w:lastColumn="0" w:noHBand="0" w:noVBand="1"/>
                      </w:tblPr>
                      <w:tblGrid>
                        <w:gridCol w:w="669"/>
                        <w:gridCol w:w="871"/>
                        <w:gridCol w:w="1689"/>
                        <w:gridCol w:w="1087"/>
                      </w:tblGrid>
                      <w:tr w:rsidR="00A67327" w:rsidRPr="00A67327" w14:paraId="32FF6162" w14:textId="77777777" w:rsidTr="00A67327">
                        <w:trPr>
                          <w:trHeight w:val="315"/>
                        </w:trPr>
                        <w:tc>
                          <w:tcPr>
                            <w:tcW w:w="0" w:type="auto"/>
                            <w:gridSpan w:val="4"/>
                            <w:tcBorders>
                              <w:bottom w:val="single" w:sz="4" w:space="0" w:color="FFFFFF" w:themeColor="background1"/>
                            </w:tcBorders>
                            <w:shd w:val="clear" w:color="auto" w:fill="BFBFBF" w:themeFill="background1" w:themeFillShade="BF"/>
                            <w:noWrap/>
                            <w:vAlign w:val="center"/>
                          </w:tcPr>
                          <w:p w14:paraId="22871362"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ASTM C1393 Type IIIB</w:t>
                            </w:r>
                          </w:p>
                        </w:tc>
                      </w:tr>
                      <w:tr w:rsidR="00A67327" w:rsidRPr="00A67327" w14:paraId="473ABD0D" w14:textId="77777777" w:rsidTr="00A67327">
                        <w:trPr>
                          <w:trHeight w:val="315"/>
                        </w:trPr>
                        <w:tc>
                          <w:tcPr>
                            <w:tcW w:w="0" w:type="auto"/>
                            <w:gridSpan w:val="2"/>
                            <w:tcBorders>
                              <w:top w:val="single" w:sz="4" w:space="0" w:color="FFFFFF" w:themeColor="background1"/>
                              <w:right w:val="single" w:sz="18" w:space="0" w:color="FFFFFF" w:themeColor="background1"/>
                            </w:tcBorders>
                            <w:shd w:val="clear" w:color="auto" w:fill="BFBFBF" w:themeFill="background1" w:themeFillShade="BF"/>
                            <w:noWrap/>
                            <w:vAlign w:val="center"/>
                            <w:hideMark/>
                          </w:tcPr>
                          <w:p w14:paraId="0A47AAB9"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TEMPERATURA</w:t>
                            </w:r>
                          </w:p>
                        </w:tc>
                        <w:tc>
                          <w:tcPr>
                            <w:tcW w:w="0" w:type="auto"/>
                            <w:gridSpan w:val="2"/>
                            <w:tcBorders>
                              <w:top w:val="single" w:sz="4" w:space="0" w:color="FFFFFF" w:themeColor="background1"/>
                              <w:left w:val="single" w:sz="18" w:space="0" w:color="FFFFFF" w:themeColor="background1"/>
                            </w:tcBorders>
                            <w:shd w:val="clear" w:color="auto" w:fill="BFBFBF" w:themeFill="background1" w:themeFillShade="BF"/>
                            <w:noWrap/>
                            <w:vAlign w:val="center"/>
                            <w:hideMark/>
                          </w:tcPr>
                          <w:p w14:paraId="7A6D1E92"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CONDUCTIVIDAD TÉRMICA</w:t>
                            </w:r>
                          </w:p>
                        </w:tc>
                      </w:tr>
                      <w:tr w:rsidR="00A67327" w:rsidRPr="00A67327" w14:paraId="338C1D71" w14:textId="77777777" w:rsidTr="00A67327">
                        <w:trPr>
                          <w:trHeight w:val="397"/>
                        </w:trPr>
                        <w:tc>
                          <w:tcPr>
                            <w:tcW w:w="0" w:type="auto"/>
                            <w:tcBorders>
                              <w:bottom w:val="single" w:sz="18" w:space="0" w:color="FFFFFF" w:themeColor="background1"/>
                            </w:tcBorders>
                            <w:shd w:val="clear" w:color="auto" w:fill="BFBFBF" w:themeFill="background1" w:themeFillShade="BF"/>
                            <w:noWrap/>
                            <w:vAlign w:val="center"/>
                            <w:hideMark/>
                          </w:tcPr>
                          <w:p w14:paraId="337378DC"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°F</w:t>
                            </w:r>
                          </w:p>
                        </w:tc>
                        <w:tc>
                          <w:tcPr>
                            <w:tcW w:w="0" w:type="auto"/>
                            <w:tcBorders>
                              <w:bottom w:val="single" w:sz="18" w:space="0" w:color="FFFFFF" w:themeColor="background1"/>
                              <w:right w:val="single" w:sz="18" w:space="0" w:color="FFFFFF" w:themeColor="background1"/>
                            </w:tcBorders>
                            <w:shd w:val="clear" w:color="auto" w:fill="BFBFBF" w:themeFill="background1" w:themeFillShade="BF"/>
                            <w:noWrap/>
                            <w:vAlign w:val="center"/>
                            <w:hideMark/>
                          </w:tcPr>
                          <w:p w14:paraId="6FF0614B"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°C</w:t>
                            </w:r>
                          </w:p>
                        </w:tc>
                        <w:tc>
                          <w:tcPr>
                            <w:tcW w:w="0" w:type="auto"/>
                            <w:tcBorders>
                              <w:left w:val="single" w:sz="18" w:space="0" w:color="FFFFFF" w:themeColor="background1"/>
                              <w:bottom w:val="single" w:sz="18" w:space="0" w:color="FFFFFF" w:themeColor="background1"/>
                            </w:tcBorders>
                            <w:shd w:val="clear" w:color="auto" w:fill="BFBFBF" w:themeFill="background1" w:themeFillShade="BF"/>
                            <w:vAlign w:val="center"/>
                            <w:hideMark/>
                          </w:tcPr>
                          <w:p w14:paraId="73D15E1F"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BTU.in/hr.ft</w:t>
                            </w:r>
                            <w:r w:rsidRPr="00A67327">
                              <w:rPr>
                                <w:rFonts w:ascii="Century Gothic" w:hAnsi="Century Gothic" w:cs="Calibri"/>
                                <w:color w:val="000000"/>
                                <w:sz w:val="20"/>
                                <w:szCs w:val="20"/>
                                <w:vertAlign w:val="superscript"/>
                              </w:rPr>
                              <w:t>2</w:t>
                            </w:r>
                            <w:r w:rsidRPr="00A67327">
                              <w:rPr>
                                <w:rFonts w:ascii="Century Gothic" w:hAnsi="Century Gothic" w:cs="Calibri"/>
                                <w:color w:val="000000"/>
                                <w:sz w:val="20"/>
                                <w:szCs w:val="20"/>
                              </w:rPr>
                              <w:t>.°F</w:t>
                            </w:r>
                          </w:p>
                        </w:tc>
                        <w:tc>
                          <w:tcPr>
                            <w:tcW w:w="0" w:type="auto"/>
                            <w:tcBorders>
                              <w:bottom w:val="single" w:sz="18" w:space="0" w:color="FFFFFF" w:themeColor="background1"/>
                            </w:tcBorders>
                            <w:shd w:val="clear" w:color="auto" w:fill="BFBFBF" w:themeFill="background1" w:themeFillShade="BF"/>
                            <w:vAlign w:val="center"/>
                            <w:hideMark/>
                          </w:tcPr>
                          <w:p w14:paraId="4214D069"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W/</w:t>
                            </w:r>
                            <w:proofErr w:type="spellStart"/>
                            <w:r w:rsidRPr="00A67327">
                              <w:rPr>
                                <w:rFonts w:ascii="Century Gothic" w:hAnsi="Century Gothic" w:cs="Calibri"/>
                                <w:color w:val="000000"/>
                                <w:sz w:val="20"/>
                                <w:szCs w:val="20"/>
                              </w:rPr>
                              <w:t>m.°C</w:t>
                            </w:r>
                            <w:proofErr w:type="spellEnd"/>
                          </w:p>
                        </w:tc>
                      </w:tr>
                      <w:tr w:rsidR="00A67327" w:rsidRPr="00A67327" w14:paraId="11C423C9" w14:textId="77777777" w:rsidTr="00A67327">
                        <w:trPr>
                          <w:trHeight w:val="300"/>
                        </w:trPr>
                        <w:tc>
                          <w:tcPr>
                            <w:tcW w:w="0" w:type="auto"/>
                            <w:tcBorders>
                              <w:top w:val="single" w:sz="18" w:space="0" w:color="FFFFFF" w:themeColor="background1"/>
                            </w:tcBorders>
                            <w:shd w:val="clear" w:color="auto" w:fill="D9D9D9" w:themeFill="background1" w:themeFillShade="D9"/>
                            <w:noWrap/>
                            <w:vAlign w:val="center"/>
                            <w:hideMark/>
                          </w:tcPr>
                          <w:p w14:paraId="215254F7"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25</w:t>
                            </w:r>
                          </w:p>
                        </w:tc>
                        <w:tc>
                          <w:tcPr>
                            <w:tcW w:w="0" w:type="auto"/>
                            <w:tcBorders>
                              <w:top w:val="single" w:sz="18" w:space="0" w:color="FFFFFF" w:themeColor="background1"/>
                              <w:right w:val="single" w:sz="18" w:space="0" w:color="FFFFFF" w:themeColor="background1"/>
                            </w:tcBorders>
                            <w:shd w:val="clear" w:color="auto" w:fill="D9D9D9" w:themeFill="background1" w:themeFillShade="D9"/>
                            <w:noWrap/>
                            <w:vAlign w:val="center"/>
                            <w:hideMark/>
                          </w:tcPr>
                          <w:p w14:paraId="6E924432"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-5,6</w:t>
                            </w:r>
                          </w:p>
                        </w:tc>
                        <w:tc>
                          <w:tcPr>
                            <w:tcW w:w="0" w:type="auto"/>
                            <w:tcBorders>
                              <w:top w:val="single" w:sz="18" w:space="0" w:color="FFFFFF" w:themeColor="background1"/>
                              <w:left w:val="single" w:sz="18" w:space="0" w:color="FFFFFF" w:themeColor="background1"/>
                            </w:tcBorders>
                            <w:shd w:val="clear" w:color="auto" w:fill="D9D9D9" w:themeFill="background1" w:themeFillShade="D9"/>
                            <w:noWrap/>
                            <w:vAlign w:val="center"/>
                            <w:hideMark/>
                          </w:tcPr>
                          <w:p w14:paraId="7C4F2267"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0,26</w:t>
                            </w:r>
                          </w:p>
                        </w:tc>
                        <w:tc>
                          <w:tcPr>
                            <w:tcW w:w="0" w:type="auto"/>
                            <w:tcBorders>
                              <w:top w:val="single" w:sz="18" w:space="0" w:color="FFFFFF" w:themeColor="background1"/>
                            </w:tcBorders>
                            <w:shd w:val="clear" w:color="auto" w:fill="D9D9D9" w:themeFill="background1" w:themeFillShade="D9"/>
                            <w:noWrap/>
                            <w:vAlign w:val="center"/>
                            <w:hideMark/>
                          </w:tcPr>
                          <w:p w14:paraId="02E7CD85"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0,037</w:t>
                            </w:r>
                          </w:p>
                        </w:tc>
                      </w:tr>
                      <w:tr w:rsidR="00A67327" w:rsidRPr="00A67327" w14:paraId="790361F5" w14:textId="77777777" w:rsidTr="00A67327">
                        <w:trPr>
                          <w:trHeight w:val="300"/>
                        </w:trPr>
                        <w:tc>
                          <w:tcPr>
                            <w:tcW w:w="0" w:type="auto"/>
                            <w:shd w:val="clear" w:color="auto" w:fill="D9D9D9" w:themeFill="background1" w:themeFillShade="D9"/>
                            <w:noWrap/>
                            <w:vAlign w:val="center"/>
                            <w:hideMark/>
                          </w:tcPr>
                          <w:p w14:paraId="2C9D9FE7"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75</w:t>
                            </w:r>
                          </w:p>
                        </w:tc>
                        <w:tc>
                          <w:tcPr>
                            <w:tcW w:w="0" w:type="auto"/>
                            <w:tcBorders>
                              <w:right w:val="single" w:sz="18" w:space="0" w:color="FFFFFF" w:themeColor="background1"/>
                            </w:tcBorders>
                            <w:shd w:val="clear" w:color="auto" w:fill="D9D9D9" w:themeFill="background1" w:themeFillShade="D9"/>
                            <w:noWrap/>
                            <w:vAlign w:val="center"/>
                            <w:hideMark/>
                          </w:tcPr>
                          <w:p w14:paraId="360C2F25"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22,2</w:t>
                            </w:r>
                          </w:p>
                        </w:tc>
                        <w:tc>
                          <w:tcPr>
                            <w:tcW w:w="0" w:type="auto"/>
                            <w:tcBorders>
                              <w:left w:val="single" w:sz="18" w:space="0" w:color="FFFFFF" w:themeColor="background1"/>
                            </w:tcBorders>
                            <w:shd w:val="clear" w:color="auto" w:fill="D9D9D9" w:themeFill="background1" w:themeFillShade="D9"/>
                            <w:noWrap/>
                            <w:vAlign w:val="center"/>
                            <w:hideMark/>
                          </w:tcPr>
                          <w:p w14:paraId="0C796A33"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0,27</w:t>
                            </w:r>
                          </w:p>
                        </w:tc>
                        <w:tc>
                          <w:tcPr>
                            <w:tcW w:w="0" w:type="auto"/>
                            <w:shd w:val="clear" w:color="auto" w:fill="D9D9D9" w:themeFill="background1" w:themeFillShade="D9"/>
                            <w:noWrap/>
                            <w:vAlign w:val="center"/>
                            <w:hideMark/>
                          </w:tcPr>
                          <w:p w14:paraId="28EBCC25" w14:textId="77777777" w:rsidR="00A67327" w:rsidRPr="00A67327" w:rsidRDefault="00A67327" w:rsidP="00A67327">
                            <w:pPr>
                              <w:suppressOverlap/>
                              <w:jc w:val="center"/>
                              <w:rPr>
                                <w:rFonts w:ascii="Century Gothic" w:hAnsi="Century Gothic" w:cs="Calibri"/>
                                <w:b/>
                                <w:color w:val="000000"/>
                                <w:sz w:val="20"/>
                                <w:szCs w:val="20"/>
                              </w:rPr>
                            </w:pPr>
                            <w:r w:rsidRPr="00A67327">
                              <w:rPr>
                                <w:rFonts w:ascii="Century Gothic" w:hAnsi="Century Gothic" w:cs="Calibri"/>
                                <w:b/>
                                <w:color w:val="000000"/>
                                <w:sz w:val="20"/>
                                <w:szCs w:val="20"/>
                              </w:rPr>
                              <w:t>0,039</w:t>
                            </w:r>
                          </w:p>
                        </w:tc>
                      </w:tr>
                      <w:tr w:rsidR="00A67327" w:rsidRPr="00A67327" w14:paraId="688245D7" w14:textId="77777777" w:rsidTr="00A67327">
                        <w:trPr>
                          <w:trHeight w:val="300"/>
                        </w:trPr>
                        <w:tc>
                          <w:tcPr>
                            <w:tcW w:w="0" w:type="auto"/>
                            <w:shd w:val="clear" w:color="auto" w:fill="D9D9D9" w:themeFill="background1" w:themeFillShade="D9"/>
                            <w:noWrap/>
                            <w:vAlign w:val="center"/>
                            <w:hideMark/>
                          </w:tcPr>
                          <w:p w14:paraId="11D1EEE4"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100</w:t>
                            </w:r>
                          </w:p>
                        </w:tc>
                        <w:tc>
                          <w:tcPr>
                            <w:tcW w:w="0" w:type="auto"/>
                            <w:tcBorders>
                              <w:right w:val="single" w:sz="18" w:space="0" w:color="FFFFFF" w:themeColor="background1"/>
                            </w:tcBorders>
                            <w:shd w:val="clear" w:color="auto" w:fill="D9D9D9" w:themeFill="background1" w:themeFillShade="D9"/>
                            <w:noWrap/>
                            <w:vAlign w:val="center"/>
                            <w:hideMark/>
                          </w:tcPr>
                          <w:p w14:paraId="3DC6501C"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36,1</w:t>
                            </w:r>
                          </w:p>
                        </w:tc>
                        <w:tc>
                          <w:tcPr>
                            <w:tcW w:w="0" w:type="auto"/>
                            <w:tcBorders>
                              <w:left w:val="single" w:sz="18" w:space="0" w:color="FFFFFF" w:themeColor="background1"/>
                            </w:tcBorders>
                            <w:shd w:val="clear" w:color="auto" w:fill="D9D9D9" w:themeFill="background1" w:themeFillShade="D9"/>
                            <w:noWrap/>
                            <w:vAlign w:val="center"/>
                            <w:hideMark/>
                          </w:tcPr>
                          <w:p w14:paraId="7BFC0D3F"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0,29</w:t>
                            </w:r>
                          </w:p>
                        </w:tc>
                        <w:tc>
                          <w:tcPr>
                            <w:tcW w:w="0" w:type="auto"/>
                            <w:shd w:val="clear" w:color="auto" w:fill="D9D9D9" w:themeFill="background1" w:themeFillShade="D9"/>
                            <w:noWrap/>
                            <w:vAlign w:val="center"/>
                            <w:hideMark/>
                          </w:tcPr>
                          <w:p w14:paraId="0F952A3E"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0,042</w:t>
                            </w:r>
                          </w:p>
                        </w:tc>
                      </w:tr>
                      <w:tr w:rsidR="00A67327" w:rsidRPr="00A67327" w14:paraId="541997B5" w14:textId="77777777" w:rsidTr="00A67327">
                        <w:trPr>
                          <w:trHeight w:val="300"/>
                        </w:trPr>
                        <w:tc>
                          <w:tcPr>
                            <w:tcW w:w="0" w:type="auto"/>
                            <w:shd w:val="clear" w:color="auto" w:fill="D9D9D9" w:themeFill="background1" w:themeFillShade="D9"/>
                            <w:noWrap/>
                            <w:vAlign w:val="center"/>
                            <w:hideMark/>
                          </w:tcPr>
                          <w:p w14:paraId="68BE4795"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200</w:t>
                            </w:r>
                          </w:p>
                        </w:tc>
                        <w:tc>
                          <w:tcPr>
                            <w:tcW w:w="0" w:type="auto"/>
                            <w:tcBorders>
                              <w:right w:val="single" w:sz="18" w:space="0" w:color="FFFFFF" w:themeColor="background1"/>
                            </w:tcBorders>
                            <w:shd w:val="clear" w:color="auto" w:fill="D9D9D9" w:themeFill="background1" w:themeFillShade="D9"/>
                            <w:noWrap/>
                            <w:vAlign w:val="center"/>
                            <w:hideMark/>
                          </w:tcPr>
                          <w:p w14:paraId="66CD1058"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91,7</w:t>
                            </w:r>
                          </w:p>
                        </w:tc>
                        <w:tc>
                          <w:tcPr>
                            <w:tcW w:w="0" w:type="auto"/>
                            <w:tcBorders>
                              <w:left w:val="single" w:sz="18" w:space="0" w:color="FFFFFF" w:themeColor="background1"/>
                            </w:tcBorders>
                            <w:shd w:val="clear" w:color="auto" w:fill="D9D9D9" w:themeFill="background1" w:themeFillShade="D9"/>
                            <w:noWrap/>
                            <w:vAlign w:val="center"/>
                            <w:hideMark/>
                          </w:tcPr>
                          <w:p w14:paraId="63F8EB6A"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0,36</w:t>
                            </w:r>
                          </w:p>
                        </w:tc>
                        <w:tc>
                          <w:tcPr>
                            <w:tcW w:w="0" w:type="auto"/>
                            <w:shd w:val="clear" w:color="auto" w:fill="D9D9D9" w:themeFill="background1" w:themeFillShade="D9"/>
                            <w:noWrap/>
                            <w:vAlign w:val="center"/>
                            <w:hideMark/>
                          </w:tcPr>
                          <w:p w14:paraId="5F6C2D7A"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0,052</w:t>
                            </w:r>
                          </w:p>
                        </w:tc>
                      </w:tr>
                      <w:tr w:rsidR="00A67327" w:rsidRPr="00A67327" w14:paraId="2B045CF8" w14:textId="77777777" w:rsidTr="00A67327">
                        <w:trPr>
                          <w:trHeight w:val="300"/>
                        </w:trPr>
                        <w:tc>
                          <w:tcPr>
                            <w:tcW w:w="0" w:type="auto"/>
                            <w:shd w:val="clear" w:color="auto" w:fill="D9D9D9" w:themeFill="background1" w:themeFillShade="D9"/>
                            <w:noWrap/>
                            <w:vAlign w:val="center"/>
                            <w:hideMark/>
                          </w:tcPr>
                          <w:p w14:paraId="74DDD44A"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300</w:t>
                            </w:r>
                          </w:p>
                        </w:tc>
                        <w:tc>
                          <w:tcPr>
                            <w:tcW w:w="0" w:type="auto"/>
                            <w:tcBorders>
                              <w:right w:val="single" w:sz="18" w:space="0" w:color="FFFFFF" w:themeColor="background1"/>
                            </w:tcBorders>
                            <w:shd w:val="clear" w:color="auto" w:fill="D9D9D9" w:themeFill="background1" w:themeFillShade="D9"/>
                            <w:noWrap/>
                            <w:vAlign w:val="center"/>
                            <w:hideMark/>
                          </w:tcPr>
                          <w:p w14:paraId="7D261D68"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147,2</w:t>
                            </w:r>
                          </w:p>
                        </w:tc>
                        <w:tc>
                          <w:tcPr>
                            <w:tcW w:w="0" w:type="auto"/>
                            <w:tcBorders>
                              <w:left w:val="single" w:sz="18" w:space="0" w:color="FFFFFF" w:themeColor="background1"/>
                            </w:tcBorders>
                            <w:shd w:val="clear" w:color="auto" w:fill="D9D9D9" w:themeFill="background1" w:themeFillShade="D9"/>
                            <w:noWrap/>
                            <w:vAlign w:val="center"/>
                            <w:hideMark/>
                          </w:tcPr>
                          <w:p w14:paraId="3A4308CE"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0,45</w:t>
                            </w:r>
                          </w:p>
                        </w:tc>
                        <w:tc>
                          <w:tcPr>
                            <w:tcW w:w="0" w:type="auto"/>
                            <w:shd w:val="clear" w:color="auto" w:fill="D9D9D9" w:themeFill="background1" w:themeFillShade="D9"/>
                            <w:noWrap/>
                            <w:vAlign w:val="center"/>
                            <w:hideMark/>
                          </w:tcPr>
                          <w:p w14:paraId="38B5A193"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0,065</w:t>
                            </w:r>
                          </w:p>
                        </w:tc>
                      </w:tr>
                      <w:tr w:rsidR="00A67327" w:rsidRPr="00A67327" w14:paraId="62F64B24" w14:textId="77777777" w:rsidTr="00A67327">
                        <w:trPr>
                          <w:trHeight w:val="300"/>
                        </w:trPr>
                        <w:tc>
                          <w:tcPr>
                            <w:tcW w:w="0" w:type="auto"/>
                            <w:shd w:val="clear" w:color="auto" w:fill="D9D9D9" w:themeFill="background1" w:themeFillShade="D9"/>
                            <w:noWrap/>
                            <w:vAlign w:val="center"/>
                            <w:hideMark/>
                          </w:tcPr>
                          <w:p w14:paraId="616F6464"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400</w:t>
                            </w:r>
                          </w:p>
                        </w:tc>
                        <w:tc>
                          <w:tcPr>
                            <w:tcW w:w="0" w:type="auto"/>
                            <w:tcBorders>
                              <w:right w:val="single" w:sz="18" w:space="0" w:color="FFFFFF" w:themeColor="background1"/>
                            </w:tcBorders>
                            <w:shd w:val="clear" w:color="auto" w:fill="D9D9D9" w:themeFill="background1" w:themeFillShade="D9"/>
                            <w:noWrap/>
                            <w:vAlign w:val="center"/>
                            <w:hideMark/>
                          </w:tcPr>
                          <w:p w14:paraId="096B496A"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202,8</w:t>
                            </w:r>
                          </w:p>
                        </w:tc>
                        <w:tc>
                          <w:tcPr>
                            <w:tcW w:w="0" w:type="auto"/>
                            <w:tcBorders>
                              <w:left w:val="single" w:sz="18" w:space="0" w:color="FFFFFF" w:themeColor="background1"/>
                            </w:tcBorders>
                            <w:shd w:val="clear" w:color="auto" w:fill="D9D9D9" w:themeFill="background1" w:themeFillShade="D9"/>
                            <w:noWrap/>
                            <w:vAlign w:val="center"/>
                            <w:hideMark/>
                          </w:tcPr>
                          <w:p w14:paraId="73EC2F5C"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0,54</w:t>
                            </w:r>
                          </w:p>
                        </w:tc>
                        <w:tc>
                          <w:tcPr>
                            <w:tcW w:w="0" w:type="auto"/>
                            <w:shd w:val="clear" w:color="auto" w:fill="D9D9D9" w:themeFill="background1" w:themeFillShade="D9"/>
                            <w:noWrap/>
                            <w:vAlign w:val="center"/>
                            <w:hideMark/>
                          </w:tcPr>
                          <w:p w14:paraId="46E1E40B"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0,078</w:t>
                            </w:r>
                          </w:p>
                        </w:tc>
                      </w:tr>
                      <w:tr w:rsidR="00A67327" w:rsidRPr="00A67327" w14:paraId="641668F9" w14:textId="77777777" w:rsidTr="00A67327">
                        <w:trPr>
                          <w:trHeight w:val="315"/>
                        </w:trPr>
                        <w:tc>
                          <w:tcPr>
                            <w:tcW w:w="0" w:type="auto"/>
                            <w:shd w:val="clear" w:color="auto" w:fill="D9D9D9" w:themeFill="background1" w:themeFillShade="D9"/>
                            <w:noWrap/>
                            <w:vAlign w:val="center"/>
                            <w:hideMark/>
                          </w:tcPr>
                          <w:p w14:paraId="1DAD996B"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500</w:t>
                            </w:r>
                          </w:p>
                        </w:tc>
                        <w:tc>
                          <w:tcPr>
                            <w:tcW w:w="0" w:type="auto"/>
                            <w:tcBorders>
                              <w:right w:val="single" w:sz="18" w:space="0" w:color="FFFFFF" w:themeColor="background1"/>
                            </w:tcBorders>
                            <w:shd w:val="clear" w:color="auto" w:fill="D9D9D9" w:themeFill="background1" w:themeFillShade="D9"/>
                            <w:noWrap/>
                            <w:vAlign w:val="center"/>
                            <w:hideMark/>
                          </w:tcPr>
                          <w:p w14:paraId="27E36295"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258,3</w:t>
                            </w:r>
                          </w:p>
                        </w:tc>
                        <w:tc>
                          <w:tcPr>
                            <w:tcW w:w="0" w:type="auto"/>
                            <w:tcBorders>
                              <w:left w:val="single" w:sz="18" w:space="0" w:color="FFFFFF" w:themeColor="background1"/>
                            </w:tcBorders>
                            <w:shd w:val="clear" w:color="auto" w:fill="D9D9D9" w:themeFill="background1" w:themeFillShade="D9"/>
                            <w:noWrap/>
                            <w:vAlign w:val="center"/>
                            <w:hideMark/>
                          </w:tcPr>
                          <w:p w14:paraId="5949B742"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0,66</w:t>
                            </w:r>
                          </w:p>
                        </w:tc>
                        <w:tc>
                          <w:tcPr>
                            <w:tcW w:w="0" w:type="auto"/>
                            <w:shd w:val="clear" w:color="auto" w:fill="D9D9D9" w:themeFill="background1" w:themeFillShade="D9"/>
                            <w:noWrap/>
                            <w:vAlign w:val="center"/>
                            <w:hideMark/>
                          </w:tcPr>
                          <w:p w14:paraId="7C08439A" w14:textId="77777777" w:rsidR="00A67327" w:rsidRPr="00A67327" w:rsidRDefault="00A67327" w:rsidP="00A67327">
                            <w:pPr>
                              <w:suppressOverlap/>
                              <w:jc w:val="center"/>
                              <w:rPr>
                                <w:rFonts w:ascii="Century Gothic" w:hAnsi="Century Gothic" w:cs="Calibri"/>
                                <w:color w:val="000000"/>
                                <w:sz w:val="20"/>
                                <w:szCs w:val="20"/>
                              </w:rPr>
                            </w:pPr>
                            <w:r w:rsidRPr="00A67327">
                              <w:rPr>
                                <w:rFonts w:ascii="Century Gothic" w:hAnsi="Century Gothic" w:cs="Calibri"/>
                                <w:color w:val="000000"/>
                                <w:sz w:val="20"/>
                                <w:szCs w:val="20"/>
                              </w:rPr>
                              <w:t>0,095</w:t>
                            </w:r>
                          </w:p>
                        </w:tc>
                      </w:tr>
                    </w:tbl>
                    <w:p w14:paraId="4AC60660" w14:textId="77777777" w:rsidR="00A67327" w:rsidRDefault="00A67327">
                      <w:pPr>
                        <w:rPr>
                          <w:lang w:val="es-CO"/>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38"/>
                        <w:gridCol w:w="838"/>
                        <w:gridCol w:w="1581"/>
                        <w:gridCol w:w="1246"/>
                      </w:tblGrid>
                      <w:tr w:rsidR="00A67327" w:rsidRPr="00A67327" w14:paraId="638CC13E" w14:textId="77777777" w:rsidTr="00A67327">
                        <w:tc>
                          <w:tcPr>
                            <w:tcW w:w="4503" w:type="dxa"/>
                            <w:gridSpan w:val="4"/>
                            <w:shd w:val="clear" w:color="auto" w:fill="BFBFBF" w:themeFill="background1" w:themeFillShade="BF"/>
                          </w:tcPr>
                          <w:p w14:paraId="29EF7CA0" w14:textId="77777777" w:rsidR="00A67327" w:rsidRPr="00A67327" w:rsidRDefault="00A67327" w:rsidP="00A67327">
                            <w:pPr>
                              <w:tabs>
                                <w:tab w:val="left" w:pos="1778"/>
                              </w:tabs>
                              <w:autoSpaceDE w:val="0"/>
                              <w:autoSpaceDN w:val="0"/>
                              <w:adjustRightInd w:val="0"/>
                              <w:spacing w:line="240" w:lineRule="atLeast"/>
                              <w:jc w:val="center"/>
                              <w:rPr>
                                <w:rFonts w:ascii="Century Gothic" w:hAnsi="Century Gothic" w:cs="Tahoma"/>
                                <w:b/>
                                <w:i/>
                                <w:iCs/>
                                <w:sz w:val="20"/>
                                <w:szCs w:val="20"/>
                              </w:rPr>
                            </w:pPr>
                            <w:r w:rsidRPr="00A67327">
                              <w:rPr>
                                <w:rFonts w:ascii="Century Gothic" w:hAnsi="Century Gothic" w:cs="Arial"/>
                                <w:b/>
                                <w:iCs/>
                                <w:color w:val="000000"/>
                                <w:sz w:val="20"/>
                                <w:szCs w:val="20"/>
                                <w:lang w:val="es-CO"/>
                              </w:rPr>
                              <w:t>FLEX WRAP FGC</w:t>
                            </w:r>
                          </w:p>
                        </w:tc>
                      </w:tr>
                      <w:tr w:rsidR="00A67327" w:rsidRPr="00A67327" w14:paraId="3B43204A" w14:textId="77777777" w:rsidTr="00A67327">
                        <w:tc>
                          <w:tcPr>
                            <w:tcW w:w="1676" w:type="dxa"/>
                            <w:gridSpan w:val="2"/>
                            <w:shd w:val="clear" w:color="auto" w:fill="BFBFBF" w:themeFill="background1" w:themeFillShade="BF"/>
                          </w:tcPr>
                          <w:p w14:paraId="29DE4D6D" w14:textId="77777777" w:rsidR="00A67327" w:rsidRPr="00A67327" w:rsidRDefault="00A67327" w:rsidP="00A67327">
                            <w:pPr>
                              <w:tabs>
                                <w:tab w:val="left" w:pos="1778"/>
                              </w:tabs>
                              <w:autoSpaceDE w:val="0"/>
                              <w:autoSpaceDN w:val="0"/>
                              <w:adjustRightInd w:val="0"/>
                              <w:spacing w:line="240" w:lineRule="atLeast"/>
                              <w:rPr>
                                <w:rFonts w:ascii="Century Gothic" w:hAnsi="Century Gothic" w:cs="Tahoma"/>
                                <w:i/>
                                <w:iCs/>
                                <w:sz w:val="20"/>
                                <w:szCs w:val="20"/>
                              </w:rPr>
                            </w:pPr>
                            <w:r w:rsidRPr="00A67327">
                              <w:rPr>
                                <w:rFonts w:ascii="Century Gothic" w:hAnsi="Century Gothic" w:cs="Calibri"/>
                                <w:b/>
                                <w:color w:val="000000"/>
                                <w:sz w:val="20"/>
                                <w:szCs w:val="20"/>
                              </w:rPr>
                              <w:t>TEMPERATURA</w:t>
                            </w:r>
                          </w:p>
                        </w:tc>
                        <w:tc>
                          <w:tcPr>
                            <w:tcW w:w="2827" w:type="dxa"/>
                            <w:gridSpan w:val="2"/>
                            <w:shd w:val="clear" w:color="auto" w:fill="BFBFBF" w:themeFill="background1" w:themeFillShade="BF"/>
                          </w:tcPr>
                          <w:p w14:paraId="504D29A3" w14:textId="77777777" w:rsidR="00A67327" w:rsidRPr="00A67327" w:rsidRDefault="00A67327" w:rsidP="00A67327">
                            <w:pPr>
                              <w:tabs>
                                <w:tab w:val="left" w:pos="1778"/>
                              </w:tabs>
                              <w:autoSpaceDE w:val="0"/>
                              <w:autoSpaceDN w:val="0"/>
                              <w:adjustRightInd w:val="0"/>
                              <w:spacing w:line="240" w:lineRule="atLeast"/>
                              <w:rPr>
                                <w:rFonts w:ascii="Century Gothic" w:hAnsi="Century Gothic" w:cs="Tahoma"/>
                                <w:i/>
                                <w:iCs/>
                                <w:sz w:val="20"/>
                                <w:szCs w:val="20"/>
                              </w:rPr>
                            </w:pPr>
                            <w:r w:rsidRPr="00A67327">
                              <w:rPr>
                                <w:rFonts w:ascii="Century Gothic" w:hAnsi="Century Gothic" w:cs="Calibri"/>
                                <w:b/>
                                <w:color w:val="000000"/>
                                <w:sz w:val="20"/>
                                <w:szCs w:val="20"/>
                              </w:rPr>
                              <w:t>CONDUCTIVIDAD TÉRMICA</w:t>
                            </w:r>
                          </w:p>
                        </w:tc>
                      </w:tr>
                      <w:tr w:rsidR="00A67327" w:rsidRPr="00A67327" w14:paraId="27B5DD87" w14:textId="77777777" w:rsidTr="00A67327">
                        <w:tc>
                          <w:tcPr>
                            <w:tcW w:w="838" w:type="dxa"/>
                            <w:shd w:val="clear" w:color="auto" w:fill="BFBFBF" w:themeFill="background1" w:themeFillShade="BF"/>
                            <w:vAlign w:val="center"/>
                          </w:tcPr>
                          <w:p w14:paraId="193A9B11" w14:textId="77777777" w:rsidR="00A67327" w:rsidRPr="00A67327" w:rsidRDefault="00A67327" w:rsidP="00A67327">
                            <w:pPr>
                              <w:jc w:val="center"/>
                              <w:rPr>
                                <w:rFonts w:ascii="Century Gothic" w:hAnsi="Century Gothic" w:cs="Calibri"/>
                                <w:color w:val="000000"/>
                                <w:sz w:val="20"/>
                                <w:szCs w:val="20"/>
                              </w:rPr>
                            </w:pPr>
                            <w:r w:rsidRPr="00A67327">
                              <w:rPr>
                                <w:rFonts w:ascii="Century Gothic" w:hAnsi="Century Gothic" w:cs="Calibri"/>
                                <w:color w:val="000000"/>
                                <w:sz w:val="20"/>
                                <w:szCs w:val="20"/>
                              </w:rPr>
                              <w:t>°F</w:t>
                            </w:r>
                          </w:p>
                        </w:tc>
                        <w:tc>
                          <w:tcPr>
                            <w:tcW w:w="838" w:type="dxa"/>
                            <w:shd w:val="clear" w:color="auto" w:fill="BFBFBF" w:themeFill="background1" w:themeFillShade="BF"/>
                            <w:vAlign w:val="center"/>
                          </w:tcPr>
                          <w:p w14:paraId="785B8907" w14:textId="77777777" w:rsidR="00A67327" w:rsidRPr="00A67327" w:rsidRDefault="00A67327" w:rsidP="00A67327">
                            <w:pPr>
                              <w:jc w:val="center"/>
                              <w:rPr>
                                <w:rFonts w:ascii="Century Gothic" w:hAnsi="Century Gothic" w:cs="Calibri"/>
                                <w:color w:val="000000"/>
                                <w:sz w:val="20"/>
                                <w:szCs w:val="20"/>
                              </w:rPr>
                            </w:pPr>
                            <w:r w:rsidRPr="00A67327">
                              <w:rPr>
                                <w:rFonts w:ascii="Century Gothic" w:hAnsi="Century Gothic" w:cs="Calibri"/>
                                <w:color w:val="000000"/>
                                <w:sz w:val="20"/>
                                <w:szCs w:val="20"/>
                              </w:rPr>
                              <w:t>°C</w:t>
                            </w:r>
                          </w:p>
                        </w:tc>
                        <w:tc>
                          <w:tcPr>
                            <w:tcW w:w="1581" w:type="dxa"/>
                            <w:shd w:val="clear" w:color="auto" w:fill="BFBFBF" w:themeFill="background1" w:themeFillShade="BF"/>
                            <w:vAlign w:val="center"/>
                          </w:tcPr>
                          <w:p w14:paraId="6AA4D809" w14:textId="77777777" w:rsidR="00A67327" w:rsidRPr="00A67327" w:rsidRDefault="00A67327" w:rsidP="00A67327">
                            <w:pPr>
                              <w:jc w:val="center"/>
                              <w:rPr>
                                <w:rFonts w:ascii="Century Gothic" w:hAnsi="Century Gothic" w:cs="Calibri"/>
                                <w:color w:val="000000"/>
                                <w:sz w:val="20"/>
                                <w:szCs w:val="20"/>
                              </w:rPr>
                            </w:pPr>
                            <w:r w:rsidRPr="00A67327">
                              <w:rPr>
                                <w:rFonts w:ascii="Century Gothic" w:hAnsi="Century Gothic" w:cs="Calibri"/>
                                <w:color w:val="000000"/>
                                <w:sz w:val="20"/>
                                <w:szCs w:val="20"/>
                              </w:rPr>
                              <w:t>BTU.in/hr.ft</w:t>
                            </w:r>
                            <w:r w:rsidRPr="00A67327">
                              <w:rPr>
                                <w:rFonts w:ascii="Century Gothic" w:hAnsi="Century Gothic" w:cs="Calibri"/>
                                <w:color w:val="000000"/>
                                <w:sz w:val="20"/>
                                <w:szCs w:val="20"/>
                                <w:vertAlign w:val="superscript"/>
                              </w:rPr>
                              <w:t>2</w:t>
                            </w:r>
                            <w:r w:rsidRPr="00A67327">
                              <w:rPr>
                                <w:rFonts w:ascii="Century Gothic" w:hAnsi="Century Gothic" w:cs="Calibri"/>
                                <w:color w:val="000000"/>
                                <w:sz w:val="20"/>
                                <w:szCs w:val="20"/>
                              </w:rPr>
                              <w:t>.°F</w:t>
                            </w:r>
                          </w:p>
                        </w:tc>
                        <w:tc>
                          <w:tcPr>
                            <w:tcW w:w="1246" w:type="dxa"/>
                            <w:shd w:val="clear" w:color="auto" w:fill="BFBFBF" w:themeFill="background1" w:themeFillShade="BF"/>
                            <w:vAlign w:val="center"/>
                          </w:tcPr>
                          <w:p w14:paraId="5100D345" w14:textId="77777777" w:rsidR="00A67327" w:rsidRPr="00A67327" w:rsidRDefault="00A67327" w:rsidP="00A67327">
                            <w:pPr>
                              <w:jc w:val="center"/>
                              <w:rPr>
                                <w:rFonts w:ascii="Century Gothic" w:hAnsi="Century Gothic" w:cs="Calibri"/>
                                <w:color w:val="000000"/>
                                <w:sz w:val="20"/>
                                <w:szCs w:val="20"/>
                              </w:rPr>
                            </w:pPr>
                            <w:r w:rsidRPr="00A67327">
                              <w:rPr>
                                <w:rFonts w:ascii="Century Gothic" w:hAnsi="Century Gothic" w:cs="Calibri"/>
                                <w:color w:val="000000"/>
                                <w:sz w:val="20"/>
                                <w:szCs w:val="20"/>
                              </w:rPr>
                              <w:t>W/</w:t>
                            </w:r>
                            <w:proofErr w:type="spellStart"/>
                            <w:r w:rsidRPr="00A67327">
                              <w:rPr>
                                <w:rFonts w:ascii="Century Gothic" w:hAnsi="Century Gothic" w:cs="Calibri"/>
                                <w:color w:val="000000"/>
                                <w:sz w:val="20"/>
                                <w:szCs w:val="20"/>
                              </w:rPr>
                              <w:t>m.°C</w:t>
                            </w:r>
                            <w:proofErr w:type="spellEnd"/>
                          </w:p>
                        </w:tc>
                      </w:tr>
                      <w:tr w:rsidR="00A67327" w:rsidRPr="00A67327" w14:paraId="08E8D0EC" w14:textId="77777777" w:rsidTr="00A67327">
                        <w:tc>
                          <w:tcPr>
                            <w:tcW w:w="838" w:type="dxa"/>
                            <w:shd w:val="clear" w:color="auto" w:fill="D9D9D9" w:themeFill="background1" w:themeFillShade="D9"/>
                            <w:vAlign w:val="center"/>
                          </w:tcPr>
                          <w:p w14:paraId="07004742" w14:textId="77777777" w:rsidR="00A67327" w:rsidRPr="00A67327" w:rsidRDefault="00A67327" w:rsidP="00A67327">
                            <w:pPr>
                              <w:jc w:val="center"/>
                              <w:rPr>
                                <w:rFonts w:ascii="Century Gothic" w:hAnsi="Century Gothic" w:cs="Calibri"/>
                                <w:b/>
                                <w:color w:val="C00000"/>
                                <w:sz w:val="20"/>
                                <w:szCs w:val="20"/>
                              </w:rPr>
                            </w:pPr>
                            <w:r w:rsidRPr="00A67327">
                              <w:rPr>
                                <w:rFonts w:ascii="Century Gothic" w:hAnsi="Century Gothic" w:cs="Calibri"/>
                                <w:b/>
                                <w:color w:val="C00000"/>
                                <w:sz w:val="20"/>
                                <w:szCs w:val="20"/>
                              </w:rPr>
                              <w:t>75</w:t>
                            </w:r>
                          </w:p>
                        </w:tc>
                        <w:tc>
                          <w:tcPr>
                            <w:tcW w:w="838" w:type="dxa"/>
                            <w:shd w:val="clear" w:color="auto" w:fill="D9D9D9" w:themeFill="background1" w:themeFillShade="D9"/>
                            <w:vAlign w:val="center"/>
                          </w:tcPr>
                          <w:p w14:paraId="30BA5FD5" w14:textId="77777777" w:rsidR="00A67327" w:rsidRPr="00A67327" w:rsidRDefault="00A67327" w:rsidP="00A67327">
                            <w:pPr>
                              <w:jc w:val="center"/>
                              <w:rPr>
                                <w:rFonts w:ascii="Century Gothic" w:hAnsi="Century Gothic" w:cs="Calibri"/>
                                <w:b/>
                                <w:color w:val="C00000"/>
                                <w:sz w:val="20"/>
                                <w:szCs w:val="20"/>
                              </w:rPr>
                            </w:pPr>
                            <w:r w:rsidRPr="00A67327">
                              <w:rPr>
                                <w:rFonts w:ascii="Century Gothic" w:hAnsi="Century Gothic" w:cs="Calibri"/>
                                <w:b/>
                                <w:color w:val="C00000"/>
                                <w:sz w:val="20"/>
                                <w:szCs w:val="20"/>
                              </w:rPr>
                              <w:t>22,2</w:t>
                            </w:r>
                          </w:p>
                        </w:tc>
                        <w:tc>
                          <w:tcPr>
                            <w:tcW w:w="1581" w:type="dxa"/>
                            <w:shd w:val="clear" w:color="auto" w:fill="D9D9D9" w:themeFill="background1" w:themeFillShade="D9"/>
                            <w:vAlign w:val="center"/>
                          </w:tcPr>
                          <w:p w14:paraId="78FB3256" w14:textId="77777777" w:rsidR="00A67327" w:rsidRPr="00A67327" w:rsidRDefault="00A67327" w:rsidP="00A67327">
                            <w:pPr>
                              <w:jc w:val="center"/>
                              <w:rPr>
                                <w:rFonts w:ascii="Century Gothic" w:hAnsi="Century Gothic" w:cs="Calibri"/>
                                <w:b/>
                                <w:color w:val="C00000"/>
                                <w:sz w:val="20"/>
                                <w:szCs w:val="20"/>
                              </w:rPr>
                            </w:pPr>
                            <w:r w:rsidRPr="00A67327">
                              <w:rPr>
                                <w:rFonts w:ascii="Century Gothic" w:hAnsi="Century Gothic" w:cs="Calibri"/>
                                <w:b/>
                                <w:color w:val="C00000"/>
                                <w:sz w:val="20"/>
                                <w:szCs w:val="20"/>
                              </w:rPr>
                              <w:t>0,24</w:t>
                            </w:r>
                          </w:p>
                        </w:tc>
                        <w:tc>
                          <w:tcPr>
                            <w:tcW w:w="1246" w:type="dxa"/>
                            <w:shd w:val="clear" w:color="auto" w:fill="D9D9D9" w:themeFill="background1" w:themeFillShade="D9"/>
                            <w:vAlign w:val="center"/>
                          </w:tcPr>
                          <w:p w14:paraId="57C703C7" w14:textId="77777777" w:rsidR="00A67327" w:rsidRPr="00A67327" w:rsidRDefault="00A67327" w:rsidP="00A67327">
                            <w:pPr>
                              <w:jc w:val="center"/>
                              <w:rPr>
                                <w:rFonts w:ascii="Century Gothic" w:hAnsi="Century Gothic" w:cs="Calibri"/>
                                <w:b/>
                                <w:color w:val="C00000"/>
                                <w:sz w:val="20"/>
                                <w:szCs w:val="20"/>
                              </w:rPr>
                            </w:pPr>
                            <w:r w:rsidRPr="00A67327">
                              <w:rPr>
                                <w:rFonts w:ascii="Century Gothic" w:hAnsi="Century Gothic" w:cs="Calibri"/>
                                <w:b/>
                                <w:color w:val="C00000"/>
                                <w:sz w:val="20"/>
                                <w:szCs w:val="20"/>
                              </w:rPr>
                              <w:t>0,035</w:t>
                            </w:r>
                          </w:p>
                        </w:tc>
                      </w:tr>
                    </w:tbl>
                    <w:p w14:paraId="66A3A93A" w14:textId="77777777" w:rsidR="00A67327" w:rsidRDefault="00A67327"/>
                    <w:p w14:paraId="2F9FF874" w14:textId="77777777" w:rsidR="00A67327" w:rsidRDefault="00A67327"/>
                    <w:p w14:paraId="270B4093" w14:textId="77777777" w:rsidR="00A67327" w:rsidRPr="00A67327" w:rsidRDefault="00A67327" w:rsidP="00A67327">
                      <w:pPr>
                        <w:tabs>
                          <w:tab w:val="left" w:pos="1778"/>
                        </w:tabs>
                        <w:autoSpaceDE w:val="0"/>
                        <w:autoSpaceDN w:val="0"/>
                        <w:adjustRightInd w:val="0"/>
                        <w:spacing w:line="240" w:lineRule="atLeast"/>
                        <w:ind w:left="-142"/>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Este producto también puede ser usado como un sustituto adecuado de Aislamiento rígidos de media caña para tubería, según la siguiente tabla:</w:t>
                      </w:r>
                    </w:p>
                    <w:p w14:paraId="75B91759" w14:textId="77777777" w:rsidR="00A67327" w:rsidRDefault="00A67327">
                      <w:pPr>
                        <w:rPr>
                          <w:lang w:val="es-CO"/>
                        </w:rPr>
                      </w:pPr>
                    </w:p>
                    <w:tbl>
                      <w:tblPr>
                        <w:tblW w:w="4993"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70" w:type="dxa"/>
                          <w:right w:w="70" w:type="dxa"/>
                        </w:tblCellMar>
                        <w:tblLook w:val="04A0" w:firstRow="1" w:lastRow="0" w:firstColumn="1" w:lastColumn="0" w:noHBand="0" w:noVBand="1"/>
                      </w:tblPr>
                      <w:tblGrid>
                        <w:gridCol w:w="1542"/>
                        <w:gridCol w:w="1617"/>
                        <w:gridCol w:w="882"/>
                        <w:gridCol w:w="587"/>
                        <w:gridCol w:w="735"/>
                        <w:gridCol w:w="587"/>
                        <w:gridCol w:w="735"/>
                        <w:gridCol w:w="587"/>
                        <w:gridCol w:w="735"/>
                        <w:gridCol w:w="587"/>
                        <w:gridCol w:w="735"/>
                        <w:gridCol w:w="587"/>
                        <w:gridCol w:w="735"/>
                        <w:gridCol w:w="687"/>
                      </w:tblGrid>
                      <w:tr w:rsidR="00A67327" w:rsidRPr="000D63BC" w14:paraId="41362B64" w14:textId="77777777" w:rsidTr="00A67327">
                        <w:trPr>
                          <w:trHeight w:val="61"/>
                        </w:trPr>
                        <w:tc>
                          <w:tcPr>
                            <w:tcW w:w="680" w:type="pct"/>
                            <w:vMerge w:val="restart"/>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center"/>
                            <w:hideMark/>
                          </w:tcPr>
                          <w:p w14:paraId="58C1AA44" w14:textId="77777777" w:rsidR="00A67327" w:rsidRPr="00A67327" w:rsidRDefault="00A67327" w:rsidP="00A67327">
                            <w:pPr>
                              <w:jc w:val="center"/>
                              <w:rPr>
                                <w:rFonts w:ascii="Century Gothic" w:hAnsi="Century Gothic" w:cs="Arial"/>
                                <w:b/>
                                <w:sz w:val="16"/>
                                <w:szCs w:val="16"/>
                              </w:rPr>
                            </w:pPr>
                            <w:r w:rsidRPr="00A67327">
                              <w:rPr>
                                <w:rFonts w:ascii="Century Gothic" w:hAnsi="Century Gothic" w:cs="Arial"/>
                                <w:b/>
                                <w:sz w:val="16"/>
                                <w:szCs w:val="16"/>
                              </w:rPr>
                              <w:t xml:space="preserve">Nominal Pipe Size (NPS) </w:t>
                            </w:r>
                          </w:p>
                        </w:tc>
                        <w:tc>
                          <w:tcPr>
                            <w:tcW w:w="713" w:type="pct"/>
                            <w:vMerge w:val="restart"/>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center"/>
                            <w:hideMark/>
                          </w:tcPr>
                          <w:p w14:paraId="18ADD323" w14:textId="77777777" w:rsidR="00A67327" w:rsidRPr="00A67327" w:rsidRDefault="00A67327" w:rsidP="00A67327">
                            <w:pPr>
                              <w:jc w:val="center"/>
                              <w:rPr>
                                <w:rFonts w:ascii="Century Gothic" w:hAnsi="Century Gothic" w:cs="Arial"/>
                                <w:b/>
                                <w:sz w:val="16"/>
                                <w:szCs w:val="16"/>
                                <w:lang w:val="es-CO"/>
                              </w:rPr>
                            </w:pPr>
                            <w:r w:rsidRPr="00A67327">
                              <w:rPr>
                                <w:rFonts w:ascii="Century Gothic" w:hAnsi="Century Gothic" w:cs="Arial"/>
                                <w:b/>
                                <w:sz w:val="16"/>
                                <w:szCs w:val="16"/>
                                <w:lang w:val="es-CO"/>
                              </w:rPr>
                              <w:t>Diámetro externo de la tubería</w:t>
                            </w:r>
                          </w:p>
                        </w:tc>
                        <w:tc>
                          <w:tcPr>
                            <w:tcW w:w="3607" w:type="pct"/>
                            <w:gridSpan w:val="12"/>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5F89B6C9" w14:textId="77777777" w:rsidR="00A67327" w:rsidRPr="00A67327" w:rsidRDefault="00A67327" w:rsidP="00A67327">
                            <w:pPr>
                              <w:jc w:val="center"/>
                              <w:rPr>
                                <w:rFonts w:ascii="Century Gothic" w:hAnsi="Century Gothic" w:cs="Arial"/>
                                <w:b/>
                                <w:bCs/>
                                <w:sz w:val="18"/>
                                <w:szCs w:val="18"/>
                                <w:lang w:val="es-CO"/>
                              </w:rPr>
                            </w:pPr>
                            <w:r w:rsidRPr="00A67327">
                              <w:rPr>
                                <w:rFonts w:ascii="Century Gothic" w:hAnsi="Century Gothic" w:cs="Arial"/>
                                <w:b/>
                                <w:bCs/>
                                <w:sz w:val="18"/>
                                <w:szCs w:val="18"/>
                                <w:lang w:val="es-CO"/>
                              </w:rPr>
                              <w:t>Longitud aproximada para cortar los rollos y fijar el aislamiento</w:t>
                            </w:r>
                          </w:p>
                        </w:tc>
                      </w:tr>
                      <w:tr w:rsidR="00A67327" w:rsidRPr="00A67327" w14:paraId="2255FF6A" w14:textId="77777777" w:rsidTr="00A67327">
                        <w:trPr>
                          <w:trHeight w:val="270"/>
                        </w:trPr>
                        <w:tc>
                          <w:tcPr>
                            <w:tcW w:w="680" w:type="pct"/>
                            <w:vMerge/>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vAlign w:val="center"/>
                            <w:hideMark/>
                          </w:tcPr>
                          <w:p w14:paraId="562B6428" w14:textId="77777777" w:rsidR="00A67327" w:rsidRPr="00A67327" w:rsidRDefault="00A67327" w:rsidP="00A67327">
                            <w:pPr>
                              <w:rPr>
                                <w:rFonts w:ascii="Century Gothic" w:hAnsi="Century Gothic" w:cs="Arial"/>
                                <w:sz w:val="18"/>
                                <w:szCs w:val="18"/>
                                <w:lang w:val="es-CO"/>
                              </w:rPr>
                            </w:pPr>
                          </w:p>
                        </w:tc>
                        <w:tc>
                          <w:tcPr>
                            <w:tcW w:w="713" w:type="pct"/>
                            <w:vMerge/>
                            <w:tcBorders>
                              <w:top w:val="single" w:sz="18" w:space="0" w:color="BFBFBF" w:themeColor="background1" w:themeShade="BF"/>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vAlign w:val="center"/>
                            <w:hideMark/>
                          </w:tcPr>
                          <w:p w14:paraId="59AE41A6" w14:textId="77777777" w:rsidR="00A67327" w:rsidRPr="00A67327" w:rsidRDefault="00A67327" w:rsidP="00A67327">
                            <w:pPr>
                              <w:rPr>
                                <w:rFonts w:ascii="Century Gothic" w:hAnsi="Century Gothic" w:cs="Arial"/>
                                <w:sz w:val="18"/>
                                <w:szCs w:val="18"/>
                                <w:lang w:val="es-CO"/>
                              </w:rPr>
                            </w:pPr>
                          </w:p>
                        </w:tc>
                        <w:tc>
                          <w:tcPr>
                            <w:tcW w:w="3607" w:type="pct"/>
                            <w:gridSpan w:val="12"/>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0D196575" w14:textId="77777777" w:rsidR="00A67327" w:rsidRPr="00A67327" w:rsidRDefault="00A67327" w:rsidP="00A67327">
                            <w:pPr>
                              <w:jc w:val="center"/>
                              <w:rPr>
                                <w:rFonts w:ascii="Century Gothic" w:hAnsi="Century Gothic" w:cs="Arial"/>
                                <w:b/>
                                <w:bCs/>
                                <w:sz w:val="18"/>
                                <w:szCs w:val="18"/>
                              </w:rPr>
                            </w:pPr>
                            <w:proofErr w:type="spellStart"/>
                            <w:r w:rsidRPr="00A67327">
                              <w:rPr>
                                <w:rFonts w:ascii="Century Gothic" w:hAnsi="Century Gothic" w:cs="Arial"/>
                                <w:b/>
                                <w:bCs/>
                                <w:sz w:val="18"/>
                                <w:szCs w:val="18"/>
                              </w:rPr>
                              <w:t>Espesor</w:t>
                            </w:r>
                            <w:proofErr w:type="spellEnd"/>
                            <w:r w:rsidRPr="00A67327">
                              <w:rPr>
                                <w:rFonts w:ascii="Century Gothic" w:hAnsi="Century Gothic" w:cs="Arial"/>
                                <w:b/>
                                <w:bCs/>
                                <w:sz w:val="18"/>
                                <w:szCs w:val="18"/>
                              </w:rPr>
                              <w:t xml:space="preserve"> de Flex Wrap</w:t>
                            </w:r>
                          </w:p>
                        </w:tc>
                      </w:tr>
                      <w:tr w:rsidR="00A67327" w:rsidRPr="00A67327" w14:paraId="6A033C8C" w14:textId="77777777" w:rsidTr="00A67327">
                        <w:trPr>
                          <w:trHeight w:val="270"/>
                        </w:trPr>
                        <w:tc>
                          <w:tcPr>
                            <w:tcW w:w="680" w:type="pct"/>
                            <w:vMerge/>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vAlign w:val="center"/>
                            <w:hideMark/>
                          </w:tcPr>
                          <w:p w14:paraId="58344B0A" w14:textId="77777777" w:rsidR="00A67327" w:rsidRPr="00A67327" w:rsidRDefault="00A67327" w:rsidP="00A67327">
                            <w:pPr>
                              <w:rPr>
                                <w:rFonts w:ascii="Century Gothic" w:hAnsi="Century Gothic" w:cs="Arial"/>
                                <w:sz w:val="18"/>
                                <w:szCs w:val="18"/>
                              </w:rPr>
                            </w:pPr>
                          </w:p>
                        </w:tc>
                        <w:tc>
                          <w:tcPr>
                            <w:tcW w:w="713" w:type="pct"/>
                            <w:vMerge/>
                            <w:tcBorders>
                              <w:top w:val="single" w:sz="18" w:space="0" w:color="BFBFBF" w:themeColor="background1" w:themeShade="BF"/>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vAlign w:val="center"/>
                            <w:hideMark/>
                          </w:tcPr>
                          <w:p w14:paraId="692FAE0D" w14:textId="77777777" w:rsidR="00A67327" w:rsidRPr="00A67327" w:rsidRDefault="00A67327" w:rsidP="00A67327">
                            <w:pPr>
                              <w:rPr>
                                <w:rFonts w:ascii="Century Gothic" w:hAnsi="Century Gothic" w:cs="Arial"/>
                                <w:sz w:val="18"/>
                                <w:szCs w:val="18"/>
                              </w:rPr>
                            </w:pPr>
                          </w:p>
                        </w:tc>
                        <w:tc>
                          <w:tcPr>
                            <w:tcW w:w="389"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center"/>
                            <w:hideMark/>
                          </w:tcPr>
                          <w:p w14:paraId="6535066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 1/2</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3E42B96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38</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20CEF85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3F1AC2C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51</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00AE3E1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 1/2</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3790688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64</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3A07903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w:t>
                            </w:r>
                          </w:p>
                        </w:tc>
                        <w:tc>
                          <w:tcPr>
                            <w:tcW w:w="259" w:type="pct"/>
                            <w:tcBorders>
                              <w:top w:val="single" w:sz="18" w:space="0" w:color="A6A6A6" w:themeColor="background1" w:themeShade="A6"/>
                              <w:left w:val="nil"/>
                              <w:bottom w:val="single" w:sz="18" w:space="0" w:color="A6A6A6" w:themeColor="background1" w:themeShade="A6"/>
                              <w:right w:val="single" w:sz="4" w:space="0" w:color="A6A6A6" w:themeColor="background1" w:themeShade="A6"/>
                            </w:tcBorders>
                            <w:shd w:val="clear" w:color="auto" w:fill="BFBFBF" w:themeFill="background1" w:themeFillShade="BF"/>
                            <w:noWrap/>
                            <w:vAlign w:val="bottom"/>
                            <w:hideMark/>
                          </w:tcPr>
                          <w:p w14:paraId="4F3351C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76</w:t>
                            </w:r>
                          </w:p>
                        </w:tc>
                        <w:tc>
                          <w:tcPr>
                            <w:tcW w:w="324" w:type="pct"/>
                            <w:tcBorders>
                              <w:top w:val="single" w:sz="18" w:space="0" w:color="A6A6A6" w:themeColor="background1" w:themeShade="A6"/>
                              <w:left w:val="single" w:sz="4" w:space="0" w:color="A6A6A6" w:themeColor="background1" w:themeShade="A6"/>
                              <w:bottom w:val="single" w:sz="18" w:space="0" w:color="A6A6A6" w:themeColor="background1" w:themeShade="A6"/>
                              <w:right w:val="nil"/>
                            </w:tcBorders>
                            <w:shd w:val="clear" w:color="auto" w:fill="BFBFBF" w:themeFill="background1" w:themeFillShade="BF"/>
                          </w:tcPr>
                          <w:p w14:paraId="7ED474E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 1/2</w:t>
                            </w:r>
                          </w:p>
                        </w:tc>
                        <w:tc>
                          <w:tcPr>
                            <w:tcW w:w="259" w:type="pct"/>
                            <w:tcBorders>
                              <w:top w:val="single" w:sz="18" w:space="0" w:color="A6A6A6" w:themeColor="background1" w:themeShade="A6"/>
                              <w:left w:val="nil"/>
                              <w:bottom w:val="single" w:sz="18" w:space="0" w:color="A6A6A6" w:themeColor="background1" w:themeShade="A6"/>
                              <w:right w:val="single" w:sz="4" w:space="0" w:color="A6A6A6" w:themeColor="background1" w:themeShade="A6"/>
                            </w:tcBorders>
                            <w:shd w:val="clear" w:color="auto" w:fill="BFBFBF" w:themeFill="background1" w:themeFillShade="BF"/>
                          </w:tcPr>
                          <w:p w14:paraId="37951A8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89</w:t>
                            </w:r>
                          </w:p>
                        </w:tc>
                        <w:tc>
                          <w:tcPr>
                            <w:tcW w:w="324" w:type="pct"/>
                            <w:tcBorders>
                              <w:top w:val="single" w:sz="18" w:space="0" w:color="A6A6A6" w:themeColor="background1" w:themeShade="A6"/>
                              <w:left w:val="single" w:sz="4" w:space="0" w:color="A6A6A6" w:themeColor="background1" w:themeShade="A6"/>
                              <w:bottom w:val="single" w:sz="18" w:space="0" w:color="A6A6A6" w:themeColor="background1" w:themeShade="A6"/>
                              <w:right w:val="single" w:sz="12" w:space="0" w:color="A6A6A6" w:themeColor="background1" w:themeShade="A6"/>
                            </w:tcBorders>
                            <w:shd w:val="clear" w:color="auto" w:fill="BFBFBF" w:themeFill="background1" w:themeFillShade="BF"/>
                          </w:tcPr>
                          <w:p w14:paraId="6E26B26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w:t>
                            </w:r>
                          </w:p>
                        </w:tc>
                        <w:tc>
                          <w:tcPr>
                            <w:tcW w:w="303" w:type="pct"/>
                            <w:tcBorders>
                              <w:top w:val="single" w:sz="18" w:space="0" w:color="A6A6A6" w:themeColor="background1" w:themeShade="A6"/>
                              <w:left w:val="single" w:sz="12"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tcPr>
                          <w:p w14:paraId="5D964C8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102</w:t>
                            </w:r>
                          </w:p>
                        </w:tc>
                      </w:tr>
                      <w:tr w:rsidR="00A67327" w:rsidRPr="00A67327" w14:paraId="49577BEC" w14:textId="77777777" w:rsidTr="00A67327">
                        <w:trPr>
                          <w:trHeight w:val="270"/>
                        </w:trPr>
                        <w:tc>
                          <w:tcPr>
                            <w:tcW w:w="680" w:type="pct"/>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center"/>
                            <w:hideMark/>
                          </w:tcPr>
                          <w:p w14:paraId="1936AEB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713" w:type="pct"/>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noWrap/>
                            <w:vAlign w:val="center"/>
                            <w:hideMark/>
                          </w:tcPr>
                          <w:p w14:paraId="61D94C8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389"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685939F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4211CD0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3FF2D7D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624F0E3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0DE1869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259" w:type="pct"/>
                            <w:tcBorders>
                              <w:top w:val="single" w:sz="18" w:space="0" w:color="A6A6A6" w:themeColor="background1" w:themeShade="A6"/>
                              <w:left w:val="nil"/>
                              <w:bottom w:val="single" w:sz="18" w:space="0" w:color="A6A6A6" w:themeColor="background1" w:themeShade="A6"/>
                              <w:right w:val="single" w:sz="18" w:space="0" w:color="A6A6A6" w:themeColor="background1" w:themeShade="A6"/>
                            </w:tcBorders>
                            <w:shd w:val="clear" w:color="auto" w:fill="BFBFBF" w:themeFill="background1" w:themeFillShade="BF"/>
                            <w:noWrap/>
                            <w:vAlign w:val="bottom"/>
                            <w:hideMark/>
                          </w:tcPr>
                          <w:p w14:paraId="1FF5E9B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c>
                          <w:tcPr>
                            <w:tcW w:w="324" w:type="pct"/>
                            <w:tcBorders>
                              <w:top w:val="single" w:sz="18" w:space="0" w:color="A6A6A6" w:themeColor="background1" w:themeShade="A6"/>
                              <w:left w:val="single" w:sz="18" w:space="0" w:color="A6A6A6" w:themeColor="background1" w:themeShade="A6"/>
                              <w:bottom w:val="single" w:sz="18" w:space="0" w:color="A6A6A6" w:themeColor="background1" w:themeShade="A6"/>
                              <w:right w:val="nil"/>
                            </w:tcBorders>
                            <w:shd w:val="clear" w:color="auto" w:fill="BFBFBF" w:themeFill="background1" w:themeFillShade="BF"/>
                            <w:noWrap/>
                            <w:vAlign w:val="bottom"/>
                            <w:hideMark/>
                          </w:tcPr>
                          <w:p w14:paraId="3813B93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259" w:type="pct"/>
                            <w:tcBorders>
                              <w:top w:val="single" w:sz="18" w:space="0" w:color="A6A6A6" w:themeColor="background1" w:themeShade="A6"/>
                              <w:left w:val="nil"/>
                              <w:bottom w:val="single" w:sz="18" w:space="0" w:color="A6A6A6" w:themeColor="background1" w:themeShade="A6"/>
                              <w:right w:val="single" w:sz="4" w:space="0" w:color="A6A6A6" w:themeColor="background1" w:themeShade="A6"/>
                            </w:tcBorders>
                            <w:shd w:val="clear" w:color="auto" w:fill="BFBFBF" w:themeFill="background1" w:themeFillShade="BF"/>
                            <w:noWrap/>
                            <w:vAlign w:val="bottom"/>
                            <w:hideMark/>
                          </w:tcPr>
                          <w:p w14:paraId="67B470F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c>
                          <w:tcPr>
                            <w:tcW w:w="324" w:type="pct"/>
                            <w:tcBorders>
                              <w:top w:val="single" w:sz="18" w:space="0" w:color="A6A6A6" w:themeColor="background1" w:themeShade="A6"/>
                              <w:left w:val="single" w:sz="4" w:space="0" w:color="A6A6A6" w:themeColor="background1" w:themeShade="A6"/>
                              <w:bottom w:val="single" w:sz="18" w:space="0" w:color="A6A6A6" w:themeColor="background1" w:themeShade="A6"/>
                              <w:right w:val="nil"/>
                            </w:tcBorders>
                            <w:shd w:val="clear" w:color="auto" w:fill="BFBFBF" w:themeFill="background1" w:themeFillShade="BF"/>
                          </w:tcPr>
                          <w:p w14:paraId="105F216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259" w:type="pct"/>
                            <w:tcBorders>
                              <w:top w:val="single" w:sz="18" w:space="0" w:color="A6A6A6" w:themeColor="background1" w:themeShade="A6"/>
                              <w:left w:val="nil"/>
                              <w:bottom w:val="single" w:sz="18" w:space="0" w:color="A6A6A6" w:themeColor="background1" w:themeShade="A6"/>
                              <w:right w:val="single" w:sz="4" w:space="0" w:color="A6A6A6" w:themeColor="background1" w:themeShade="A6"/>
                            </w:tcBorders>
                            <w:shd w:val="clear" w:color="auto" w:fill="BFBFBF" w:themeFill="background1" w:themeFillShade="BF"/>
                          </w:tcPr>
                          <w:p w14:paraId="2C914C8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c>
                          <w:tcPr>
                            <w:tcW w:w="324" w:type="pct"/>
                            <w:tcBorders>
                              <w:top w:val="single" w:sz="18" w:space="0" w:color="A6A6A6" w:themeColor="background1" w:themeShade="A6"/>
                              <w:left w:val="single" w:sz="4" w:space="0" w:color="A6A6A6" w:themeColor="background1" w:themeShade="A6"/>
                              <w:bottom w:val="single" w:sz="18" w:space="0" w:color="A6A6A6" w:themeColor="background1" w:themeShade="A6"/>
                              <w:right w:val="single" w:sz="12" w:space="0" w:color="A6A6A6" w:themeColor="background1" w:themeShade="A6"/>
                            </w:tcBorders>
                            <w:shd w:val="clear" w:color="auto" w:fill="BFBFBF" w:themeFill="background1" w:themeFillShade="BF"/>
                          </w:tcPr>
                          <w:p w14:paraId="5D3298C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in</w:t>
                            </w:r>
                          </w:p>
                        </w:tc>
                        <w:tc>
                          <w:tcPr>
                            <w:tcW w:w="303" w:type="pct"/>
                            <w:tcBorders>
                              <w:top w:val="single" w:sz="18" w:space="0" w:color="A6A6A6" w:themeColor="background1" w:themeShade="A6"/>
                              <w:left w:val="single" w:sz="12" w:space="0" w:color="A6A6A6" w:themeColor="background1" w:themeShade="A6"/>
                              <w:bottom w:val="single" w:sz="18" w:space="0" w:color="A6A6A6" w:themeColor="background1" w:themeShade="A6"/>
                              <w:right w:val="single" w:sz="18" w:space="0" w:color="A6A6A6" w:themeColor="background1" w:themeShade="A6"/>
                            </w:tcBorders>
                            <w:shd w:val="clear" w:color="auto" w:fill="BFBFBF" w:themeFill="background1" w:themeFillShade="BF"/>
                          </w:tcPr>
                          <w:p w14:paraId="791C2F8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mm</w:t>
                            </w:r>
                          </w:p>
                        </w:tc>
                      </w:tr>
                      <w:tr w:rsidR="00A67327" w:rsidRPr="00A67327" w14:paraId="2B3358F7" w14:textId="77777777" w:rsidTr="00A67327">
                        <w:trPr>
                          <w:trHeight w:val="270"/>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C39E39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13DC6C4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6,6</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0A3191A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29,3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AAE0C5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745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21D0AF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33,4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F39EAD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850</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BF2F69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2EA2F4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D24BABE"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51CDFD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6FC42C9F"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53F0B0CB"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53BB3E47"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5150FE29" w14:textId="77777777" w:rsidR="00A67327" w:rsidRPr="00A67327" w:rsidRDefault="00A67327" w:rsidP="00A67327">
                            <w:pPr>
                              <w:jc w:val="center"/>
                              <w:rPr>
                                <w:rFonts w:ascii="Century Gothic" w:hAnsi="Century Gothic" w:cs="Arial"/>
                                <w:sz w:val="18"/>
                                <w:szCs w:val="18"/>
                              </w:rPr>
                            </w:pPr>
                          </w:p>
                        </w:tc>
                      </w:tr>
                      <w:tr w:rsidR="00A67327" w:rsidRPr="00A67327" w14:paraId="121C4B27"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BE8CF0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5D5BFEF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8,6</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D510A1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36,5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8FD15A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895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035A1AE"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38,5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488788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978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2840D6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41,8</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F043EF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1062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0F0ECF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5C07C9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 </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1478FFDB"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00FC3B38"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677891D5"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177F84F4" w14:textId="77777777" w:rsidR="00A67327" w:rsidRPr="00A67327" w:rsidRDefault="00A67327" w:rsidP="00A67327">
                            <w:pPr>
                              <w:jc w:val="center"/>
                              <w:rPr>
                                <w:rFonts w:ascii="Century Gothic" w:hAnsi="Century Gothic" w:cs="Arial"/>
                                <w:sz w:val="18"/>
                                <w:szCs w:val="18"/>
                              </w:rPr>
                            </w:pPr>
                          </w:p>
                        </w:tc>
                      </w:tr>
                      <w:tr w:rsidR="00A67327" w:rsidRPr="00A67327" w14:paraId="2B52DEBC" w14:textId="77777777" w:rsidTr="00A67327">
                        <w:trPr>
                          <w:trHeight w:val="25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27BC7B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41A9D2A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10,8</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B0357B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43,3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A47E0E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1058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28C530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46,4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0C598A6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1170</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21F9C6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48,5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1C03FC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1238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75CD5F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51,6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F8968F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1311</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158D2F97"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6467757E"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7013411B"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2DB59CF3" w14:textId="77777777" w:rsidR="00A67327" w:rsidRPr="00A67327" w:rsidRDefault="00A67327" w:rsidP="00A67327">
                            <w:pPr>
                              <w:jc w:val="center"/>
                              <w:rPr>
                                <w:rFonts w:ascii="Century Gothic" w:hAnsi="Century Gothic" w:cs="Arial"/>
                                <w:sz w:val="18"/>
                                <w:szCs w:val="18"/>
                              </w:rPr>
                            </w:pPr>
                          </w:p>
                        </w:tc>
                      </w:tr>
                      <w:tr w:rsidR="00A67327" w:rsidRPr="00A67327" w14:paraId="53FBB1BA"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5379E9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61CB43C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12,8</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DF4AD2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49,5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EA33B9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1240</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731A67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52,6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6CCB75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1317</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6A26BB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55,8</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00AD63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1402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AC8150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57,7</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8DB97B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1468</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7B583014"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01395EFD"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10FDBCCC"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71408A04" w14:textId="77777777" w:rsidR="00A67327" w:rsidRPr="00A67327" w:rsidRDefault="00A67327" w:rsidP="00A67327">
                            <w:pPr>
                              <w:jc w:val="center"/>
                              <w:rPr>
                                <w:rFonts w:ascii="Century Gothic" w:hAnsi="Century Gothic" w:cs="Arial"/>
                                <w:sz w:val="18"/>
                                <w:szCs w:val="18"/>
                              </w:rPr>
                            </w:pPr>
                          </w:p>
                        </w:tc>
                      </w:tr>
                      <w:tr w:rsidR="00A67327" w:rsidRPr="00A67327" w14:paraId="4C45E0B1"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9DE0EF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56F06D1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09541D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53,4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90C1AC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1338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06BB17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56,5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E84CB8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1430</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7818A1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59,8</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F9C1C5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1503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2F7994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61,7</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FC0460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1568</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6E4B89CE"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62F28910"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0D8113F1"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2BE6B1F5" w14:textId="77777777" w:rsidR="00A67327" w:rsidRPr="00A67327" w:rsidRDefault="00A67327" w:rsidP="00A67327">
                            <w:pPr>
                              <w:jc w:val="center"/>
                              <w:rPr>
                                <w:rFonts w:ascii="Century Gothic" w:hAnsi="Century Gothic" w:cs="Arial"/>
                                <w:sz w:val="18"/>
                                <w:szCs w:val="18"/>
                              </w:rPr>
                            </w:pPr>
                          </w:p>
                        </w:tc>
                      </w:tr>
                      <w:tr w:rsidR="00A67327" w:rsidRPr="00A67327" w14:paraId="53A4FEF1"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FC9B43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16</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6813EB5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16</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F37388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59,8</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4804C1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1493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8F2E46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62,9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0931B83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1578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374B33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66,0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F0BA59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1668</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CDC413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69,1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8BE86A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1773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7040FD9F" w14:textId="77777777" w:rsidR="00A67327" w:rsidRPr="00A67327" w:rsidRDefault="00A67327" w:rsidP="00A67327">
                            <w:pPr>
                              <w:jc w:val="center"/>
                              <w:rPr>
                                <w:rFonts w:ascii="Century Gothic" w:hAnsi="Century Gothic" w:cs="Arial"/>
                                <w:sz w:val="18"/>
                                <w:szCs w:val="18"/>
                              </w:rPr>
                            </w:pP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084EC31D" w14:textId="77777777" w:rsidR="00A67327" w:rsidRPr="00A67327" w:rsidRDefault="00A67327" w:rsidP="00A67327">
                            <w:pPr>
                              <w:jc w:val="center"/>
                              <w:rPr>
                                <w:rFonts w:ascii="Century Gothic" w:hAnsi="Century Gothic" w:cs="Arial"/>
                                <w:sz w:val="18"/>
                                <w:szCs w:val="18"/>
                              </w:rPr>
                            </w:pP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tcPr>
                          <w:p w14:paraId="509FD6DF" w14:textId="77777777" w:rsidR="00A67327" w:rsidRPr="00A67327" w:rsidRDefault="00A67327" w:rsidP="00A67327">
                            <w:pPr>
                              <w:jc w:val="center"/>
                              <w:rPr>
                                <w:rFonts w:ascii="Century Gothic" w:hAnsi="Century Gothic" w:cs="Arial"/>
                                <w:sz w:val="18"/>
                                <w:szCs w:val="18"/>
                              </w:rPr>
                            </w:pP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tcPr>
                          <w:p w14:paraId="1F0310B7" w14:textId="77777777" w:rsidR="00A67327" w:rsidRPr="00A67327" w:rsidRDefault="00A67327" w:rsidP="00A67327">
                            <w:pPr>
                              <w:jc w:val="center"/>
                              <w:rPr>
                                <w:rFonts w:ascii="Century Gothic" w:hAnsi="Century Gothic" w:cs="Arial"/>
                                <w:sz w:val="18"/>
                                <w:szCs w:val="18"/>
                              </w:rPr>
                            </w:pPr>
                          </w:p>
                        </w:tc>
                      </w:tr>
                      <w:tr w:rsidR="00A67327" w:rsidRPr="00A67327" w14:paraId="1248B338"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BD541C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18</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3F4A8F5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18</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A6AFC0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66,0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552EA6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1676</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8F6B60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69,1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BB0F64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1756</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EE4677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72,3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B63300E"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1835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737567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75,4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0FDC53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1915</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1284881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78,5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01665093"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1995</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4D2DC5EF"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 </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00F33F2"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 </w:t>
                            </w:r>
                          </w:p>
                        </w:tc>
                      </w:tr>
                      <w:tr w:rsidR="00A67327" w:rsidRPr="00A67327" w14:paraId="68DAD8B9"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0A1018D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20</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26953A4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20</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5EAB28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72,3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7CED57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1835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4E0A8A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75,4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9B1CCE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1915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50E9E6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78,5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CDF78C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1995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42986A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81,6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8202B2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2075</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7525747A"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84,9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38F25452"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2155</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4399AC20"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88,0</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96D1566"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2234</w:t>
                            </w:r>
                          </w:p>
                        </w:tc>
                      </w:tr>
                      <w:tr w:rsidR="00A67327" w:rsidRPr="00A67327" w14:paraId="7CD81EFD" w14:textId="77777777" w:rsidTr="00A67327">
                        <w:trPr>
                          <w:trHeight w:val="2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EB915F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22</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0D8D4A2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22</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0062795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78,5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CD5907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1195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0812FB6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81,6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B4235D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2075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6185A2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84,9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F46D32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2155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B200C6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88,0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787FDC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2234</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772027B0"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91,1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279F8E10"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2314</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2F19D0D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94,3</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0C6E419F"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2394</w:t>
                            </w:r>
                          </w:p>
                        </w:tc>
                      </w:tr>
                      <w:tr w:rsidR="00A67327" w:rsidRPr="00A67327" w14:paraId="6F6F7B89" w14:textId="77777777" w:rsidTr="00A67327">
                        <w:trPr>
                          <w:trHeight w:val="29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0A29D2E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24</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018C156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24</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61EAA9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84,9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1838BA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2155</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E920DA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88,0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422235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2234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CB2CDFE"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91,1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295801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2314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C608F4E"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94,3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F669B1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2394</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1E57E56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97,4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2D0918A8"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2474</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5103B641"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100,5</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1673B18F"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2553</w:t>
                            </w:r>
                          </w:p>
                        </w:tc>
                      </w:tr>
                      <w:tr w:rsidR="00A67327" w:rsidRPr="00A67327" w14:paraId="0B091B13" w14:textId="77777777" w:rsidTr="00A67327">
                        <w:trPr>
                          <w:trHeight w:val="31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2E326A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26</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7F4E1C6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26</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2A43F1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91,1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214F42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2314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8E748D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94,3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BE1732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2394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30BC1B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97,4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512560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2474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6B7B234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100,5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E047736"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2553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3C5E4389"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103,6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0751AE6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2633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639D1BEE"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106,9</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1D456A3B"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2713</w:t>
                            </w:r>
                          </w:p>
                        </w:tc>
                      </w:tr>
                      <w:tr w:rsidR="00A67327" w:rsidRPr="00A67327" w14:paraId="2617B6A0" w14:textId="77777777" w:rsidTr="00A67327">
                        <w:trPr>
                          <w:trHeight w:val="330"/>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7605FD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28</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474AE22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28</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ED2BAA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97,4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54E5868"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2474</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9A23DC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100,5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02A189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2553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49FE7CB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103,6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303A89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2633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E66709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106,9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AFAD16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2713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43408096"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110,0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1C91D35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2793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2166343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113,1</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68EEA408"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2873</w:t>
                            </w:r>
                          </w:p>
                        </w:tc>
                      </w:tr>
                      <w:tr w:rsidR="00A67327" w:rsidRPr="00A67327" w14:paraId="62831C2E" w14:textId="77777777" w:rsidTr="00A67327">
                        <w:trPr>
                          <w:trHeight w:val="25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76C5EB4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30</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21E08DE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30</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EB1129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103,6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2A23EB4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2633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F04C46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106,9</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4EF683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2713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F7D62F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110,0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84B646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2973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2F5834EA"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113,1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5F2B8E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2873</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2BABF266"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116,3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E7EF849"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2952</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6808026D"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119,4</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1651FDD2"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3032</w:t>
                            </w:r>
                          </w:p>
                        </w:tc>
                      </w:tr>
                      <w:tr w:rsidR="00A67327" w:rsidRPr="00A67327" w14:paraId="1C86138D" w14:textId="77777777" w:rsidTr="00A67327">
                        <w:trPr>
                          <w:trHeight w:val="25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ADD081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32</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6C8B81F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32</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F04C78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110,0</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566685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2793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4BCDE1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113,1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CA0089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2873</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32758D1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116,3</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2B1E90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2952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5E462E5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119,4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456D06FD"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3032</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02B1FF04"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122,5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0190ED89"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3112</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2FF55346"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125,6</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1887F3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3192</w:t>
                            </w:r>
                          </w:p>
                        </w:tc>
                      </w:tr>
                      <w:tr w:rsidR="00A67327" w:rsidRPr="00A67327" w14:paraId="3FE384DE" w14:textId="77777777" w:rsidTr="00A67327">
                        <w:trPr>
                          <w:trHeight w:val="255"/>
                        </w:trPr>
                        <w:tc>
                          <w:tcPr>
                            <w:tcW w:w="680"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EA8D5E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34</w:t>
                            </w:r>
                          </w:p>
                        </w:tc>
                        <w:tc>
                          <w:tcPr>
                            <w:tcW w:w="713" w:type="pct"/>
                            <w:tcBorders>
                              <w:top w:val="single" w:sz="6" w:space="0" w:color="FFFFFF" w:themeColor="background1"/>
                              <w:left w:val="single" w:sz="18" w:space="0" w:color="A6A6A6" w:themeColor="background1" w:themeShade="A6"/>
                              <w:bottom w:val="single" w:sz="6" w:space="0" w:color="FFFFFF" w:themeColor="background1"/>
                              <w:right w:val="single" w:sz="18" w:space="0" w:color="A6A6A6" w:themeColor="background1" w:themeShade="A6"/>
                            </w:tcBorders>
                            <w:shd w:val="clear" w:color="auto" w:fill="D9D9D9" w:themeFill="background1" w:themeFillShade="D9"/>
                            <w:noWrap/>
                            <w:vAlign w:val="center"/>
                            <w:hideMark/>
                          </w:tcPr>
                          <w:p w14:paraId="0E23A67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34</w:t>
                            </w:r>
                          </w:p>
                        </w:tc>
                        <w:tc>
                          <w:tcPr>
                            <w:tcW w:w="389"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08B4D927"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116,1</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1CFB6511"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2952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36103F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119,4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6BE2A6F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3032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712C82C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122,5</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53A23B4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3112</w:t>
                            </w:r>
                          </w:p>
                        </w:tc>
                        <w:tc>
                          <w:tcPr>
                            <w:tcW w:w="324" w:type="pct"/>
                            <w:tcBorders>
                              <w:top w:val="single" w:sz="6" w:space="0" w:color="FFFFFF" w:themeColor="background1"/>
                              <w:left w:val="single" w:sz="18" w:space="0" w:color="A6A6A6" w:themeColor="background1" w:themeShade="A6"/>
                              <w:bottom w:val="single" w:sz="6" w:space="0" w:color="FFFFFF" w:themeColor="background1"/>
                              <w:right w:val="nil"/>
                            </w:tcBorders>
                            <w:shd w:val="clear" w:color="auto" w:fill="D9D9D9" w:themeFill="background1" w:themeFillShade="D9"/>
                            <w:noWrap/>
                            <w:vAlign w:val="bottom"/>
                            <w:hideMark/>
                          </w:tcPr>
                          <w:p w14:paraId="11C7E530"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125,6</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noWrap/>
                            <w:vAlign w:val="bottom"/>
                            <w:hideMark/>
                          </w:tcPr>
                          <w:p w14:paraId="3CB01B3C"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3192</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4B119A7F"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128,4</w:t>
                            </w:r>
                          </w:p>
                        </w:tc>
                        <w:tc>
                          <w:tcPr>
                            <w:tcW w:w="259"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D60E1D6"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3272</w:t>
                            </w:r>
                          </w:p>
                        </w:tc>
                        <w:tc>
                          <w:tcPr>
                            <w:tcW w:w="324" w:type="pct"/>
                            <w:tcBorders>
                              <w:top w:val="single" w:sz="6" w:space="0" w:color="FFFFFF" w:themeColor="background1"/>
                              <w:left w:val="nil"/>
                              <w:bottom w:val="single" w:sz="6" w:space="0" w:color="FFFFFF" w:themeColor="background1"/>
                              <w:right w:val="nil"/>
                            </w:tcBorders>
                            <w:shd w:val="clear" w:color="auto" w:fill="D9D9D9" w:themeFill="background1" w:themeFillShade="D9"/>
                            <w:vAlign w:val="bottom"/>
                          </w:tcPr>
                          <w:p w14:paraId="08C4B792"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132,0</w:t>
                            </w:r>
                          </w:p>
                        </w:tc>
                        <w:tc>
                          <w:tcPr>
                            <w:tcW w:w="303" w:type="pct"/>
                            <w:tcBorders>
                              <w:top w:val="single" w:sz="6" w:space="0" w:color="FFFFFF" w:themeColor="background1"/>
                              <w:left w:val="nil"/>
                              <w:bottom w:val="single" w:sz="6" w:space="0" w:color="FFFFFF" w:themeColor="background1"/>
                              <w:right w:val="single" w:sz="18" w:space="0" w:color="A6A6A6" w:themeColor="background1" w:themeShade="A6"/>
                            </w:tcBorders>
                            <w:shd w:val="clear" w:color="auto" w:fill="D9D9D9" w:themeFill="background1" w:themeFillShade="D9"/>
                            <w:vAlign w:val="bottom"/>
                          </w:tcPr>
                          <w:p w14:paraId="7DC31402"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3351</w:t>
                            </w:r>
                          </w:p>
                        </w:tc>
                      </w:tr>
                      <w:tr w:rsidR="00A67327" w:rsidRPr="00A67327" w14:paraId="469ABB31" w14:textId="77777777" w:rsidTr="00A67327">
                        <w:trPr>
                          <w:trHeight w:val="270"/>
                        </w:trPr>
                        <w:tc>
                          <w:tcPr>
                            <w:tcW w:w="680" w:type="pct"/>
                            <w:tcBorders>
                              <w:top w:val="single" w:sz="6" w:space="0" w:color="FFFFFF" w:themeColor="background1"/>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noWrap/>
                            <w:vAlign w:val="bottom"/>
                            <w:hideMark/>
                          </w:tcPr>
                          <w:p w14:paraId="166D011B"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36</w:t>
                            </w:r>
                          </w:p>
                        </w:tc>
                        <w:tc>
                          <w:tcPr>
                            <w:tcW w:w="713" w:type="pct"/>
                            <w:tcBorders>
                              <w:top w:val="single" w:sz="6" w:space="0" w:color="FFFFFF" w:themeColor="background1"/>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D9D9D9" w:themeFill="background1" w:themeFillShade="D9"/>
                            <w:noWrap/>
                            <w:vAlign w:val="center"/>
                            <w:hideMark/>
                          </w:tcPr>
                          <w:p w14:paraId="6ED03515"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36</w:t>
                            </w:r>
                          </w:p>
                        </w:tc>
                        <w:tc>
                          <w:tcPr>
                            <w:tcW w:w="389" w:type="pct"/>
                            <w:tcBorders>
                              <w:top w:val="single" w:sz="6" w:space="0" w:color="FFFFFF" w:themeColor="background1"/>
                              <w:left w:val="single" w:sz="18" w:space="0" w:color="A6A6A6" w:themeColor="background1" w:themeShade="A6"/>
                              <w:bottom w:val="single" w:sz="18" w:space="0" w:color="A6A6A6" w:themeColor="background1" w:themeShade="A6"/>
                              <w:right w:val="nil"/>
                            </w:tcBorders>
                            <w:shd w:val="clear" w:color="auto" w:fill="D9D9D9" w:themeFill="background1" w:themeFillShade="D9"/>
                            <w:noWrap/>
                            <w:vAlign w:val="bottom"/>
                            <w:hideMark/>
                          </w:tcPr>
                          <w:p w14:paraId="4491636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119,4</w:t>
                            </w:r>
                          </w:p>
                        </w:tc>
                        <w:tc>
                          <w:tcPr>
                            <w:tcW w:w="259"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noWrap/>
                            <w:vAlign w:val="bottom"/>
                            <w:hideMark/>
                          </w:tcPr>
                          <w:p w14:paraId="189E911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3112</w:t>
                            </w:r>
                          </w:p>
                        </w:tc>
                        <w:tc>
                          <w:tcPr>
                            <w:tcW w:w="324" w:type="pct"/>
                            <w:tcBorders>
                              <w:top w:val="single" w:sz="6" w:space="0" w:color="FFFFFF" w:themeColor="background1"/>
                              <w:left w:val="single" w:sz="18" w:space="0" w:color="A6A6A6" w:themeColor="background1" w:themeShade="A6"/>
                              <w:bottom w:val="single" w:sz="18" w:space="0" w:color="A6A6A6" w:themeColor="background1" w:themeShade="A6"/>
                              <w:right w:val="nil"/>
                            </w:tcBorders>
                            <w:shd w:val="clear" w:color="auto" w:fill="D9D9D9" w:themeFill="background1" w:themeFillShade="D9"/>
                            <w:noWrap/>
                            <w:vAlign w:val="bottom"/>
                            <w:hideMark/>
                          </w:tcPr>
                          <w:p w14:paraId="16306404"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125,6</w:t>
                            </w:r>
                          </w:p>
                        </w:tc>
                        <w:tc>
                          <w:tcPr>
                            <w:tcW w:w="259"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noWrap/>
                            <w:vAlign w:val="bottom"/>
                            <w:hideMark/>
                          </w:tcPr>
                          <w:p w14:paraId="5979A65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3192</w:t>
                            </w:r>
                          </w:p>
                        </w:tc>
                        <w:tc>
                          <w:tcPr>
                            <w:tcW w:w="324" w:type="pct"/>
                            <w:tcBorders>
                              <w:top w:val="single" w:sz="6" w:space="0" w:color="FFFFFF" w:themeColor="background1"/>
                              <w:left w:val="single" w:sz="18" w:space="0" w:color="A6A6A6" w:themeColor="background1" w:themeShade="A6"/>
                              <w:bottom w:val="single" w:sz="18" w:space="0" w:color="A6A6A6" w:themeColor="background1" w:themeShade="A6"/>
                              <w:right w:val="nil"/>
                            </w:tcBorders>
                            <w:shd w:val="clear" w:color="auto" w:fill="D9D9D9" w:themeFill="background1" w:themeFillShade="D9"/>
                            <w:noWrap/>
                            <w:vAlign w:val="bottom"/>
                            <w:hideMark/>
                          </w:tcPr>
                          <w:p w14:paraId="2AEE92D3"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128,9</w:t>
                            </w:r>
                          </w:p>
                        </w:tc>
                        <w:tc>
                          <w:tcPr>
                            <w:tcW w:w="259"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noWrap/>
                            <w:vAlign w:val="bottom"/>
                            <w:hideMark/>
                          </w:tcPr>
                          <w:p w14:paraId="1D8365DF"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3272</w:t>
                            </w:r>
                          </w:p>
                        </w:tc>
                        <w:tc>
                          <w:tcPr>
                            <w:tcW w:w="324" w:type="pct"/>
                            <w:tcBorders>
                              <w:top w:val="single" w:sz="6" w:space="0" w:color="FFFFFF" w:themeColor="background1"/>
                              <w:left w:val="single" w:sz="18" w:space="0" w:color="A6A6A6" w:themeColor="background1" w:themeShade="A6"/>
                              <w:bottom w:val="single" w:sz="18" w:space="0" w:color="A6A6A6" w:themeColor="background1" w:themeShade="A6"/>
                              <w:right w:val="nil"/>
                            </w:tcBorders>
                            <w:shd w:val="clear" w:color="auto" w:fill="D9D9D9" w:themeFill="background1" w:themeFillShade="D9"/>
                            <w:noWrap/>
                            <w:vAlign w:val="bottom"/>
                            <w:hideMark/>
                          </w:tcPr>
                          <w:p w14:paraId="54E7DED9"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132,0</w:t>
                            </w:r>
                          </w:p>
                        </w:tc>
                        <w:tc>
                          <w:tcPr>
                            <w:tcW w:w="259"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noWrap/>
                            <w:vAlign w:val="bottom"/>
                            <w:hideMark/>
                          </w:tcPr>
                          <w:p w14:paraId="5E5D0592" w14:textId="77777777" w:rsidR="00A67327" w:rsidRPr="00A67327" w:rsidRDefault="00A67327" w:rsidP="00A67327">
                            <w:pPr>
                              <w:jc w:val="center"/>
                              <w:rPr>
                                <w:rFonts w:ascii="Century Gothic" w:hAnsi="Century Gothic" w:cs="Arial"/>
                                <w:sz w:val="18"/>
                                <w:szCs w:val="18"/>
                              </w:rPr>
                            </w:pPr>
                            <w:r w:rsidRPr="00A67327">
                              <w:rPr>
                                <w:rFonts w:ascii="Century Gothic" w:hAnsi="Century Gothic" w:cs="Arial"/>
                                <w:sz w:val="18"/>
                                <w:szCs w:val="18"/>
                              </w:rPr>
                              <w:t>3351</w:t>
                            </w:r>
                          </w:p>
                        </w:tc>
                        <w:tc>
                          <w:tcPr>
                            <w:tcW w:w="324" w:type="pct"/>
                            <w:tcBorders>
                              <w:top w:val="single" w:sz="6" w:space="0" w:color="FFFFFF" w:themeColor="background1"/>
                              <w:left w:val="nil"/>
                              <w:bottom w:val="single" w:sz="18" w:space="0" w:color="A6A6A6" w:themeColor="background1" w:themeShade="A6"/>
                              <w:right w:val="nil"/>
                            </w:tcBorders>
                            <w:shd w:val="clear" w:color="auto" w:fill="D9D9D9" w:themeFill="background1" w:themeFillShade="D9"/>
                            <w:vAlign w:val="bottom"/>
                          </w:tcPr>
                          <w:p w14:paraId="31AB8A9B"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135,1</w:t>
                            </w:r>
                          </w:p>
                        </w:tc>
                        <w:tc>
                          <w:tcPr>
                            <w:tcW w:w="259"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vAlign w:val="bottom"/>
                          </w:tcPr>
                          <w:p w14:paraId="1CF12A9C"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3431</w:t>
                            </w:r>
                          </w:p>
                        </w:tc>
                        <w:tc>
                          <w:tcPr>
                            <w:tcW w:w="324" w:type="pct"/>
                            <w:tcBorders>
                              <w:top w:val="single" w:sz="6" w:space="0" w:color="FFFFFF" w:themeColor="background1"/>
                              <w:left w:val="nil"/>
                              <w:bottom w:val="single" w:sz="18" w:space="0" w:color="A6A6A6" w:themeColor="background1" w:themeShade="A6"/>
                              <w:right w:val="nil"/>
                            </w:tcBorders>
                            <w:shd w:val="clear" w:color="auto" w:fill="D9D9D9" w:themeFill="background1" w:themeFillShade="D9"/>
                            <w:vAlign w:val="bottom"/>
                          </w:tcPr>
                          <w:p w14:paraId="6AFC7564"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138,3</w:t>
                            </w:r>
                          </w:p>
                        </w:tc>
                        <w:tc>
                          <w:tcPr>
                            <w:tcW w:w="303" w:type="pct"/>
                            <w:tcBorders>
                              <w:top w:val="single" w:sz="6" w:space="0" w:color="FFFFFF" w:themeColor="background1"/>
                              <w:left w:val="nil"/>
                              <w:bottom w:val="single" w:sz="18" w:space="0" w:color="A6A6A6" w:themeColor="background1" w:themeShade="A6"/>
                              <w:right w:val="single" w:sz="18" w:space="0" w:color="A6A6A6" w:themeColor="background1" w:themeShade="A6"/>
                            </w:tcBorders>
                            <w:shd w:val="clear" w:color="auto" w:fill="D9D9D9" w:themeFill="background1" w:themeFillShade="D9"/>
                            <w:vAlign w:val="bottom"/>
                          </w:tcPr>
                          <w:p w14:paraId="72306B8B" w14:textId="77777777" w:rsidR="00A67327" w:rsidRPr="00A67327" w:rsidRDefault="00A67327" w:rsidP="00A67327">
                            <w:pPr>
                              <w:jc w:val="center"/>
                              <w:rPr>
                                <w:rFonts w:ascii="Century Gothic" w:hAnsi="Century Gothic" w:cs="Arial"/>
                                <w:sz w:val="20"/>
                                <w:szCs w:val="20"/>
                              </w:rPr>
                            </w:pPr>
                            <w:r w:rsidRPr="00A67327">
                              <w:rPr>
                                <w:rFonts w:ascii="Century Gothic" w:hAnsi="Century Gothic" w:cs="Arial"/>
                                <w:sz w:val="20"/>
                                <w:szCs w:val="20"/>
                              </w:rPr>
                              <w:t>3511</w:t>
                            </w:r>
                          </w:p>
                        </w:tc>
                      </w:tr>
                    </w:tbl>
                    <w:p w14:paraId="390C1ED8" w14:textId="77777777" w:rsidR="00A67327" w:rsidRPr="00A67327" w:rsidRDefault="00A67327" w:rsidP="00A67327">
                      <w:pPr>
                        <w:tabs>
                          <w:tab w:val="left" w:pos="1778"/>
                        </w:tabs>
                        <w:autoSpaceDE w:val="0"/>
                        <w:autoSpaceDN w:val="0"/>
                        <w:adjustRightInd w:val="0"/>
                        <w:spacing w:line="240" w:lineRule="atLeast"/>
                        <w:rPr>
                          <w:rFonts w:ascii="Century Gothic" w:hAnsi="Century Gothic" w:cs="Arial"/>
                          <w:i/>
                          <w:iCs/>
                          <w:color w:val="000000"/>
                          <w:sz w:val="18"/>
                          <w:szCs w:val="18"/>
                        </w:rPr>
                      </w:pPr>
                      <w:r w:rsidRPr="00A67327">
                        <w:rPr>
                          <w:rFonts w:ascii="Century Gothic" w:hAnsi="Century Gothic" w:cs="Arial"/>
                          <w:i/>
                          <w:iCs/>
                          <w:color w:val="000000"/>
                          <w:sz w:val="18"/>
                          <w:szCs w:val="18"/>
                        </w:rPr>
                        <w:t>ASTM C 585 "Inner and Outer Diameters of Rigid Thermal Insulation for Normal Sizes of Pipe and Tubing"</w:t>
                      </w:r>
                    </w:p>
                    <w:p w14:paraId="2108085B" w14:textId="77777777" w:rsidR="00A67327" w:rsidRDefault="00A67327" w:rsidP="00A67327">
                      <w:pPr>
                        <w:tabs>
                          <w:tab w:val="left" w:pos="1778"/>
                        </w:tabs>
                        <w:autoSpaceDE w:val="0"/>
                        <w:autoSpaceDN w:val="0"/>
                        <w:adjustRightInd w:val="0"/>
                        <w:spacing w:line="240" w:lineRule="atLeast"/>
                        <w:rPr>
                          <w:rFonts w:ascii="Candara" w:hAnsi="Candara" w:cs="Arial"/>
                          <w:i/>
                          <w:iCs/>
                          <w:color w:val="000000"/>
                          <w:sz w:val="20"/>
                          <w:szCs w:val="20"/>
                        </w:rPr>
                      </w:pPr>
                    </w:p>
                    <w:p w14:paraId="4C355443" w14:textId="77777777" w:rsidR="00A67327" w:rsidRPr="00A67327" w:rsidRDefault="00A67327"/>
                  </w:txbxContent>
                </v:textbox>
                <w10:wrap anchorx="margin"/>
              </v:shape>
            </w:pict>
          </mc:Fallback>
        </mc:AlternateContent>
      </w:r>
    </w:p>
    <w:p w14:paraId="34EE79F0" w14:textId="77777777" w:rsidR="00DC3895" w:rsidRDefault="00DC3895" w:rsidP="001D588D">
      <w:pPr>
        <w:tabs>
          <w:tab w:val="left" w:pos="-567"/>
        </w:tabs>
        <w:jc w:val="both"/>
        <w:rPr>
          <w:rFonts w:ascii="Century Gothic" w:hAnsi="Century Gothic" w:cs="Arial"/>
          <w:color w:val="000000"/>
          <w:sz w:val="14"/>
          <w:szCs w:val="28"/>
          <w:lang w:val="es-CO"/>
        </w:rPr>
      </w:pPr>
    </w:p>
    <w:p w14:paraId="3BC8BFBC" w14:textId="77777777" w:rsidR="00616837" w:rsidRDefault="00616837" w:rsidP="001D588D">
      <w:pPr>
        <w:tabs>
          <w:tab w:val="left" w:pos="-567"/>
        </w:tabs>
        <w:jc w:val="both"/>
        <w:rPr>
          <w:rFonts w:ascii="Century Gothic" w:hAnsi="Century Gothic" w:cs="Arial"/>
          <w:color w:val="000000"/>
          <w:sz w:val="14"/>
          <w:szCs w:val="28"/>
          <w:lang w:val="es-CO"/>
        </w:rPr>
      </w:pPr>
    </w:p>
    <w:p w14:paraId="1F705715" w14:textId="77777777" w:rsidR="00616837" w:rsidRDefault="00616837" w:rsidP="001D588D">
      <w:pPr>
        <w:tabs>
          <w:tab w:val="left" w:pos="-567"/>
        </w:tabs>
        <w:jc w:val="both"/>
        <w:rPr>
          <w:rFonts w:ascii="Century Gothic" w:hAnsi="Century Gothic" w:cs="Arial"/>
          <w:color w:val="000000"/>
          <w:sz w:val="14"/>
          <w:szCs w:val="28"/>
          <w:lang w:val="es-CO"/>
        </w:rPr>
      </w:pPr>
    </w:p>
    <w:p w14:paraId="33C9748E" w14:textId="77777777" w:rsidR="00616837" w:rsidRDefault="00A67327" w:rsidP="001D588D">
      <w:pPr>
        <w:tabs>
          <w:tab w:val="left" w:pos="-567"/>
        </w:tabs>
        <w:jc w:val="both"/>
        <w:rPr>
          <w:rFonts w:ascii="Century Gothic" w:hAnsi="Century Gothic" w:cs="Arial"/>
          <w:color w:val="000000"/>
          <w:sz w:val="14"/>
          <w:szCs w:val="28"/>
          <w:lang w:val="es-CO"/>
        </w:rPr>
      </w:pPr>
      <w:r>
        <w:rPr>
          <w:rFonts w:ascii="Candara" w:hAnsi="Candara" w:cs="Arial"/>
          <w:iCs/>
          <w:noProof/>
          <w:color w:val="000000"/>
          <w:lang w:val="es-CO" w:eastAsia="es-CO"/>
        </w:rPr>
        <w:drawing>
          <wp:anchor distT="0" distB="0" distL="114300" distR="114300" simplePos="0" relativeHeight="251773952" behindDoc="0" locked="0" layoutInCell="1" allowOverlap="1" wp14:anchorId="535FC449" wp14:editId="1BF9FC6A">
            <wp:simplePos x="0" y="0"/>
            <wp:positionH relativeFrom="margin">
              <wp:posOffset>3046730</wp:posOffset>
            </wp:positionH>
            <wp:positionV relativeFrom="paragraph">
              <wp:posOffset>59690</wp:posOffset>
            </wp:positionV>
            <wp:extent cx="4095750" cy="2076450"/>
            <wp:effectExtent l="57150" t="57150" r="114300" b="11430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512" t="3292" r="3527" b="2686"/>
                    <a:stretch/>
                  </pic:blipFill>
                  <pic:spPr bwMode="auto">
                    <a:xfrm>
                      <a:off x="0" y="0"/>
                      <a:ext cx="4095750" cy="2076450"/>
                    </a:xfrm>
                    <a:prstGeom prst="rect">
                      <a:avLst/>
                    </a:prstGeom>
                    <a:ln w="127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8940B4" w14:textId="77777777" w:rsidR="00515794" w:rsidRDefault="00515794" w:rsidP="001D588D">
      <w:pPr>
        <w:tabs>
          <w:tab w:val="left" w:pos="-567"/>
        </w:tabs>
        <w:jc w:val="both"/>
        <w:rPr>
          <w:rFonts w:ascii="Century Gothic" w:hAnsi="Century Gothic" w:cs="Arial"/>
          <w:color w:val="000000"/>
          <w:sz w:val="14"/>
          <w:szCs w:val="28"/>
          <w:lang w:val="es-CO"/>
        </w:rPr>
      </w:pPr>
    </w:p>
    <w:p w14:paraId="7684206A" w14:textId="77777777" w:rsidR="00515794" w:rsidRDefault="00515794" w:rsidP="001D588D">
      <w:pPr>
        <w:tabs>
          <w:tab w:val="left" w:pos="-567"/>
        </w:tabs>
        <w:jc w:val="both"/>
        <w:rPr>
          <w:rFonts w:ascii="Century Gothic" w:hAnsi="Century Gothic" w:cs="Arial"/>
          <w:color w:val="000000"/>
          <w:sz w:val="14"/>
          <w:szCs w:val="28"/>
          <w:lang w:val="es-CO"/>
        </w:rPr>
      </w:pPr>
    </w:p>
    <w:p w14:paraId="45DC7958" w14:textId="77777777" w:rsidR="00515794" w:rsidRDefault="00515794" w:rsidP="001D588D">
      <w:pPr>
        <w:tabs>
          <w:tab w:val="left" w:pos="-567"/>
        </w:tabs>
        <w:jc w:val="both"/>
        <w:rPr>
          <w:rFonts w:ascii="Century Gothic" w:hAnsi="Century Gothic" w:cs="Arial"/>
          <w:color w:val="000000"/>
          <w:sz w:val="14"/>
          <w:szCs w:val="28"/>
          <w:lang w:val="es-CO"/>
        </w:rPr>
      </w:pPr>
    </w:p>
    <w:p w14:paraId="3628021B" w14:textId="77777777" w:rsidR="00515794" w:rsidRDefault="00515794" w:rsidP="001D588D">
      <w:pPr>
        <w:tabs>
          <w:tab w:val="left" w:pos="-567"/>
        </w:tabs>
        <w:jc w:val="both"/>
        <w:rPr>
          <w:rFonts w:ascii="Century Gothic" w:hAnsi="Century Gothic" w:cs="Arial"/>
          <w:color w:val="000000"/>
          <w:sz w:val="14"/>
          <w:szCs w:val="28"/>
          <w:lang w:val="es-CO"/>
        </w:rPr>
      </w:pPr>
    </w:p>
    <w:p w14:paraId="37E5972E" w14:textId="77777777" w:rsidR="00515794" w:rsidRDefault="00515794" w:rsidP="001D588D">
      <w:pPr>
        <w:tabs>
          <w:tab w:val="left" w:pos="-567"/>
        </w:tabs>
        <w:jc w:val="both"/>
        <w:rPr>
          <w:rFonts w:ascii="Century Gothic" w:hAnsi="Century Gothic" w:cs="Arial"/>
          <w:color w:val="000000"/>
          <w:sz w:val="14"/>
          <w:szCs w:val="28"/>
          <w:lang w:val="es-CO"/>
        </w:rPr>
      </w:pPr>
    </w:p>
    <w:p w14:paraId="7DE5A396" w14:textId="77777777" w:rsidR="00515794" w:rsidRDefault="00515794" w:rsidP="001D588D">
      <w:pPr>
        <w:tabs>
          <w:tab w:val="left" w:pos="-567"/>
        </w:tabs>
        <w:jc w:val="both"/>
        <w:rPr>
          <w:rFonts w:ascii="Century Gothic" w:hAnsi="Century Gothic" w:cs="Arial"/>
          <w:color w:val="000000"/>
          <w:sz w:val="14"/>
          <w:szCs w:val="28"/>
          <w:lang w:val="es-CO"/>
        </w:rPr>
      </w:pPr>
    </w:p>
    <w:p w14:paraId="6DC1B690" w14:textId="77777777" w:rsidR="00515794" w:rsidRDefault="00515794" w:rsidP="001D588D">
      <w:pPr>
        <w:tabs>
          <w:tab w:val="left" w:pos="-567"/>
        </w:tabs>
        <w:jc w:val="both"/>
        <w:rPr>
          <w:rFonts w:ascii="Century Gothic" w:hAnsi="Century Gothic" w:cs="Arial"/>
          <w:color w:val="000000"/>
          <w:sz w:val="14"/>
          <w:szCs w:val="28"/>
          <w:lang w:val="es-CO"/>
        </w:rPr>
      </w:pPr>
    </w:p>
    <w:p w14:paraId="3B85A2EE" w14:textId="77777777" w:rsidR="00515794" w:rsidRDefault="00515794" w:rsidP="001D588D">
      <w:pPr>
        <w:tabs>
          <w:tab w:val="left" w:pos="-567"/>
        </w:tabs>
        <w:jc w:val="both"/>
        <w:rPr>
          <w:rFonts w:ascii="Century Gothic" w:hAnsi="Century Gothic" w:cs="Arial"/>
          <w:color w:val="000000"/>
          <w:sz w:val="14"/>
          <w:szCs w:val="28"/>
          <w:lang w:val="es-CO"/>
        </w:rPr>
      </w:pPr>
    </w:p>
    <w:p w14:paraId="10C85E9A" w14:textId="77777777" w:rsidR="00515794" w:rsidRDefault="00515794" w:rsidP="001D588D">
      <w:pPr>
        <w:tabs>
          <w:tab w:val="left" w:pos="-567"/>
        </w:tabs>
        <w:jc w:val="both"/>
        <w:rPr>
          <w:rFonts w:ascii="Century Gothic" w:hAnsi="Century Gothic" w:cs="Arial"/>
          <w:color w:val="000000"/>
          <w:sz w:val="14"/>
          <w:szCs w:val="28"/>
          <w:lang w:val="es-CO"/>
        </w:rPr>
      </w:pPr>
    </w:p>
    <w:p w14:paraId="71E20120" w14:textId="77777777" w:rsidR="00515794" w:rsidRDefault="00515794" w:rsidP="001D588D">
      <w:pPr>
        <w:tabs>
          <w:tab w:val="left" w:pos="-567"/>
        </w:tabs>
        <w:jc w:val="both"/>
        <w:rPr>
          <w:rFonts w:ascii="Century Gothic" w:hAnsi="Century Gothic" w:cs="Arial"/>
          <w:color w:val="000000"/>
          <w:sz w:val="14"/>
          <w:szCs w:val="28"/>
          <w:lang w:val="es-CO"/>
        </w:rPr>
      </w:pPr>
    </w:p>
    <w:p w14:paraId="065217E6" w14:textId="77777777" w:rsidR="00515794" w:rsidRDefault="00515794" w:rsidP="001D588D">
      <w:pPr>
        <w:tabs>
          <w:tab w:val="left" w:pos="-567"/>
        </w:tabs>
        <w:jc w:val="both"/>
        <w:rPr>
          <w:rFonts w:ascii="Century Gothic" w:hAnsi="Century Gothic" w:cs="Arial"/>
          <w:color w:val="000000"/>
          <w:sz w:val="14"/>
          <w:szCs w:val="28"/>
          <w:lang w:val="es-CO"/>
        </w:rPr>
      </w:pPr>
    </w:p>
    <w:p w14:paraId="166B7BFE" w14:textId="77777777" w:rsidR="00515794" w:rsidRDefault="00515794" w:rsidP="001D588D">
      <w:pPr>
        <w:tabs>
          <w:tab w:val="left" w:pos="-567"/>
        </w:tabs>
        <w:jc w:val="both"/>
        <w:rPr>
          <w:rFonts w:ascii="Century Gothic" w:hAnsi="Century Gothic" w:cs="Arial"/>
          <w:color w:val="000000"/>
          <w:sz w:val="14"/>
          <w:szCs w:val="28"/>
          <w:lang w:val="es-CO"/>
        </w:rPr>
      </w:pPr>
    </w:p>
    <w:p w14:paraId="348083E9" w14:textId="77777777" w:rsidR="00515794" w:rsidRDefault="00515794" w:rsidP="001D588D">
      <w:pPr>
        <w:tabs>
          <w:tab w:val="left" w:pos="-567"/>
        </w:tabs>
        <w:jc w:val="both"/>
        <w:rPr>
          <w:rFonts w:ascii="Century Gothic" w:hAnsi="Century Gothic" w:cs="Arial"/>
          <w:color w:val="000000"/>
          <w:sz w:val="14"/>
          <w:szCs w:val="28"/>
          <w:lang w:val="es-CO"/>
        </w:rPr>
      </w:pPr>
    </w:p>
    <w:p w14:paraId="415143CE" w14:textId="77777777" w:rsidR="00515794" w:rsidRDefault="00515794" w:rsidP="001D588D">
      <w:pPr>
        <w:tabs>
          <w:tab w:val="left" w:pos="-567"/>
        </w:tabs>
        <w:jc w:val="both"/>
        <w:rPr>
          <w:rFonts w:ascii="Century Gothic" w:hAnsi="Century Gothic" w:cs="Arial"/>
          <w:color w:val="000000"/>
          <w:sz w:val="14"/>
          <w:szCs w:val="28"/>
          <w:lang w:val="es-CO"/>
        </w:rPr>
      </w:pPr>
    </w:p>
    <w:p w14:paraId="65A31E95" w14:textId="77777777" w:rsidR="00515794" w:rsidRDefault="00515794" w:rsidP="001D588D">
      <w:pPr>
        <w:tabs>
          <w:tab w:val="left" w:pos="-567"/>
        </w:tabs>
        <w:jc w:val="both"/>
        <w:rPr>
          <w:rFonts w:ascii="Century Gothic" w:hAnsi="Century Gothic" w:cs="Arial"/>
          <w:color w:val="000000"/>
          <w:sz w:val="14"/>
          <w:szCs w:val="28"/>
          <w:lang w:val="es-CO"/>
        </w:rPr>
      </w:pPr>
    </w:p>
    <w:p w14:paraId="3DD937C9" w14:textId="77777777" w:rsidR="00515794" w:rsidRDefault="00515794" w:rsidP="001D588D">
      <w:pPr>
        <w:tabs>
          <w:tab w:val="left" w:pos="-567"/>
        </w:tabs>
        <w:jc w:val="both"/>
        <w:rPr>
          <w:rFonts w:ascii="Century Gothic" w:hAnsi="Century Gothic" w:cs="Arial"/>
          <w:color w:val="000000"/>
          <w:sz w:val="14"/>
          <w:szCs w:val="28"/>
          <w:lang w:val="es-CO"/>
        </w:rPr>
      </w:pPr>
    </w:p>
    <w:p w14:paraId="513DE4F2" w14:textId="77777777" w:rsidR="00E976FC" w:rsidRDefault="00E976FC" w:rsidP="001D588D">
      <w:pPr>
        <w:tabs>
          <w:tab w:val="left" w:pos="-567"/>
        </w:tabs>
        <w:jc w:val="both"/>
        <w:rPr>
          <w:rFonts w:ascii="Century Gothic" w:hAnsi="Century Gothic" w:cs="Arial"/>
          <w:color w:val="000000"/>
          <w:sz w:val="14"/>
          <w:szCs w:val="28"/>
          <w:lang w:val="es-CO"/>
        </w:rPr>
      </w:pPr>
    </w:p>
    <w:p w14:paraId="4E850A54" w14:textId="77777777" w:rsidR="00E976FC" w:rsidRDefault="00E976FC" w:rsidP="001D588D">
      <w:pPr>
        <w:tabs>
          <w:tab w:val="left" w:pos="-567"/>
        </w:tabs>
        <w:jc w:val="both"/>
        <w:rPr>
          <w:rFonts w:ascii="Century Gothic" w:hAnsi="Century Gothic" w:cs="Arial"/>
          <w:color w:val="000000"/>
          <w:sz w:val="14"/>
          <w:szCs w:val="28"/>
          <w:lang w:val="es-CO"/>
        </w:rPr>
      </w:pPr>
    </w:p>
    <w:p w14:paraId="60EA205D" w14:textId="77777777" w:rsidR="00E976FC" w:rsidRDefault="00E976FC" w:rsidP="001D588D">
      <w:pPr>
        <w:tabs>
          <w:tab w:val="left" w:pos="-567"/>
        </w:tabs>
        <w:jc w:val="both"/>
        <w:rPr>
          <w:rFonts w:ascii="Century Gothic" w:hAnsi="Century Gothic" w:cs="Arial"/>
          <w:color w:val="000000"/>
          <w:sz w:val="14"/>
          <w:szCs w:val="28"/>
          <w:lang w:val="es-CO"/>
        </w:rPr>
      </w:pPr>
    </w:p>
    <w:p w14:paraId="10E8868D" w14:textId="77777777" w:rsidR="00E976FC" w:rsidRDefault="00A67327" w:rsidP="001D588D">
      <w:pPr>
        <w:tabs>
          <w:tab w:val="left" w:pos="-567"/>
        </w:tabs>
        <w:jc w:val="both"/>
        <w:rPr>
          <w:rFonts w:ascii="Century Gothic" w:hAnsi="Century Gothic" w:cs="Arial"/>
          <w:color w:val="000000"/>
          <w:sz w:val="14"/>
          <w:szCs w:val="28"/>
          <w:lang w:val="es-CO"/>
        </w:rPr>
      </w:pPr>
      <w:r>
        <w:rPr>
          <w:rFonts w:ascii="Candara" w:hAnsi="Candara" w:cs="Tahoma"/>
          <w:i/>
          <w:iCs/>
          <w:noProof/>
          <w:lang w:val="es-CO" w:eastAsia="es-CO"/>
        </w:rPr>
        <mc:AlternateContent>
          <mc:Choice Requires="wps">
            <w:drawing>
              <wp:anchor distT="0" distB="0" distL="114300" distR="114300" simplePos="0" relativeHeight="251776000" behindDoc="0" locked="0" layoutInCell="1" allowOverlap="1" wp14:anchorId="205380B9" wp14:editId="3E7DFCCB">
                <wp:simplePos x="0" y="0"/>
                <wp:positionH relativeFrom="column">
                  <wp:posOffset>3358515</wp:posOffset>
                </wp:positionH>
                <wp:positionV relativeFrom="paragraph">
                  <wp:posOffset>10795</wp:posOffset>
                </wp:positionV>
                <wp:extent cx="3581400" cy="600075"/>
                <wp:effectExtent l="0" t="0" r="0" b="9525"/>
                <wp:wrapNone/>
                <wp:docPr id="2" name="2 Cuadro de texto"/>
                <wp:cNvGraphicFramePr/>
                <a:graphic xmlns:a="http://schemas.openxmlformats.org/drawingml/2006/main">
                  <a:graphicData uri="http://schemas.microsoft.com/office/word/2010/wordprocessingShape">
                    <wps:wsp>
                      <wps:cNvSpPr txBox="1"/>
                      <wps:spPr>
                        <a:xfrm>
                          <a:off x="0" y="0"/>
                          <a:ext cx="3581400"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D39FE" w14:textId="77777777" w:rsidR="00A67327" w:rsidRPr="00A67327" w:rsidRDefault="00A67327" w:rsidP="00A67327">
                            <w:pPr>
                              <w:tabs>
                                <w:tab w:val="left" w:pos="1778"/>
                              </w:tabs>
                              <w:autoSpaceDE w:val="0"/>
                              <w:autoSpaceDN w:val="0"/>
                              <w:adjustRightInd w:val="0"/>
                              <w:spacing w:line="240" w:lineRule="atLeast"/>
                              <w:ind w:left="-142"/>
                              <w:jc w:val="both"/>
                              <w:rPr>
                                <w:rFonts w:ascii="Century Gothic" w:hAnsi="Century Gothic" w:cs="Tahoma"/>
                                <w:i/>
                                <w:iCs/>
                                <w:sz w:val="20"/>
                                <w:szCs w:val="20"/>
                              </w:rPr>
                            </w:pPr>
                            <w:r w:rsidRPr="00A67327">
                              <w:rPr>
                                <w:rFonts w:ascii="Century Gothic" w:hAnsi="Century Gothic" w:cs="Tahoma"/>
                                <w:i/>
                                <w:iCs/>
                                <w:sz w:val="20"/>
                                <w:szCs w:val="20"/>
                              </w:rPr>
                              <w:t>Apparent Thermal Conductivity Curve based on laboratory testing and subjected to normal testing variations. ASTM C411 Thermal Performance (850°F)</w:t>
                            </w:r>
                            <w:r>
                              <w:rPr>
                                <w:rFonts w:ascii="Century Gothic" w:hAnsi="Century Gothic" w:cs="Tahoma"/>
                                <w:i/>
                                <w:iCs/>
                                <w:sz w:val="20"/>
                                <w:szCs w:val="20"/>
                              </w:rPr>
                              <w:t>.</w:t>
                            </w:r>
                          </w:p>
                          <w:p w14:paraId="7316A6C1" w14:textId="77777777" w:rsidR="00A67327" w:rsidRPr="00A67327" w:rsidRDefault="00A67327" w:rsidP="00A67327">
                            <w:pPr>
                              <w:jc w:val="both"/>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380B9" id="_x0000_s1035" type="#_x0000_t202" style="position:absolute;left:0;text-align:left;margin-left:264.45pt;margin-top:.85pt;width:282pt;height:47.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" fillcolor="white [3201]" stroked="f" strokeweight=".5pt">
                <v:textbox>
                  <w:txbxContent>
                    <w:p w14:paraId="452D39FE" w14:textId="77777777" w:rsidR="00A67327" w:rsidRPr="00A67327" w:rsidRDefault="00A67327" w:rsidP="00A67327">
                      <w:pPr>
                        <w:tabs>
                          <w:tab w:val="left" w:pos="1778"/>
                        </w:tabs>
                        <w:autoSpaceDE w:val="0"/>
                        <w:autoSpaceDN w:val="0"/>
                        <w:adjustRightInd w:val="0"/>
                        <w:spacing w:line="240" w:lineRule="atLeast"/>
                        <w:ind w:left="-142"/>
                        <w:jc w:val="both"/>
                        <w:rPr>
                          <w:rFonts w:ascii="Century Gothic" w:hAnsi="Century Gothic" w:cs="Tahoma"/>
                          <w:i/>
                          <w:iCs/>
                          <w:sz w:val="20"/>
                          <w:szCs w:val="20"/>
                        </w:rPr>
                      </w:pPr>
                      <w:r w:rsidRPr="00A67327">
                        <w:rPr>
                          <w:rFonts w:ascii="Century Gothic" w:hAnsi="Century Gothic" w:cs="Tahoma"/>
                          <w:i/>
                          <w:iCs/>
                          <w:sz w:val="20"/>
                          <w:szCs w:val="20"/>
                        </w:rPr>
                        <w:t>Apparent Thermal Conductivity Curve based on laboratory testing and subjected to normal testing variations. ASTM C411 Thermal Performance (850°F)</w:t>
                      </w:r>
                      <w:r>
                        <w:rPr>
                          <w:rFonts w:ascii="Century Gothic" w:hAnsi="Century Gothic" w:cs="Tahoma"/>
                          <w:i/>
                          <w:iCs/>
                          <w:sz w:val="20"/>
                          <w:szCs w:val="20"/>
                        </w:rPr>
                        <w:t>.</w:t>
                      </w:r>
                    </w:p>
                    <w:p w14:paraId="7316A6C1" w14:textId="77777777" w:rsidR="00A67327" w:rsidRPr="00A67327" w:rsidRDefault="00A67327" w:rsidP="00A67327">
                      <w:pPr>
                        <w:jc w:val="both"/>
                        <w:rPr>
                          <w:rFonts w:ascii="Century Gothic" w:hAnsi="Century Gothic"/>
                          <w:sz w:val="20"/>
                          <w:szCs w:val="20"/>
                        </w:rPr>
                      </w:pPr>
                    </w:p>
                  </w:txbxContent>
                </v:textbox>
              </v:shape>
            </w:pict>
          </mc:Fallback>
        </mc:AlternateContent>
      </w:r>
    </w:p>
    <w:p w14:paraId="47082004" w14:textId="77777777" w:rsidR="00E976FC" w:rsidRDefault="00E976FC" w:rsidP="001D588D">
      <w:pPr>
        <w:tabs>
          <w:tab w:val="left" w:pos="-567"/>
        </w:tabs>
        <w:jc w:val="both"/>
        <w:rPr>
          <w:rFonts w:ascii="Century Gothic" w:hAnsi="Century Gothic" w:cs="Arial"/>
          <w:color w:val="000000"/>
          <w:sz w:val="14"/>
          <w:szCs w:val="28"/>
          <w:lang w:val="es-CO"/>
        </w:rPr>
      </w:pPr>
    </w:p>
    <w:p w14:paraId="1DC1147E" w14:textId="77777777" w:rsidR="00E976FC" w:rsidRDefault="00E976FC" w:rsidP="001D588D">
      <w:pPr>
        <w:tabs>
          <w:tab w:val="left" w:pos="-567"/>
        </w:tabs>
        <w:jc w:val="both"/>
        <w:rPr>
          <w:rFonts w:ascii="Century Gothic" w:hAnsi="Century Gothic" w:cs="Arial"/>
          <w:color w:val="000000"/>
          <w:sz w:val="14"/>
          <w:szCs w:val="28"/>
          <w:lang w:val="es-CO"/>
        </w:rPr>
      </w:pPr>
    </w:p>
    <w:p w14:paraId="133BF3DA" w14:textId="77777777" w:rsidR="00E976FC" w:rsidRDefault="00E976FC" w:rsidP="001D588D">
      <w:pPr>
        <w:tabs>
          <w:tab w:val="left" w:pos="-567"/>
        </w:tabs>
        <w:jc w:val="both"/>
        <w:rPr>
          <w:rFonts w:ascii="Century Gothic" w:hAnsi="Century Gothic" w:cs="Arial"/>
          <w:color w:val="000000"/>
          <w:sz w:val="14"/>
          <w:szCs w:val="28"/>
          <w:lang w:val="es-CO"/>
        </w:rPr>
      </w:pPr>
    </w:p>
    <w:p w14:paraId="7E06B002" w14:textId="77777777" w:rsidR="00E976FC" w:rsidRDefault="00E976FC" w:rsidP="001D588D">
      <w:pPr>
        <w:tabs>
          <w:tab w:val="left" w:pos="-567"/>
        </w:tabs>
        <w:jc w:val="both"/>
        <w:rPr>
          <w:rFonts w:ascii="Century Gothic" w:hAnsi="Century Gothic" w:cs="Arial"/>
          <w:color w:val="000000"/>
          <w:sz w:val="14"/>
          <w:szCs w:val="28"/>
          <w:lang w:val="es-CO"/>
        </w:rPr>
      </w:pPr>
    </w:p>
    <w:p w14:paraId="619B374F" w14:textId="77777777" w:rsidR="00E976FC" w:rsidRDefault="00E976FC" w:rsidP="001D588D">
      <w:pPr>
        <w:tabs>
          <w:tab w:val="left" w:pos="-567"/>
        </w:tabs>
        <w:jc w:val="both"/>
        <w:rPr>
          <w:rFonts w:ascii="Century Gothic" w:hAnsi="Century Gothic" w:cs="Arial"/>
          <w:color w:val="000000"/>
          <w:sz w:val="14"/>
          <w:szCs w:val="28"/>
          <w:lang w:val="es-CO"/>
        </w:rPr>
      </w:pPr>
    </w:p>
    <w:p w14:paraId="1AA5B1D6" w14:textId="77777777" w:rsidR="00E976FC" w:rsidRDefault="00E976FC" w:rsidP="001D588D">
      <w:pPr>
        <w:tabs>
          <w:tab w:val="left" w:pos="-567"/>
        </w:tabs>
        <w:jc w:val="both"/>
        <w:rPr>
          <w:rFonts w:ascii="Century Gothic" w:hAnsi="Century Gothic" w:cs="Arial"/>
          <w:color w:val="000000"/>
          <w:sz w:val="14"/>
          <w:szCs w:val="28"/>
          <w:lang w:val="es-CO"/>
        </w:rPr>
      </w:pPr>
    </w:p>
    <w:p w14:paraId="61A413F1" w14:textId="77777777" w:rsidR="00E976FC" w:rsidRDefault="00E976FC" w:rsidP="001D588D">
      <w:pPr>
        <w:tabs>
          <w:tab w:val="left" w:pos="-567"/>
        </w:tabs>
        <w:jc w:val="both"/>
        <w:rPr>
          <w:rFonts w:ascii="Century Gothic" w:hAnsi="Century Gothic" w:cs="Arial"/>
          <w:color w:val="000000"/>
          <w:sz w:val="14"/>
          <w:szCs w:val="28"/>
          <w:lang w:val="es-CO"/>
        </w:rPr>
      </w:pPr>
    </w:p>
    <w:p w14:paraId="6E9DDD0A" w14:textId="77777777" w:rsidR="00E976FC" w:rsidRDefault="00E976FC" w:rsidP="001D588D">
      <w:pPr>
        <w:tabs>
          <w:tab w:val="left" w:pos="-567"/>
        </w:tabs>
        <w:jc w:val="both"/>
        <w:rPr>
          <w:rFonts w:ascii="Century Gothic" w:hAnsi="Century Gothic" w:cs="Arial"/>
          <w:color w:val="000000"/>
          <w:sz w:val="14"/>
          <w:szCs w:val="28"/>
          <w:lang w:val="es-CO"/>
        </w:rPr>
      </w:pPr>
    </w:p>
    <w:p w14:paraId="3935B654" w14:textId="77777777" w:rsidR="00E976FC" w:rsidRDefault="00E976FC" w:rsidP="001D588D">
      <w:pPr>
        <w:tabs>
          <w:tab w:val="left" w:pos="-567"/>
        </w:tabs>
        <w:jc w:val="both"/>
        <w:rPr>
          <w:rFonts w:ascii="Century Gothic" w:hAnsi="Century Gothic" w:cs="Arial"/>
          <w:color w:val="000000"/>
          <w:sz w:val="14"/>
          <w:szCs w:val="28"/>
          <w:lang w:val="es-CO"/>
        </w:rPr>
      </w:pPr>
    </w:p>
    <w:p w14:paraId="5CA08B5B" w14:textId="77777777" w:rsidR="00E976FC" w:rsidRDefault="00E976FC" w:rsidP="001D588D">
      <w:pPr>
        <w:tabs>
          <w:tab w:val="left" w:pos="-567"/>
        </w:tabs>
        <w:jc w:val="both"/>
        <w:rPr>
          <w:rFonts w:ascii="Century Gothic" w:hAnsi="Century Gothic" w:cs="Arial"/>
          <w:color w:val="000000"/>
          <w:sz w:val="14"/>
          <w:szCs w:val="28"/>
          <w:lang w:val="es-CO"/>
        </w:rPr>
      </w:pPr>
    </w:p>
    <w:p w14:paraId="160F0FE8" w14:textId="77777777" w:rsidR="00E976FC" w:rsidRDefault="00E976FC" w:rsidP="001D588D">
      <w:pPr>
        <w:tabs>
          <w:tab w:val="left" w:pos="-567"/>
        </w:tabs>
        <w:jc w:val="both"/>
        <w:rPr>
          <w:rFonts w:ascii="Century Gothic" w:hAnsi="Century Gothic" w:cs="Arial"/>
          <w:color w:val="000000"/>
          <w:sz w:val="14"/>
          <w:szCs w:val="28"/>
          <w:lang w:val="es-CO"/>
        </w:rPr>
      </w:pPr>
    </w:p>
    <w:p w14:paraId="5AE1F5B2" w14:textId="77777777" w:rsidR="00E976FC" w:rsidRDefault="00E976FC" w:rsidP="001D588D">
      <w:pPr>
        <w:tabs>
          <w:tab w:val="left" w:pos="-567"/>
        </w:tabs>
        <w:jc w:val="both"/>
        <w:rPr>
          <w:rFonts w:ascii="Century Gothic" w:hAnsi="Century Gothic" w:cs="Arial"/>
          <w:color w:val="000000"/>
          <w:sz w:val="14"/>
          <w:szCs w:val="28"/>
          <w:lang w:val="es-CO"/>
        </w:rPr>
      </w:pPr>
    </w:p>
    <w:p w14:paraId="299B9345" w14:textId="77777777" w:rsidR="00E976FC" w:rsidRDefault="00E976FC" w:rsidP="001D588D">
      <w:pPr>
        <w:tabs>
          <w:tab w:val="left" w:pos="-567"/>
        </w:tabs>
        <w:jc w:val="both"/>
        <w:rPr>
          <w:rFonts w:ascii="Century Gothic" w:hAnsi="Century Gothic" w:cs="Arial"/>
          <w:color w:val="000000"/>
          <w:sz w:val="14"/>
          <w:szCs w:val="28"/>
          <w:lang w:val="es-CO"/>
        </w:rPr>
      </w:pPr>
    </w:p>
    <w:p w14:paraId="506D7D3B" w14:textId="77777777" w:rsidR="00E976FC" w:rsidRDefault="00E976FC" w:rsidP="001D588D">
      <w:pPr>
        <w:tabs>
          <w:tab w:val="left" w:pos="-567"/>
        </w:tabs>
        <w:jc w:val="both"/>
        <w:rPr>
          <w:rFonts w:ascii="Century Gothic" w:hAnsi="Century Gothic" w:cs="Arial"/>
          <w:color w:val="000000"/>
          <w:sz w:val="14"/>
          <w:szCs w:val="28"/>
          <w:lang w:val="es-CO"/>
        </w:rPr>
      </w:pPr>
    </w:p>
    <w:p w14:paraId="136A1EFF" w14:textId="77777777" w:rsidR="004E52B5" w:rsidRDefault="004E52B5" w:rsidP="001D588D">
      <w:pPr>
        <w:tabs>
          <w:tab w:val="left" w:pos="-567"/>
        </w:tabs>
        <w:jc w:val="both"/>
        <w:rPr>
          <w:rFonts w:ascii="Century Gothic" w:hAnsi="Century Gothic" w:cs="Arial"/>
          <w:color w:val="000000"/>
          <w:sz w:val="14"/>
          <w:szCs w:val="28"/>
          <w:lang w:val="es-CO"/>
        </w:rPr>
      </w:pPr>
    </w:p>
    <w:p w14:paraId="6933D8F4" w14:textId="77777777" w:rsidR="004E52B5" w:rsidRDefault="004E52B5" w:rsidP="001D588D">
      <w:pPr>
        <w:tabs>
          <w:tab w:val="left" w:pos="-567"/>
        </w:tabs>
        <w:jc w:val="both"/>
        <w:rPr>
          <w:rFonts w:ascii="Century Gothic" w:hAnsi="Century Gothic" w:cs="Arial"/>
          <w:color w:val="000000"/>
          <w:sz w:val="14"/>
          <w:szCs w:val="28"/>
          <w:lang w:val="es-CO"/>
        </w:rPr>
      </w:pPr>
    </w:p>
    <w:p w14:paraId="0516EAF3" w14:textId="77777777" w:rsidR="004E52B5" w:rsidRDefault="004E52B5" w:rsidP="001D588D">
      <w:pPr>
        <w:tabs>
          <w:tab w:val="left" w:pos="-567"/>
        </w:tabs>
        <w:jc w:val="both"/>
        <w:rPr>
          <w:rFonts w:ascii="Century Gothic" w:hAnsi="Century Gothic" w:cs="Arial"/>
          <w:color w:val="000000"/>
          <w:sz w:val="14"/>
          <w:szCs w:val="28"/>
          <w:lang w:val="es-CO"/>
        </w:rPr>
      </w:pPr>
    </w:p>
    <w:p w14:paraId="5B402BBE" w14:textId="77777777" w:rsidR="004E52B5" w:rsidRDefault="004E52B5" w:rsidP="001D588D">
      <w:pPr>
        <w:tabs>
          <w:tab w:val="left" w:pos="-567"/>
        </w:tabs>
        <w:jc w:val="both"/>
        <w:rPr>
          <w:rFonts w:ascii="Century Gothic" w:hAnsi="Century Gothic" w:cs="Arial"/>
          <w:color w:val="000000"/>
          <w:sz w:val="14"/>
          <w:szCs w:val="28"/>
          <w:lang w:val="es-CO"/>
        </w:rPr>
      </w:pPr>
    </w:p>
    <w:p w14:paraId="47DAEC18" w14:textId="77777777" w:rsidR="004E52B5" w:rsidRDefault="004E52B5" w:rsidP="001D588D">
      <w:pPr>
        <w:tabs>
          <w:tab w:val="left" w:pos="-567"/>
        </w:tabs>
        <w:jc w:val="both"/>
        <w:rPr>
          <w:rFonts w:ascii="Century Gothic" w:hAnsi="Century Gothic" w:cs="Arial"/>
          <w:color w:val="000000"/>
          <w:sz w:val="14"/>
          <w:szCs w:val="28"/>
          <w:lang w:val="es-CO"/>
        </w:rPr>
      </w:pPr>
    </w:p>
    <w:p w14:paraId="34A026EB" w14:textId="77777777" w:rsidR="004E52B5" w:rsidRDefault="004E52B5" w:rsidP="001D588D">
      <w:pPr>
        <w:tabs>
          <w:tab w:val="left" w:pos="-567"/>
        </w:tabs>
        <w:jc w:val="both"/>
        <w:rPr>
          <w:rFonts w:ascii="Century Gothic" w:hAnsi="Century Gothic" w:cs="Arial"/>
          <w:color w:val="000000"/>
          <w:sz w:val="14"/>
          <w:szCs w:val="28"/>
          <w:lang w:val="es-CO"/>
        </w:rPr>
      </w:pPr>
    </w:p>
    <w:p w14:paraId="7F01C2CF" w14:textId="77777777" w:rsidR="004E52B5" w:rsidRDefault="004E52B5" w:rsidP="001D588D">
      <w:pPr>
        <w:tabs>
          <w:tab w:val="left" w:pos="-567"/>
        </w:tabs>
        <w:jc w:val="both"/>
        <w:rPr>
          <w:rFonts w:ascii="Century Gothic" w:hAnsi="Century Gothic" w:cs="Arial"/>
          <w:color w:val="000000"/>
          <w:sz w:val="14"/>
          <w:szCs w:val="28"/>
          <w:lang w:val="es-CO"/>
        </w:rPr>
      </w:pPr>
    </w:p>
    <w:p w14:paraId="019B7D4F" w14:textId="77777777" w:rsidR="004E52B5" w:rsidRDefault="004E52B5" w:rsidP="001D588D">
      <w:pPr>
        <w:tabs>
          <w:tab w:val="left" w:pos="-567"/>
        </w:tabs>
        <w:jc w:val="both"/>
        <w:rPr>
          <w:rFonts w:ascii="Century Gothic" w:hAnsi="Century Gothic" w:cs="Arial"/>
          <w:color w:val="000000"/>
          <w:sz w:val="14"/>
          <w:szCs w:val="28"/>
          <w:lang w:val="es-CO"/>
        </w:rPr>
      </w:pPr>
    </w:p>
    <w:p w14:paraId="4522E7C9" w14:textId="77777777" w:rsidR="004E52B5" w:rsidRDefault="004E52B5" w:rsidP="001D588D">
      <w:pPr>
        <w:tabs>
          <w:tab w:val="left" w:pos="-567"/>
        </w:tabs>
        <w:jc w:val="both"/>
        <w:rPr>
          <w:rFonts w:ascii="Century Gothic" w:hAnsi="Century Gothic" w:cs="Arial"/>
          <w:color w:val="000000"/>
          <w:sz w:val="14"/>
          <w:szCs w:val="28"/>
          <w:lang w:val="es-CO"/>
        </w:rPr>
      </w:pPr>
    </w:p>
    <w:p w14:paraId="6722EAAD" w14:textId="77777777" w:rsidR="004E52B5" w:rsidRDefault="004E52B5" w:rsidP="001D588D">
      <w:pPr>
        <w:tabs>
          <w:tab w:val="left" w:pos="-567"/>
        </w:tabs>
        <w:jc w:val="both"/>
        <w:rPr>
          <w:rFonts w:ascii="Century Gothic" w:hAnsi="Century Gothic" w:cs="Arial"/>
          <w:color w:val="000000"/>
          <w:sz w:val="14"/>
          <w:szCs w:val="28"/>
          <w:lang w:val="es-CO"/>
        </w:rPr>
      </w:pPr>
    </w:p>
    <w:p w14:paraId="4191E04A" w14:textId="77777777" w:rsidR="004E52B5" w:rsidRDefault="004E52B5" w:rsidP="001D588D">
      <w:pPr>
        <w:tabs>
          <w:tab w:val="left" w:pos="-567"/>
        </w:tabs>
        <w:jc w:val="both"/>
        <w:rPr>
          <w:rFonts w:ascii="Century Gothic" w:hAnsi="Century Gothic" w:cs="Arial"/>
          <w:color w:val="000000"/>
          <w:sz w:val="14"/>
          <w:szCs w:val="28"/>
          <w:lang w:val="es-CO"/>
        </w:rPr>
      </w:pPr>
    </w:p>
    <w:p w14:paraId="145650E0" w14:textId="77777777" w:rsidR="004E52B5" w:rsidRDefault="004E52B5" w:rsidP="001D588D">
      <w:pPr>
        <w:tabs>
          <w:tab w:val="left" w:pos="-567"/>
        </w:tabs>
        <w:jc w:val="both"/>
        <w:rPr>
          <w:rFonts w:ascii="Century Gothic" w:hAnsi="Century Gothic" w:cs="Arial"/>
          <w:color w:val="000000"/>
          <w:sz w:val="14"/>
          <w:szCs w:val="28"/>
          <w:lang w:val="es-CO"/>
        </w:rPr>
      </w:pPr>
    </w:p>
    <w:p w14:paraId="4E695A9F" w14:textId="77777777" w:rsidR="004E52B5" w:rsidRDefault="004E52B5" w:rsidP="001D588D">
      <w:pPr>
        <w:tabs>
          <w:tab w:val="left" w:pos="-567"/>
        </w:tabs>
        <w:jc w:val="both"/>
        <w:rPr>
          <w:rFonts w:ascii="Century Gothic" w:hAnsi="Century Gothic" w:cs="Arial"/>
          <w:color w:val="000000"/>
          <w:sz w:val="14"/>
          <w:szCs w:val="28"/>
          <w:lang w:val="es-CO"/>
        </w:rPr>
      </w:pPr>
    </w:p>
    <w:p w14:paraId="3AC656E9" w14:textId="77777777" w:rsidR="004E52B5" w:rsidRDefault="004E52B5" w:rsidP="001D588D">
      <w:pPr>
        <w:tabs>
          <w:tab w:val="left" w:pos="-567"/>
        </w:tabs>
        <w:jc w:val="both"/>
        <w:rPr>
          <w:rFonts w:ascii="Century Gothic" w:hAnsi="Century Gothic" w:cs="Arial"/>
          <w:color w:val="000000"/>
          <w:sz w:val="14"/>
          <w:szCs w:val="28"/>
          <w:lang w:val="es-CO"/>
        </w:rPr>
      </w:pPr>
    </w:p>
    <w:p w14:paraId="6600F79E" w14:textId="77777777" w:rsidR="004E52B5" w:rsidRDefault="004E52B5" w:rsidP="001D588D">
      <w:pPr>
        <w:tabs>
          <w:tab w:val="left" w:pos="-567"/>
        </w:tabs>
        <w:jc w:val="both"/>
        <w:rPr>
          <w:rFonts w:ascii="Century Gothic" w:hAnsi="Century Gothic" w:cs="Arial"/>
          <w:color w:val="000000"/>
          <w:sz w:val="14"/>
          <w:szCs w:val="28"/>
          <w:lang w:val="es-CO"/>
        </w:rPr>
      </w:pPr>
    </w:p>
    <w:p w14:paraId="4E285378" w14:textId="77777777" w:rsidR="004E52B5" w:rsidRDefault="004E52B5" w:rsidP="001D588D">
      <w:pPr>
        <w:tabs>
          <w:tab w:val="left" w:pos="-567"/>
        </w:tabs>
        <w:jc w:val="both"/>
        <w:rPr>
          <w:rFonts w:ascii="Century Gothic" w:hAnsi="Century Gothic" w:cs="Arial"/>
          <w:color w:val="000000"/>
          <w:sz w:val="14"/>
          <w:szCs w:val="28"/>
          <w:lang w:val="es-CO"/>
        </w:rPr>
      </w:pPr>
    </w:p>
    <w:p w14:paraId="7C171215" w14:textId="77777777" w:rsidR="004E52B5" w:rsidRDefault="004E52B5" w:rsidP="001D588D">
      <w:pPr>
        <w:tabs>
          <w:tab w:val="left" w:pos="-567"/>
        </w:tabs>
        <w:jc w:val="both"/>
        <w:rPr>
          <w:rFonts w:ascii="Century Gothic" w:hAnsi="Century Gothic" w:cs="Arial"/>
          <w:color w:val="000000"/>
          <w:sz w:val="14"/>
          <w:szCs w:val="28"/>
          <w:lang w:val="es-CO"/>
        </w:rPr>
      </w:pPr>
    </w:p>
    <w:p w14:paraId="1C1DBAA0" w14:textId="77777777" w:rsidR="004E52B5" w:rsidRDefault="004E52B5" w:rsidP="001D588D">
      <w:pPr>
        <w:tabs>
          <w:tab w:val="left" w:pos="-567"/>
        </w:tabs>
        <w:jc w:val="both"/>
        <w:rPr>
          <w:rFonts w:ascii="Century Gothic" w:hAnsi="Century Gothic" w:cs="Arial"/>
          <w:color w:val="000000"/>
          <w:sz w:val="14"/>
          <w:szCs w:val="28"/>
          <w:lang w:val="es-CO"/>
        </w:rPr>
      </w:pPr>
    </w:p>
    <w:p w14:paraId="3B8D3D81" w14:textId="77777777" w:rsidR="004E52B5" w:rsidRDefault="004E52B5" w:rsidP="001D588D">
      <w:pPr>
        <w:tabs>
          <w:tab w:val="left" w:pos="-567"/>
        </w:tabs>
        <w:jc w:val="both"/>
        <w:rPr>
          <w:rFonts w:ascii="Century Gothic" w:hAnsi="Century Gothic" w:cs="Arial"/>
          <w:color w:val="000000"/>
          <w:sz w:val="14"/>
          <w:szCs w:val="28"/>
          <w:lang w:val="es-CO"/>
        </w:rPr>
      </w:pPr>
    </w:p>
    <w:p w14:paraId="347D4C3D" w14:textId="77777777" w:rsidR="004E52B5" w:rsidRDefault="004E52B5" w:rsidP="001D588D">
      <w:pPr>
        <w:tabs>
          <w:tab w:val="left" w:pos="-567"/>
        </w:tabs>
        <w:jc w:val="both"/>
        <w:rPr>
          <w:rFonts w:ascii="Century Gothic" w:hAnsi="Century Gothic" w:cs="Arial"/>
          <w:color w:val="000000"/>
          <w:sz w:val="14"/>
          <w:szCs w:val="28"/>
          <w:lang w:val="es-CO"/>
        </w:rPr>
      </w:pPr>
    </w:p>
    <w:p w14:paraId="45E299D9" w14:textId="77777777" w:rsidR="004E52B5" w:rsidRDefault="004E52B5" w:rsidP="001D588D">
      <w:pPr>
        <w:tabs>
          <w:tab w:val="left" w:pos="-567"/>
        </w:tabs>
        <w:jc w:val="both"/>
        <w:rPr>
          <w:rFonts w:ascii="Century Gothic" w:hAnsi="Century Gothic" w:cs="Arial"/>
          <w:color w:val="000000"/>
          <w:sz w:val="14"/>
          <w:szCs w:val="28"/>
          <w:lang w:val="es-CO"/>
        </w:rPr>
      </w:pPr>
    </w:p>
    <w:p w14:paraId="213503EF" w14:textId="77777777" w:rsidR="00DC3895" w:rsidRDefault="00DC3895" w:rsidP="001D588D">
      <w:pPr>
        <w:tabs>
          <w:tab w:val="left" w:pos="-567"/>
        </w:tabs>
        <w:jc w:val="both"/>
        <w:rPr>
          <w:rFonts w:ascii="Century Gothic" w:hAnsi="Century Gothic" w:cs="Arial"/>
          <w:color w:val="000000"/>
          <w:sz w:val="14"/>
          <w:szCs w:val="28"/>
          <w:lang w:val="es-CO"/>
        </w:rPr>
      </w:pPr>
    </w:p>
    <w:p w14:paraId="09E4A319" w14:textId="77777777" w:rsidR="00A67327" w:rsidRDefault="00A67327" w:rsidP="001D588D">
      <w:pPr>
        <w:tabs>
          <w:tab w:val="left" w:pos="-567"/>
        </w:tabs>
        <w:jc w:val="both"/>
        <w:rPr>
          <w:rFonts w:ascii="Century Gothic" w:hAnsi="Century Gothic" w:cs="Arial"/>
          <w:color w:val="000000"/>
          <w:sz w:val="14"/>
          <w:szCs w:val="28"/>
          <w:lang w:val="es-CO"/>
        </w:rPr>
      </w:pPr>
    </w:p>
    <w:p w14:paraId="23519D32" w14:textId="77777777" w:rsidR="00A67327" w:rsidRDefault="00A67327" w:rsidP="001D588D">
      <w:pPr>
        <w:tabs>
          <w:tab w:val="left" w:pos="-567"/>
        </w:tabs>
        <w:jc w:val="both"/>
        <w:rPr>
          <w:rFonts w:ascii="Century Gothic" w:hAnsi="Century Gothic" w:cs="Arial"/>
          <w:color w:val="000000"/>
          <w:sz w:val="14"/>
          <w:szCs w:val="28"/>
          <w:lang w:val="es-CO"/>
        </w:rPr>
      </w:pPr>
    </w:p>
    <w:p w14:paraId="0D0859F7" w14:textId="77777777" w:rsidR="00A67327" w:rsidRDefault="00A67327" w:rsidP="001D588D">
      <w:pPr>
        <w:tabs>
          <w:tab w:val="left" w:pos="-567"/>
        </w:tabs>
        <w:jc w:val="both"/>
        <w:rPr>
          <w:rFonts w:ascii="Century Gothic" w:hAnsi="Century Gothic" w:cs="Arial"/>
          <w:color w:val="000000"/>
          <w:sz w:val="14"/>
          <w:szCs w:val="28"/>
          <w:lang w:val="es-CO"/>
        </w:rPr>
      </w:pPr>
    </w:p>
    <w:p w14:paraId="14700132" w14:textId="77777777" w:rsidR="00A67327" w:rsidRDefault="00A67327" w:rsidP="001D588D">
      <w:pPr>
        <w:tabs>
          <w:tab w:val="left" w:pos="-567"/>
        </w:tabs>
        <w:jc w:val="both"/>
        <w:rPr>
          <w:rFonts w:ascii="Century Gothic" w:hAnsi="Century Gothic" w:cs="Arial"/>
          <w:color w:val="000000"/>
          <w:sz w:val="14"/>
          <w:szCs w:val="28"/>
          <w:lang w:val="es-CO"/>
        </w:rPr>
      </w:pPr>
    </w:p>
    <w:p w14:paraId="27EA91F0" w14:textId="77777777" w:rsidR="00A67327" w:rsidRDefault="00A67327" w:rsidP="001D588D">
      <w:pPr>
        <w:tabs>
          <w:tab w:val="left" w:pos="-567"/>
        </w:tabs>
        <w:jc w:val="both"/>
        <w:rPr>
          <w:rFonts w:ascii="Century Gothic" w:hAnsi="Century Gothic" w:cs="Arial"/>
          <w:color w:val="000000"/>
          <w:sz w:val="14"/>
          <w:szCs w:val="28"/>
          <w:lang w:val="es-CO"/>
        </w:rPr>
      </w:pPr>
    </w:p>
    <w:p w14:paraId="6CED758F" w14:textId="77777777" w:rsidR="00A67327" w:rsidRDefault="00A67327" w:rsidP="001D588D">
      <w:pPr>
        <w:tabs>
          <w:tab w:val="left" w:pos="-567"/>
        </w:tabs>
        <w:jc w:val="both"/>
        <w:rPr>
          <w:rFonts w:ascii="Century Gothic" w:hAnsi="Century Gothic" w:cs="Arial"/>
          <w:color w:val="000000"/>
          <w:sz w:val="14"/>
          <w:szCs w:val="28"/>
          <w:lang w:val="es-CO"/>
        </w:rPr>
      </w:pPr>
    </w:p>
    <w:p w14:paraId="6CC3D2D4" w14:textId="77777777" w:rsidR="00A67327" w:rsidRDefault="00A67327" w:rsidP="001D588D">
      <w:pPr>
        <w:tabs>
          <w:tab w:val="left" w:pos="-567"/>
        </w:tabs>
        <w:jc w:val="both"/>
        <w:rPr>
          <w:rFonts w:ascii="Century Gothic" w:hAnsi="Century Gothic" w:cs="Arial"/>
          <w:color w:val="000000"/>
          <w:sz w:val="14"/>
          <w:szCs w:val="28"/>
          <w:lang w:val="es-CO"/>
        </w:rPr>
      </w:pPr>
    </w:p>
    <w:p w14:paraId="2F7BEDCD" w14:textId="77777777" w:rsidR="00A67327" w:rsidRDefault="00A67327" w:rsidP="001D588D">
      <w:pPr>
        <w:tabs>
          <w:tab w:val="left" w:pos="-567"/>
        </w:tabs>
        <w:jc w:val="both"/>
        <w:rPr>
          <w:rFonts w:ascii="Century Gothic" w:hAnsi="Century Gothic" w:cs="Arial"/>
          <w:color w:val="000000"/>
          <w:sz w:val="14"/>
          <w:szCs w:val="28"/>
          <w:lang w:val="es-CO"/>
        </w:rPr>
      </w:pPr>
    </w:p>
    <w:p w14:paraId="405EA2C5" w14:textId="77777777" w:rsidR="00A67327" w:rsidRDefault="00A67327" w:rsidP="001D588D">
      <w:pPr>
        <w:tabs>
          <w:tab w:val="left" w:pos="-567"/>
        </w:tabs>
        <w:jc w:val="both"/>
        <w:rPr>
          <w:rFonts w:ascii="Century Gothic" w:hAnsi="Century Gothic" w:cs="Arial"/>
          <w:color w:val="000000"/>
          <w:sz w:val="14"/>
          <w:szCs w:val="28"/>
          <w:lang w:val="es-CO"/>
        </w:rPr>
      </w:pPr>
    </w:p>
    <w:p w14:paraId="09973C7B" w14:textId="77777777" w:rsidR="00A67327" w:rsidRDefault="00A67327" w:rsidP="001D588D">
      <w:pPr>
        <w:tabs>
          <w:tab w:val="left" w:pos="-567"/>
        </w:tabs>
        <w:jc w:val="both"/>
        <w:rPr>
          <w:rFonts w:ascii="Century Gothic" w:hAnsi="Century Gothic" w:cs="Arial"/>
          <w:color w:val="000000"/>
          <w:sz w:val="14"/>
          <w:szCs w:val="28"/>
          <w:lang w:val="es-CO"/>
        </w:rPr>
      </w:pPr>
    </w:p>
    <w:p w14:paraId="09F7F728" w14:textId="77777777" w:rsidR="00A67327" w:rsidRDefault="00A67327" w:rsidP="001D588D">
      <w:pPr>
        <w:tabs>
          <w:tab w:val="left" w:pos="-567"/>
        </w:tabs>
        <w:jc w:val="both"/>
        <w:rPr>
          <w:rFonts w:ascii="Century Gothic" w:hAnsi="Century Gothic" w:cs="Arial"/>
          <w:color w:val="000000"/>
          <w:sz w:val="14"/>
          <w:szCs w:val="28"/>
          <w:lang w:val="es-CO"/>
        </w:rPr>
      </w:pPr>
    </w:p>
    <w:p w14:paraId="08D15D0D" w14:textId="77777777" w:rsidR="00A67327" w:rsidRDefault="00A67327" w:rsidP="001D588D">
      <w:pPr>
        <w:tabs>
          <w:tab w:val="left" w:pos="-567"/>
        </w:tabs>
        <w:jc w:val="both"/>
        <w:rPr>
          <w:rFonts w:ascii="Century Gothic" w:hAnsi="Century Gothic" w:cs="Arial"/>
          <w:color w:val="000000"/>
          <w:sz w:val="14"/>
          <w:szCs w:val="28"/>
          <w:lang w:val="es-CO"/>
        </w:rPr>
      </w:pPr>
    </w:p>
    <w:p w14:paraId="62EB72F1" w14:textId="77777777" w:rsidR="00A67327" w:rsidRDefault="00A67327" w:rsidP="001D588D">
      <w:pPr>
        <w:tabs>
          <w:tab w:val="left" w:pos="-567"/>
        </w:tabs>
        <w:jc w:val="both"/>
        <w:rPr>
          <w:rFonts w:ascii="Century Gothic" w:hAnsi="Century Gothic" w:cs="Arial"/>
          <w:color w:val="000000"/>
          <w:sz w:val="14"/>
          <w:szCs w:val="28"/>
          <w:lang w:val="es-CO"/>
        </w:rPr>
      </w:pPr>
    </w:p>
    <w:p w14:paraId="7DA582BB" w14:textId="77777777" w:rsidR="00A67327" w:rsidRDefault="00A67327" w:rsidP="001D588D">
      <w:pPr>
        <w:tabs>
          <w:tab w:val="left" w:pos="-567"/>
        </w:tabs>
        <w:jc w:val="both"/>
        <w:rPr>
          <w:rFonts w:ascii="Century Gothic" w:hAnsi="Century Gothic" w:cs="Arial"/>
          <w:color w:val="000000"/>
          <w:sz w:val="14"/>
          <w:szCs w:val="28"/>
          <w:lang w:val="es-CO"/>
        </w:rPr>
      </w:pPr>
    </w:p>
    <w:p w14:paraId="51953173" w14:textId="77777777" w:rsidR="00A67327" w:rsidRDefault="00A67327" w:rsidP="001D588D">
      <w:pPr>
        <w:tabs>
          <w:tab w:val="left" w:pos="-567"/>
        </w:tabs>
        <w:jc w:val="both"/>
        <w:rPr>
          <w:rFonts w:ascii="Century Gothic" w:hAnsi="Century Gothic" w:cs="Arial"/>
          <w:color w:val="000000"/>
          <w:sz w:val="14"/>
          <w:szCs w:val="28"/>
          <w:lang w:val="es-CO"/>
        </w:rPr>
      </w:pPr>
    </w:p>
    <w:p w14:paraId="6396E9CF" w14:textId="77777777" w:rsidR="00A67327" w:rsidRDefault="00A67327" w:rsidP="001D588D">
      <w:pPr>
        <w:tabs>
          <w:tab w:val="left" w:pos="-567"/>
        </w:tabs>
        <w:jc w:val="both"/>
        <w:rPr>
          <w:rFonts w:ascii="Century Gothic" w:hAnsi="Century Gothic" w:cs="Arial"/>
          <w:color w:val="000000"/>
          <w:sz w:val="14"/>
          <w:szCs w:val="28"/>
          <w:lang w:val="es-CO"/>
        </w:rPr>
      </w:pPr>
    </w:p>
    <w:p w14:paraId="2F948CA8" w14:textId="77777777" w:rsidR="00A67327" w:rsidRDefault="00A67327" w:rsidP="001D588D">
      <w:pPr>
        <w:tabs>
          <w:tab w:val="left" w:pos="-567"/>
        </w:tabs>
        <w:jc w:val="both"/>
        <w:rPr>
          <w:rFonts w:ascii="Century Gothic" w:hAnsi="Century Gothic" w:cs="Arial"/>
          <w:color w:val="000000"/>
          <w:sz w:val="14"/>
          <w:szCs w:val="28"/>
          <w:lang w:val="es-CO"/>
        </w:rPr>
      </w:pPr>
    </w:p>
    <w:p w14:paraId="70E4D66E" w14:textId="77777777" w:rsidR="00A67327" w:rsidRDefault="00A67327" w:rsidP="001D588D">
      <w:pPr>
        <w:tabs>
          <w:tab w:val="left" w:pos="-567"/>
        </w:tabs>
        <w:jc w:val="both"/>
        <w:rPr>
          <w:rFonts w:ascii="Century Gothic" w:hAnsi="Century Gothic" w:cs="Arial"/>
          <w:color w:val="000000"/>
          <w:sz w:val="14"/>
          <w:szCs w:val="28"/>
          <w:lang w:val="es-CO"/>
        </w:rPr>
      </w:pPr>
    </w:p>
    <w:p w14:paraId="16032C28" w14:textId="77777777" w:rsidR="00A67327" w:rsidRDefault="00A67327" w:rsidP="001D588D">
      <w:pPr>
        <w:tabs>
          <w:tab w:val="left" w:pos="-567"/>
        </w:tabs>
        <w:jc w:val="both"/>
        <w:rPr>
          <w:rFonts w:ascii="Century Gothic" w:hAnsi="Century Gothic" w:cs="Arial"/>
          <w:color w:val="000000"/>
          <w:sz w:val="14"/>
          <w:szCs w:val="28"/>
          <w:lang w:val="es-CO"/>
        </w:rPr>
      </w:pPr>
    </w:p>
    <w:p w14:paraId="12C1A71E" w14:textId="77777777" w:rsidR="00A67327" w:rsidRDefault="00A67327" w:rsidP="001D588D">
      <w:pPr>
        <w:tabs>
          <w:tab w:val="left" w:pos="-567"/>
        </w:tabs>
        <w:jc w:val="both"/>
        <w:rPr>
          <w:rFonts w:ascii="Century Gothic" w:hAnsi="Century Gothic" w:cs="Arial"/>
          <w:color w:val="000000"/>
          <w:sz w:val="14"/>
          <w:szCs w:val="28"/>
          <w:lang w:val="es-CO"/>
        </w:rPr>
      </w:pPr>
    </w:p>
    <w:p w14:paraId="2A34E04C" w14:textId="77777777" w:rsidR="00A67327" w:rsidRDefault="00A67327" w:rsidP="001D588D">
      <w:pPr>
        <w:tabs>
          <w:tab w:val="left" w:pos="-567"/>
        </w:tabs>
        <w:jc w:val="both"/>
        <w:rPr>
          <w:rFonts w:ascii="Century Gothic" w:hAnsi="Century Gothic" w:cs="Arial"/>
          <w:color w:val="000000"/>
          <w:sz w:val="14"/>
          <w:szCs w:val="28"/>
          <w:lang w:val="es-CO"/>
        </w:rPr>
      </w:pPr>
    </w:p>
    <w:p w14:paraId="498D9881" w14:textId="77777777" w:rsidR="00A67327" w:rsidRDefault="00A67327" w:rsidP="001D588D">
      <w:pPr>
        <w:tabs>
          <w:tab w:val="left" w:pos="-567"/>
        </w:tabs>
        <w:jc w:val="both"/>
        <w:rPr>
          <w:rFonts w:ascii="Century Gothic" w:hAnsi="Century Gothic" w:cs="Arial"/>
          <w:color w:val="000000"/>
          <w:sz w:val="14"/>
          <w:szCs w:val="28"/>
          <w:lang w:val="es-CO"/>
        </w:rPr>
      </w:pPr>
    </w:p>
    <w:p w14:paraId="58205EFC" w14:textId="77777777" w:rsidR="00A67327" w:rsidRDefault="00A67327" w:rsidP="001D588D">
      <w:pPr>
        <w:tabs>
          <w:tab w:val="left" w:pos="-567"/>
        </w:tabs>
        <w:jc w:val="both"/>
        <w:rPr>
          <w:rFonts w:ascii="Century Gothic" w:hAnsi="Century Gothic" w:cs="Arial"/>
          <w:color w:val="000000"/>
          <w:sz w:val="14"/>
          <w:szCs w:val="28"/>
          <w:lang w:val="es-CO"/>
        </w:rPr>
      </w:pPr>
    </w:p>
    <w:p w14:paraId="6CE8C661" w14:textId="77777777" w:rsidR="00A67327" w:rsidRDefault="00A67327" w:rsidP="001D588D">
      <w:pPr>
        <w:tabs>
          <w:tab w:val="left" w:pos="-567"/>
        </w:tabs>
        <w:jc w:val="both"/>
        <w:rPr>
          <w:rFonts w:ascii="Century Gothic" w:hAnsi="Century Gothic" w:cs="Arial"/>
          <w:color w:val="000000"/>
          <w:sz w:val="14"/>
          <w:szCs w:val="28"/>
          <w:lang w:val="es-CO"/>
        </w:rPr>
      </w:pPr>
    </w:p>
    <w:p w14:paraId="390F7977" w14:textId="77777777" w:rsidR="00A67327" w:rsidRDefault="00A67327" w:rsidP="001D588D">
      <w:pPr>
        <w:tabs>
          <w:tab w:val="left" w:pos="-567"/>
        </w:tabs>
        <w:jc w:val="both"/>
        <w:rPr>
          <w:rFonts w:ascii="Century Gothic" w:hAnsi="Century Gothic" w:cs="Arial"/>
          <w:color w:val="000000"/>
          <w:sz w:val="14"/>
          <w:szCs w:val="28"/>
          <w:lang w:val="es-CO"/>
        </w:rPr>
      </w:pPr>
    </w:p>
    <w:p w14:paraId="21B39862" w14:textId="77777777" w:rsidR="00A67327" w:rsidRDefault="00A67327" w:rsidP="001D588D">
      <w:pPr>
        <w:tabs>
          <w:tab w:val="left" w:pos="-567"/>
        </w:tabs>
        <w:jc w:val="both"/>
        <w:rPr>
          <w:rFonts w:ascii="Century Gothic" w:hAnsi="Century Gothic" w:cs="Arial"/>
          <w:color w:val="000000"/>
          <w:sz w:val="14"/>
          <w:szCs w:val="28"/>
          <w:lang w:val="es-CO"/>
        </w:rPr>
      </w:pPr>
    </w:p>
    <w:p w14:paraId="01E9AC64" w14:textId="77777777" w:rsidR="00A67327" w:rsidRDefault="00A67327" w:rsidP="001D588D">
      <w:pPr>
        <w:tabs>
          <w:tab w:val="left" w:pos="-567"/>
        </w:tabs>
        <w:jc w:val="both"/>
        <w:rPr>
          <w:rFonts w:ascii="Century Gothic" w:hAnsi="Century Gothic" w:cs="Arial"/>
          <w:color w:val="000000"/>
          <w:sz w:val="14"/>
          <w:szCs w:val="28"/>
          <w:lang w:val="es-CO"/>
        </w:rPr>
      </w:pPr>
    </w:p>
    <w:p w14:paraId="7C87220F" w14:textId="77777777" w:rsidR="00A67327" w:rsidRDefault="00A67327" w:rsidP="001D588D">
      <w:pPr>
        <w:tabs>
          <w:tab w:val="left" w:pos="-567"/>
        </w:tabs>
        <w:jc w:val="both"/>
        <w:rPr>
          <w:rFonts w:ascii="Century Gothic" w:hAnsi="Century Gothic" w:cs="Arial"/>
          <w:color w:val="000000"/>
          <w:sz w:val="14"/>
          <w:szCs w:val="28"/>
          <w:lang w:val="es-CO"/>
        </w:rPr>
      </w:pPr>
    </w:p>
    <w:p w14:paraId="6732A052" w14:textId="77777777" w:rsidR="00A67327" w:rsidRDefault="00A67327" w:rsidP="001D588D">
      <w:pPr>
        <w:tabs>
          <w:tab w:val="left" w:pos="-567"/>
        </w:tabs>
        <w:jc w:val="both"/>
        <w:rPr>
          <w:rFonts w:ascii="Century Gothic" w:hAnsi="Century Gothic" w:cs="Arial"/>
          <w:color w:val="000000"/>
          <w:sz w:val="14"/>
          <w:szCs w:val="28"/>
          <w:lang w:val="es-CO"/>
        </w:rPr>
      </w:pPr>
    </w:p>
    <w:p w14:paraId="1C3D58E9" w14:textId="77777777" w:rsidR="00A67327" w:rsidRDefault="00A67327" w:rsidP="001D588D">
      <w:pPr>
        <w:tabs>
          <w:tab w:val="left" w:pos="-567"/>
        </w:tabs>
        <w:jc w:val="both"/>
        <w:rPr>
          <w:rFonts w:ascii="Century Gothic" w:hAnsi="Century Gothic" w:cs="Arial"/>
          <w:color w:val="000000"/>
          <w:sz w:val="14"/>
          <w:szCs w:val="28"/>
          <w:lang w:val="es-CO"/>
        </w:rPr>
      </w:pPr>
    </w:p>
    <w:p w14:paraId="7888A46E" w14:textId="77777777" w:rsidR="00A67327" w:rsidRDefault="00A67327" w:rsidP="001D588D">
      <w:pPr>
        <w:tabs>
          <w:tab w:val="left" w:pos="-567"/>
        </w:tabs>
        <w:jc w:val="both"/>
        <w:rPr>
          <w:rFonts w:ascii="Century Gothic" w:hAnsi="Century Gothic" w:cs="Arial"/>
          <w:color w:val="000000"/>
          <w:sz w:val="14"/>
          <w:szCs w:val="28"/>
          <w:lang w:val="es-CO"/>
        </w:rPr>
      </w:pPr>
    </w:p>
    <w:p w14:paraId="2D18FC3C" w14:textId="77777777" w:rsidR="00A67327" w:rsidRDefault="00A67327" w:rsidP="001D588D">
      <w:pPr>
        <w:tabs>
          <w:tab w:val="left" w:pos="-567"/>
        </w:tabs>
        <w:jc w:val="both"/>
        <w:rPr>
          <w:rFonts w:ascii="Century Gothic" w:hAnsi="Century Gothic" w:cs="Arial"/>
          <w:color w:val="000000"/>
          <w:sz w:val="14"/>
          <w:szCs w:val="28"/>
          <w:lang w:val="es-CO"/>
        </w:rPr>
      </w:pPr>
    </w:p>
    <w:p w14:paraId="32914F68" w14:textId="77777777" w:rsidR="00A67327" w:rsidRDefault="00A67327" w:rsidP="001D588D">
      <w:pPr>
        <w:tabs>
          <w:tab w:val="left" w:pos="-567"/>
        </w:tabs>
        <w:jc w:val="both"/>
        <w:rPr>
          <w:rFonts w:ascii="Century Gothic" w:hAnsi="Century Gothic" w:cs="Arial"/>
          <w:color w:val="000000"/>
          <w:sz w:val="14"/>
          <w:szCs w:val="28"/>
          <w:lang w:val="es-CO"/>
        </w:rPr>
      </w:pPr>
    </w:p>
    <w:p w14:paraId="0BA018CF" w14:textId="77777777" w:rsidR="00A67327" w:rsidRDefault="00A67327" w:rsidP="001D588D">
      <w:pPr>
        <w:tabs>
          <w:tab w:val="left" w:pos="-567"/>
        </w:tabs>
        <w:jc w:val="both"/>
        <w:rPr>
          <w:rFonts w:ascii="Century Gothic" w:hAnsi="Century Gothic" w:cs="Arial"/>
          <w:color w:val="000000"/>
          <w:sz w:val="14"/>
          <w:szCs w:val="28"/>
          <w:lang w:val="es-CO"/>
        </w:rPr>
      </w:pPr>
    </w:p>
    <w:p w14:paraId="17E47061" w14:textId="77777777" w:rsidR="00A67327" w:rsidRDefault="00A67327" w:rsidP="001D588D">
      <w:pPr>
        <w:tabs>
          <w:tab w:val="left" w:pos="-567"/>
        </w:tabs>
        <w:jc w:val="both"/>
        <w:rPr>
          <w:rFonts w:ascii="Century Gothic" w:hAnsi="Century Gothic" w:cs="Arial"/>
          <w:color w:val="000000"/>
          <w:sz w:val="14"/>
          <w:szCs w:val="28"/>
          <w:lang w:val="es-CO"/>
        </w:rPr>
      </w:pPr>
    </w:p>
    <w:p w14:paraId="31B7EF0A" w14:textId="77777777" w:rsidR="00A67327" w:rsidRDefault="00A67327" w:rsidP="001D588D">
      <w:pPr>
        <w:tabs>
          <w:tab w:val="left" w:pos="-567"/>
        </w:tabs>
        <w:jc w:val="both"/>
        <w:rPr>
          <w:rFonts w:ascii="Century Gothic" w:hAnsi="Century Gothic" w:cs="Arial"/>
          <w:color w:val="000000"/>
          <w:sz w:val="14"/>
          <w:szCs w:val="28"/>
          <w:lang w:val="es-CO"/>
        </w:rPr>
      </w:pPr>
    </w:p>
    <w:p w14:paraId="785A1624" w14:textId="77777777" w:rsidR="00A67327" w:rsidRDefault="00A67327" w:rsidP="001D588D">
      <w:pPr>
        <w:tabs>
          <w:tab w:val="left" w:pos="-567"/>
        </w:tabs>
        <w:jc w:val="both"/>
        <w:rPr>
          <w:rFonts w:ascii="Century Gothic" w:hAnsi="Century Gothic" w:cs="Arial"/>
          <w:color w:val="000000"/>
          <w:sz w:val="14"/>
          <w:szCs w:val="28"/>
          <w:lang w:val="es-CO"/>
        </w:rPr>
      </w:pPr>
    </w:p>
    <w:p w14:paraId="3310562B" w14:textId="77777777" w:rsidR="00A67327" w:rsidRDefault="00A67327" w:rsidP="001D588D">
      <w:pPr>
        <w:tabs>
          <w:tab w:val="left" w:pos="-567"/>
        </w:tabs>
        <w:jc w:val="both"/>
        <w:rPr>
          <w:rFonts w:ascii="Century Gothic" w:hAnsi="Century Gothic" w:cs="Arial"/>
          <w:color w:val="000000"/>
          <w:sz w:val="14"/>
          <w:szCs w:val="28"/>
          <w:lang w:val="es-CO"/>
        </w:rPr>
      </w:pPr>
    </w:p>
    <w:p w14:paraId="14C68977" w14:textId="77777777" w:rsidR="004E52B5" w:rsidRDefault="00D31EC9" w:rsidP="001D588D">
      <w:pPr>
        <w:tabs>
          <w:tab w:val="left" w:pos="-567"/>
        </w:tabs>
        <w:jc w:val="both"/>
        <w:rPr>
          <w:rFonts w:ascii="Century Gothic" w:hAnsi="Century Gothic" w:cs="Arial"/>
          <w:color w:val="000000"/>
          <w:sz w:val="14"/>
          <w:szCs w:val="28"/>
          <w:lang w:val="es-CO"/>
        </w:rPr>
      </w:pPr>
      <w:r>
        <w:rPr>
          <w:noProof/>
          <w:lang w:val="es-CO" w:eastAsia="es-CO"/>
        </w:rPr>
        <w:lastRenderedPageBreak/>
        <mc:AlternateContent>
          <mc:Choice Requires="wps">
            <w:drawing>
              <wp:anchor distT="0" distB="0" distL="114300" distR="114300" simplePos="0" relativeHeight="251709440" behindDoc="0" locked="0" layoutInCell="1" allowOverlap="1" wp14:anchorId="7172D92A" wp14:editId="5E021FDC">
                <wp:simplePos x="0" y="0"/>
                <wp:positionH relativeFrom="page">
                  <wp:posOffset>194310</wp:posOffset>
                </wp:positionH>
                <wp:positionV relativeFrom="paragraph">
                  <wp:posOffset>44186</wp:posOffset>
                </wp:positionV>
                <wp:extent cx="1463040" cy="258445"/>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146304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41AE8" w14:textId="77777777" w:rsidR="00A67327" w:rsidRPr="00652683" w:rsidRDefault="00A67327" w:rsidP="00487243">
                            <w:pPr>
                              <w:rPr>
                                <w:rFonts w:ascii="Century Gothic" w:hAnsi="Century Gothic"/>
                                <w:b/>
                                <w:sz w:val="20"/>
                                <w:szCs w:val="20"/>
                                <w:lang w:val="es-CO"/>
                              </w:rPr>
                            </w:pPr>
                            <w:r>
                              <w:rPr>
                                <w:rFonts w:ascii="Century Gothic" w:hAnsi="Century Gothic"/>
                                <w:b/>
                                <w:sz w:val="20"/>
                                <w:szCs w:val="20"/>
                                <w:lang w:val="es-CO"/>
                              </w:rPr>
                              <w:t>ESTÁNDAR 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D92A" id="19 Cuadro de texto" o:spid="_x0000_s1036" type="#_x0000_t202" style="position:absolute;left:0;text-align:left;margin-left:15.3pt;margin-top:3.5pt;width:115.2pt;height:20.3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" filled="f" stroked="f" strokeweight=".5pt">
                <v:textbox>
                  <w:txbxContent>
                    <w:p w14:paraId="2DB41AE8" w14:textId="77777777" w:rsidR="00A67327" w:rsidRPr="00652683" w:rsidRDefault="00A67327" w:rsidP="00487243">
                      <w:pPr>
                        <w:rPr>
                          <w:rFonts w:ascii="Century Gothic" w:hAnsi="Century Gothic"/>
                          <w:b/>
                          <w:sz w:val="20"/>
                          <w:szCs w:val="20"/>
                          <w:lang w:val="es-CO"/>
                        </w:rPr>
                      </w:pPr>
                      <w:r>
                        <w:rPr>
                          <w:rFonts w:ascii="Century Gothic" w:hAnsi="Century Gothic"/>
                          <w:b/>
                          <w:sz w:val="20"/>
                          <w:szCs w:val="20"/>
                          <w:lang w:val="es-CO"/>
                        </w:rPr>
                        <w:t>ESTÁNDAR VISUAL</w:t>
                      </w:r>
                    </w:p>
                  </w:txbxContent>
                </v:textbox>
                <w10:wrap anchorx="page"/>
              </v:shape>
            </w:pict>
          </mc:Fallback>
        </mc:AlternateContent>
      </w:r>
    </w:p>
    <w:p w14:paraId="71790208" w14:textId="77777777" w:rsidR="004E52B5" w:rsidRDefault="004E52B5" w:rsidP="001D588D">
      <w:pPr>
        <w:tabs>
          <w:tab w:val="left" w:pos="-567"/>
        </w:tabs>
        <w:jc w:val="both"/>
        <w:rPr>
          <w:rFonts w:ascii="Century Gothic" w:hAnsi="Century Gothic" w:cs="Arial"/>
          <w:color w:val="000000"/>
          <w:sz w:val="14"/>
          <w:szCs w:val="28"/>
          <w:lang w:val="es-CO"/>
        </w:rPr>
      </w:pPr>
    </w:p>
    <w:p w14:paraId="4A4FDF3F" w14:textId="77777777" w:rsidR="004E52B5" w:rsidRDefault="00A67327" w:rsidP="001D588D">
      <w:pPr>
        <w:tabs>
          <w:tab w:val="left" w:pos="-567"/>
        </w:tabs>
        <w:jc w:val="both"/>
        <w:rPr>
          <w:rFonts w:ascii="Century Gothic" w:hAnsi="Century Gothic" w:cs="Arial"/>
          <w:color w:val="000000"/>
          <w:sz w:val="14"/>
          <w:szCs w:val="28"/>
          <w:lang w:val="es-CO"/>
        </w:rPr>
      </w:pPr>
      <w:r>
        <w:rPr>
          <w:noProof/>
          <w:lang w:val="es-CO" w:eastAsia="es-CO"/>
        </w:rPr>
        <mc:AlternateContent>
          <mc:Choice Requires="wps">
            <w:drawing>
              <wp:anchor distT="0" distB="0" distL="114300" distR="114300" simplePos="0" relativeHeight="251657216" behindDoc="0" locked="0" layoutInCell="1" allowOverlap="1" wp14:anchorId="767C8D67" wp14:editId="234998BD">
                <wp:simplePos x="0" y="0"/>
                <wp:positionH relativeFrom="page">
                  <wp:align>right</wp:align>
                </wp:positionH>
                <wp:positionV relativeFrom="paragraph">
                  <wp:posOffset>147955</wp:posOffset>
                </wp:positionV>
                <wp:extent cx="7599680" cy="3295650"/>
                <wp:effectExtent l="0" t="0" r="0" b="0"/>
                <wp:wrapNone/>
                <wp:docPr id="34" name="34 Cuadro de texto"/>
                <wp:cNvGraphicFramePr/>
                <a:graphic xmlns:a="http://schemas.openxmlformats.org/drawingml/2006/main">
                  <a:graphicData uri="http://schemas.microsoft.com/office/word/2010/wordprocessingShape">
                    <wps:wsp>
                      <wps:cNvSpPr txBox="1"/>
                      <wps:spPr>
                        <a:xfrm>
                          <a:off x="0" y="0"/>
                          <a:ext cx="7599680" cy="329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Cuadrculavistosa"/>
                              <w:tblW w:w="1145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2001"/>
                              <w:gridCol w:w="9458"/>
                            </w:tblGrid>
                            <w:tr w:rsidR="00A67327" w:rsidRPr="00A67327" w14:paraId="386E10B3" w14:textId="77777777" w:rsidTr="00FA19EC">
                              <w:trPr>
                                <w:cnfStyle w:val="100000000000" w:firstRow="1" w:lastRow="0" w:firstColumn="0" w:lastColumn="0" w:oddVBand="0" w:evenVBand="0" w:oddHBand="0" w:evenHBand="0" w:firstRowFirstColumn="0" w:firstRowLastColumn="0" w:lastRowFirstColumn="0" w:lastRowLastColumn="0"/>
                                <w:trHeight w:val="366"/>
                              </w:trPr>
                              <w:tc>
                                <w:tcPr>
                                  <w:tcW w:w="2001" w:type="dxa"/>
                                  <w:shd w:val="clear" w:color="auto" w:fill="BFBFBF" w:themeFill="background1" w:themeFillShade="BF"/>
                                  <w:vAlign w:val="center"/>
                                </w:tcPr>
                                <w:p w14:paraId="73759B90" w14:textId="77777777" w:rsidR="00A67327" w:rsidRPr="00A67327" w:rsidRDefault="00A67327" w:rsidP="00A67327">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A67327">
                                    <w:rPr>
                                      <w:rFonts w:ascii="Century Gothic" w:hAnsi="Century Gothic" w:cs="Arial"/>
                                      <w:color w:val="000000"/>
                                      <w:sz w:val="20"/>
                                      <w:szCs w:val="20"/>
                                    </w:rPr>
                                    <w:t>CARACTERÍSTICA</w:t>
                                  </w:r>
                                </w:p>
                              </w:tc>
                              <w:tc>
                                <w:tcPr>
                                  <w:tcW w:w="9458" w:type="dxa"/>
                                  <w:shd w:val="clear" w:color="auto" w:fill="BFBFBF" w:themeFill="background1" w:themeFillShade="BF"/>
                                  <w:vAlign w:val="center"/>
                                </w:tcPr>
                                <w:p w14:paraId="01DDE385" w14:textId="77777777" w:rsidR="00A67327" w:rsidRPr="00A67327" w:rsidRDefault="00A67327" w:rsidP="00A67327">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A67327">
                                    <w:rPr>
                                      <w:rFonts w:ascii="Century Gothic" w:hAnsi="Century Gothic" w:cs="Arial"/>
                                      <w:bCs w:val="0"/>
                                      <w:color w:val="000000"/>
                                      <w:sz w:val="20"/>
                                      <w:szCs w:val="20"/>
                                    </w:rPr>
                                    <w:t>GUÍA DE ACEPTACIÓN</w:t>
                                  </w:r>
                                </w:p>
                              </w:tc>
                            </w:tr>
                            <w:tr w:rsidR="00A67327" w:rsidRPr="000D63BC" w14:paraId="0643F1F8" w14:textId="77777777" w:rsidTr="00FA19EC">
                              <w:trPr>
                                <w:trHeight w:val="400"/>
                              </w:trPr>
                              <w:tc>
                                <w:tcPr>
                                  <w:tcW w:w="2001" w:type="dxa"/>
                                  <w:shd w:val="clear" w:color="auto" w:fill="D9D9D9" w:themeFill="background1" w:themeFillShade="D9"/>
                                  <w:vAlign w:val="center"/>
                                </w:tcPr>
                                <w:p w14:paraId="71838363" w14:textId="77777777" w:rsidR="00A67327" w:rsidRPr="00FA19EC"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FA19EC">
                                    <w:rPr>
                                      <w:rFonts w:ascii="Century Gothic" w:hAnsi="Century Gothic" w:cs="Arial"/>
                                      <w:iCs/>
                                      <w:color w:val="000000"/>
                                      <w:sz w:val="20"/>
                                      <w:szCs w:val="20"/>
                                    </w:rPr>
                                    <w:t>Color</w:t>
                                  </w:r>
                                </w:p>
                              </w:tc>
                              <w:tc>
                                <w:tcPr>
                                  <w:tcW w:w="9458" w:type="dxa"/>
                                  <w:shd w:val="clear" w:color="auto" w:fill="D9D9D9" w:themeFill="background1" w:themeFillShade="D9"/>
                                  <w:vAlign w:val="center"/>
                                </w:tcPr>
                                <w:p w14:paraId="5D544E12"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iCs/>
                                      <w:color w:val="000000"/>
                                      <w:sz w:val="20"/>
                                      <w:szCs w:val="20"/>
                                      <w:lang w:val="es-CO"/>
                                    </w:rPr>
                                    <w:t xml:space="preserve">El producto es de color amarillo, se aceptan tonos ligeramente oscuros o ligeramente claros.  </w:t>
                                  </w:r>
                                </w:p>
                              </w:tc>
                            </w:tr>
                            <w:tr w:rsidR="00A67327" w:rsidRPr="000D63BC" w14:paraId="2C57F449" w14:textId="77777777" w:rsidTr="00FA19EC">
                              <w:trPr>
                                <w:trHeight w:val="405"/>
                              </w:trPr>
                              <w:tc>
                                <w:tcPr>
                                  <w:tcW w:w="2001" w:type="dxa"/>
                                  <w:vMerge w:val="restart"/>
                                  <w:shd w:val="clear" w:color="auto" w:fill="D9D9D9" w:themeFill="background1" w:themeFillShade="D9"/>
                                  <w:vAlign w:val="center"/>
                                </w:tcPr>
                                <w:p w14:paraId="77A65A02" w14:textId="77777777" w:rsidR="00A67327" w:rsidRPr="00FA19EC" w:rsidRDefault="00A67327" w:rsidP="00A67327">
                                  <w:pPr>
                                    <w:keepNext/>
                                    <w:keepLines/>
                                    <w:autoSpaceDE w:val="0"/>
                                    <w:autoSpaceDN w:val="0"/>
                                    <w:adjustRightInd w:val="0"/>
                                    <w:spacing w:line="240" w:lineRule="atLeast"/>
                                    <w:ind w:left="-970" w:right="58" w:firstLine="433"/>
                                    <w:jc w:val="center"/>
                                    <w:rPr>
                                      <w:rFonts w:ascii="Century Gothic" w:hAnsi="Century Gothic" w:cs="Arial"/>
                                      <w:iCs/>
                                      <w:color w:val="000000"/>
                                      <w:sz w:val="20"/>
                                      <w:szCs w:val="20"/>
                                      <w:lang w:val="es-CO"/>
                                    </w:rPr>
                                  </w:pPr>
                                </w:p>
                                <w:p w14:paraId="43D7F14B" w14:textId="77777777" w:rsidR="00A67327" w:rsidRPr="00FA19EC" w:rsidRDefault="00A67327" w:rsidP="00A67327">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4E5099BF" w14:textId="77777777" w:rsidR="00A67327" w:rsidRPr="00FA19EC" w:rsidRDefault="00A67327" w:rsidP="00A67327">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FA19EC">
                                    <w:rPr>
                                      <w:rFonts w:ascii="Century Gothic" w:hAnsi="Century Gothic" w:cs="Arial"/>
                                      <w:iCs/>
                                      <w:color w:val="000000"/>
                                      <w:sz w:val="20"/>
                                      <w:szCs w:val="20"/>
                                      <w:lang w:val="es-CO"/>
                                    </w:rPr>
                                    <w:t>Apariencia de la superficie y del acabado</w:t>
                                  </w:r>
                                </w:p>
                                <w:p w14:paraId="05270384" w14:textId="77777777" w:rsidR="00A67327" w:rsidRPr="00FA19EC" w:rsidRDefault="00A67327" w:rsidP="00A67327">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44BE8B3C" w14:textId="77777777" w:rsidR="00A67327" w:rsidRPr="00FA19EC" w:rsidRDefault="00A67327" w:rsidP="00A67327">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5CF0640C" w14:textId="77777777" w:rsidR="00A67327" w:rsidRPr="00FA19EC" w:rsidRDefault="00A67327" w:rsidP="00A67327">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9458" w:type="dxa"/>
                                  <w:shd w:val="clear" w:color="auto" w:fill="D9D9D9" w:themeFill="background1" w:themeFillShade="D9"/>
                                  <w:vAlign w:val="center"/>
                                </w:tcPr>
                                <w:p w14:paraId="0D3B05BE"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Las superficies en general deben ser uniformes, sin parches de baquelita.   La orientación de las fibras genera una Apariencia arrugada o surcada en la superficie, lo que hace el producto muy flexible.</w:t>
                                  </w:r>
                                </w:p>
                              </w:tc>
                            </w:tr>
                            <w:tr w:rsidR="00A67327" w:rsidRPr="000D63BC" w14:paraId="4CC6A629" w14:textId="77777777" w:rsidTr="00FA19EC">
                              <w:trPr>
                                <w:trHeight w:val="405"/>
                              </w:trPr>
                              <w:tc>
                                <w:tcPr>
                                  <w:tcW w:w="2001" w:type="dxa"/>
                                  <w:vMerge/>
                                  <w:shd w:val="clear" w:color="auto" w:fill="D9D9D9" w:themeFill="background1" w:themeFillShade="D9"/>
                                  <w:vAlign w:val="center"/>
                                </w:tcPr>
                                <w:p w14:paraId="45435914" w14:textId="77777777" w:rsidR="00A67327" w:rsidRPr="00FA19EC" w:rsidRDefault="00A67327" w:rsidP="00A67327">
                                  <w:pPr>
                                    <w:keepNext/>
                                    <w:keepLines/>
                                    <w:autoSpaceDE w:val="0"/>
                                    <w:autoSpaceDN w:val="0"/>
                                    <w:adjustRightInd w:val="0"/>
                                    <w:spacing w:line="240" w:lineRule="atLeast"/>
                                    <w:ind w:left="113" w:right="58"/>
                                    <w:jc w:val="center"/>
                                    <w:rPr>
                                      <w:rFonts w:ascii="Century Gothic" w:hAnsi="Century Gothic" w:cs="Arial"/>
                                      <w:iCs/>
                                      <w:color w:val="000000"/>
                                      <w:sz w:val="20"/>
                                      <w:szCs w:val="20"/>
                                      <w:lang w:val="es-CO"/>
                                    </w:rPr>
                                  </w:pPr>
                                </w:p>
                              </w:tc>
                              <w:tc>
                                <w:tcPr>
                                  <w:tcW w:w="9458" w:type="dxa"/>
                                  <w:shd w:val="clear" w:color="auto" w:fill="D9D9D9" w:themeFill="background1" w:themeFillShade="D9"/>
                                  <w:vAlign w:val="center"/>
                                </w:tcPr>
                                <w:p w14:paraId="43BD35D3"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En el acabado no deben presentarse bolsas de aire ni desprendimientos. Pueden presentarse manchas de adhesivo hacia los bordes del rollo.</w:t>
                                  </w:r>
                                </w:p>
                              </w:tc>
                            </w:tr>
                            <w:tr w:rsidR="00A67327" w:rsidRPr="00F92B6A" w14:paraId="0EEA76D3" w14:textId="77777777" w:rsidTr="00FA19EC">
                              <w:trPr>
                                <w:trHeight w:val="405"/>
                              </w:trPr>
                              <w:tc>
                                <w:tcPr>
                                  <w:tcW w:w="2001" w:type="dxa"/>
                                  <w:vMerge/>
                                  <w:shd w:val="clear" w:color="auto" w:fill="D9D9D9" w:themeFill="background1" w:themeFillShade="D9"/>
                                  <w:vAlign w:val="center"/>
                                </w:tcPr>
                                <w:p w14:paraId="7BE149CF" w14:textId="77777777" w:rsidR="00A67327" w:rsidRPr="00FA19EC" w:rsidRDefault="00A67327" w:rsidP="00A67327">
                                  <w:pPr>
                                    <w:keepNext/>
                                    <w:keepLines/>
                                    <w:autoSpaceDE w:val="0"/>
                                    <w:autoSpaceDN w:val="0"/>
                                    <w:adjustRightInd w:val="0"/>
                                    <w:spacing w:line="240" w:lineRule="atLeast"/>
                                    <w:ind w:left="113" w:right="58"/>
                                    <w:jc w:val="center"/>
                                    <w:rPr>
                                      <w:rFonts w:ascii="Century Gothic" w:hAnsi="Century Gothic" w:cs="Arial"/>
                                      <w:iCs/>
                                      <w:color w:val="000000"/>
                                      <w:sz w:val="20"/>
                                      <w:szCs w:val="20"/>
                                      <w:lang w:val="es-CO"/>
                                    </w:rPr>
                                  </w:pPr>
                                </w:p>
                              </w:tc>
                              <w:tc>
                                <w:tcPr>
                                  <w:tcW w:w="9458" w:type="dxa"/>
                                  <w:shd w:val="clear" w:color="auto" w:fill="D9D9D9" w:themeFill="background1" w:themeFillShade="D9"/>
                                  <w:vAlign w:val="center"/>
                                </w:tcPr>
                                <w:p w14:paraId="0CD97F04"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En condiciones normales de manipulación y almacenamiento la superficie del acabado no presenta rasgaduras, hilos sueltos o delaminación.</w:t>
                                  </w:r>
                                </w:p>
                              </w:tc>
                            </w:tr>
                            <w:tr w:rsidR="00A67327" w:rsidRPr="00A67327" w14:paraId="60CA2DE7" w14:textId="77777777" w:rsidTr="00FA19EC">
                              <w:trPr>
                                <w:trHeight w:val="425"/>
                              </w:trPr>
                              <w:tc>
                                <w:tcPr>
                                  <w:tcW w:w="2001" w:type="dxa"/>
                                  <w:vMerge/>
                                  <w:shd w:val="clear" w:color="auto" w:fill="D9D9D9" w:themeFill="background1" w:themeFillShade="D9"/>
                                  <w:vAlign w:val="center"/>
                                </w:tcPr>
                                <w:p w14:paraId="53DD433C" w14:textId="77777777" w:rsidR="00A67327" w:rsidRPr="00FA19EC" w:rsidRDefault="00A67327" w:rsidP="00A67327">
                                  <w:pPr>
                                    <w:keepNext/>
                                    <w:keepLines/>
                                    <w:autoSpaceDE w:val="0"/>
                                    <w:autoSpaceDN w:val="0"/>
                                    <w:adjustRightInd w:val="0"/>
                                    <w:spacing w:line="240" w:lineRule="atLeast"/>
                                    <w:ind w:left="113" w:right="58"/>
                                    <w:jc w:val="center"/>
                                    <w:rPr>
                                      <w:rFonts w:ascii="Century Gothic" w:hAnsi="Century Gothic" w:cs="Arial"/>
                                      <w:iCs/>
                                      <w:color w:val="000000"/>
                                      <w:sz w:val="20"/>
                                      <w:szCs w:val="20"/>
                                      <w:lang w:val="es-CO"/>
                                    </w:rPr>
                                  </w:pPr>
                                </w:p>
                              </w:tc>
                              <w:tc>
                                <w:tcPr>
                                  <w:tcW w:w="9458" w:type="dxa"/>
                                  <w:shd w:val="clear" w:color="auto" w:fill="D9D9D9" w:themeFill="background1" w:themeFillShade="D9"/>
                                  <w:vAlign w:val="center"/>
                                </w:tcPr>
                                <w:p w14:paraId="6A6932AE" w14:textId="77777777" w:rsidR="00A67327" w:rsidRPr="00A67327" w:rsidRDefault="00A67327" w:rsidP="00A67327">
                                  <w:pPr>
                                    <w:keepNext/>
                                    <w:keepLines/>
                                    <w:autoSpaceDE w:val="0"/>
                                    <w:autoSpaceDN w:val="0"/>
                                    <w:adjustRightInd w:val="0"/>
                                    <w:spacing w:line="240" w:lineRule="atLeast"/>
                                    <w:ind w:left="58" w:right="58"/>
                                    <w:rPr>
                                      <w:rFonts w:ascii="Century Gothic" w:hAnsi="Century Gothic" w:cs="Arial"/>
                                      <w:color w:val="000000"/>
                                      <w:sz w:val="20"/>
                                      <w:szCs w:val="20"/>
                                      <w:lang w:val="es-CO"/>
                                    </w:rPr>
                                  </w:pPr>
                                  <w:r w:rsidRPr="00A67327">
                                    <w:rPr>
                                      <w:rFonts w:ascii="Century Gothic" w:hAnsi="Century Gothic" w:cs="Arial"/>
                                      <w:iCs/>
                                      <w:color w:val="000000"/>
                                      <w:sz w:val="20"/>
                                      <w:szCs w:val="20"/>
                                      <w:lang w:val="es-CO"/>
                                    </w:rPr>
                                    <w:t xml:space="preserve">El foil debe estar alineado con los bordes de la lámina, sin </w:t>
                                  </w:r>
                                  <w:r w:rsidR="00FA19EC" w:rsidRPr="00A67327">
                                    <w:rPr>
                                      <w:rFonts w:ascii="Century Gothic" w:hAnsi="Century Gothic" w:cs="Arial"/>
                                      <w:iCs/>
                                      <w:color w:val="000000"/>
                                      <w:sz w:val="20"/>
                                      <w:szCs w:val="20"/>
                                      <w:lang w:val="es-CO"/>
                                    </w:rPr>
                                    <w:t>embargo,</w:t>
                                  </w:r>
                                  <w:r w:rsidRPr="00A67327">
                                    <w:rPr>
                                      <w:rFonts w:ascii="Century Gothic" w:hAnsi="Century Gothic" w:cs="Arial"/>
                                      <w:iCs/>
                                      <w:color w:val="000000"/>
                                      <w:sz w:val="20"/>
                                      <w:szCs w:val="20"/>
                                      <w:lang w:val="es-CO"/>
                                    </w:rPr>
                                    <w:t xml:space="preserve"> desviaciones </w:t>
                                  </w:r>
                                  <w:r w:rsidR="00FA19EC" w:rsidRPr="00A67327">
                                    <w:rPr>
                                      <w:rFonts w:ascii="Century Gothic" w:hAnsi="Century Gothic" w:cs="Arial"/>
                                      <w:iCs/>
                                      <w:color w:val="000000"/>
                                      <w:sz w:val="20"/>
                                      <w:szCs w:val="20"/>
                                      <w:lang w:val="es-CO"/>
                                    </w:rPr>
                                    <w:t>de ±</w:t>
                                  </w:r>
                                  <w:r w:rsidRPr="00A67327">
                                    <w:rPr>
                                      <w:rFonts w:ascii="Century Gothic" w:hAnsi="Century Gothic" w:cs="Arial"/>
                                      <w:iCs/>
                                      <w:color w:val="000000"/>
                                      <w:sz w:val="20"/>
                                      <w:szCs w:val="20"/>
                                      <w:lang w:val="es-CO"/>
                                    </w:rPr>
                                    <w:t xml:space="preserve"> 1/4" (6.35mm), en el borde ancho son aceptables. No se permiten juntas por rollo. </w:t>
                                  </w:r>
                                </w:p>
                              </w:tc>
                            </w:tr>
                            <w:tr w:rsidR="00A67327" w:rsidRPr="00F92B6A" w14:paraId="25C464B3" w14:textId="77777777" w:rsidTr="00FA19EC">
                              <w:trPr>
                                <w:trHeight w:val="425"/>
                              </w:trPr>
                              <w:tc>
                                <w:tcPr>
                                  <w:tcW w:w="2001" w:type="dxa"/>
                                  <w:vMerge/>
                                  <w:shd w:val="clear" w:color="auto" w:fill="D9D9D9" w:themeFill="background1" w:themeFillShade="D9"/>
                                  <w:vAlign w:val="center"/>
                                </w:tcPr>
                                <w:p w14:paraId="474FD7F3" w14:textId="77777777" w:rsidR="00A67327" w:rsidRPr="00FA19EC" w:rsidRDefault="00A67327" w:rsidP="00A67327">
                                  <w:pPr>
                                    <w:keepNext/>
                                    <w:keepLines/>
                                    <w:autoSpaceDE w:val="0"/>
                                    <w:autoSpaceDN w:val="0"/>
                                    <w:adjustRightInd w:val="0"/>
                                    <w:spacing w:line="240" w:lineRule="atLeast"/>
                                    <w:ind w:left="113" w:right="58"/>
                                    <w:jc w:val="center"/>
                                    <w:rPr>
                                      <w:rFonts w:ascii="Century Gothic" w:hAnsi="Century Gothic" w:cs="Arial"/>
                                      <w:iCs/>
                                      <w:color w:val="000000"/>
                                      <w:sz w:val="20"/>
                                      <w:szCs w:val="20"/>
                                      <w:lang w:val="es-CO"/>
                                    </w:rPr>
                                  </w:pPr>
                                </w:p>
                              </w:tc>
                              <w:tc>
                                <w:tcPr>
                                  <w:tcW w:w="9458" w:type="dxa"/>
                                  <w:shd w:val="clear" w:color="auto" w:fill="D9D9D9" w:themeFill="background1" w:themeFillShade="D9"/>
                                  <w:vAlign w:val="center"/>
                                </w:tcPr>
                                <w:p w14:paraId="5D1C67BB" w14:textId="77777777" w:rsidR="00A67327" w:rsidRPr="00A67327" w:rsidRDefault="00A67327" w:rsidP="00A67327">
                                  <w:pPr>
                                    <w:keepNext/>
                                    <w:keepLines/>
                                    <w:autoSpaceDE w:val="0"/>
                                    <w:autoSpaceDN w:val="0"/>
                                    <w:adjustRightInd w:val="0"/>
                                    <w:spacing w:line="240" w:lineRule="atLeast"/>
                                    <w:ind w:left="58" w:right="58"/>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A cambios de temperatura puede ocasionalmente observarse una ligera condensación dentro del paquete, que desaparece rápidamente sin afectar el desempeño.</w:t>
                                  </w:r>
                                </w:p>
                              </w:tc>
                            </w:tr>
                            <w:tr w:rsidR="00A67327" w:rsidRPr="00A67327" w14:paraId="4BC3C7B3" w14:textId="77777777" w:rsidTr="00FA19EC">
                              <w:trPr>
                                <w:trHeight w:val="418"/>
                              </w:trPr>
                              <w:tc>
                                <w:tcPr>
                                  <w:tcW w:w="2001" w:type="dxa"/>
                                  <w:shd w:val="clear" w:color="auto" w:fill="D9D9D9" w:themeFill="background1" w:themeFillShade="D9"/>
                                  <w:vAlign w:val="center"/>
                                </w:tcPr>
                                <w:p w14:paraId="7A57F2DA" w14:textId="77777777" w:rsidR="00A67327" w:rsidRPr="00FA19EC"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proofErr w:type="spellStart"/>
                                  <w:r w:rsidRPr="00FA19EC">
                                    <w:rPr>
                                      <w:rFonts w:ascii="Century Gothic" w:hAnsi="Century Gothic" w:cs="Arial"/>
                                      <w:iCs/>
                                      <w:color w:val="000000"/>
                                      <w:sz w:val="20"/>
                                      <w:szCs w:val="20"/>
                                    </w:rPr>
                                    <w:t>Telescopía</w:t>
                                  </w:r>
                                  <w:proofErr w:type="spellEnd"/>
                                </w:p>
                              </w:tc>
                              <w:tc>
                                <w:tcPr>
                                  <w:tcW w:w="9458" w:type="dxa"/>
                                  <w:shd w:val="clear" w:color="auto" w:fill="D9D9D9" w:themeFill="background1" w:themeFillShade="D9"/>
                                  <w:vAlign w:val="center"/>
                                </w:tcPr>
                                <w:p w14:paraId="1B0C8E82"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Los rollos pueden aparecer ligeramente cónicos en razón al sistema de enrollado. Esta condición se controla en máximo 3”.</w:t>
                                  </w:r>
                                </w:p>
                              </w:tc>
                            </w:tr>
                            <w:tr w:rsidR="00A67327" w:rsidRPr="00F92B6A" w14:paraId="56F53B3A" w14:textId="77777777" w:rsidTr="00FA19EC">
                              <w:trPr>
                                <w:trHeight w:val="400"/>
                              </w:trPr>
                              <w:tc>
                                <w:tcPr>
                                  <w:tcW w:w="2001" w:type="dxa"/>
                                  <w:shd w:val="clear" w:color="auto" w:fill="D9D9D9" w:themeFill="background1" w:themeFillShade="D9"/>
                                  <w:vAlign w:val="center"/>
                                </w:tcPr>
                                <w:p w14:paraId="30D0F9E4" w14:textId="77777777" w:rsidR="00A67327" w:rsidRPr="00FA19EC"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proofErr w:type="spellStart"/>
                                  <w:r w:rsidRPr="00FA19EC">
                                    <w:rPr>
                                      <w:rFonts w:ascii="Century Gothic" w:hAnsi="Century Gothic" w:cs="Arial"/>
                                      <w:iCs/>
                                      <w:color w:val="000000"/>
                                      <w:sz w:val="20"/>
                                      <w:szCs w:val="20"/>
                                    </w:rPr>
                                    <w:t>Empaque</w:t>
                                  </w:r>
                                  <w:proofErr w:type="spellEnd"/>
                                </w:p>
                              </w:tc>
                              <w:tc>
                                <w:tcPr>
                                  <w:tcW w:w="9458" w:type="dxa"/>
                                  <w:shd w:val="clear" w:color="auto" w:fill="D9D9D9" w:themeFill="background1" w:themeFillShade="D9"/>
                                  <w:vAlign w:val="center"/>
                                </w:tcPr>
                                <w:p w14:paraId="5C0F6DD4"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iCs/>
                                      <w:color w:val="000000"/>
                                      <w:sz w:val="20"/>
                                      <w:szCs w:val="20"/>
                                      <w:lang w:val="es-CO"/>
                                    </w:rPr>
                                    <w:t xml:space="preserve">El Empaque cubre la superficie del </w:t>
                                  </w:r>
                                  <w:r w:rsidR="00FA19EC" w:rsidRPr="00A67327">
                                    <w:rPr>
                                      <w:rFonts w:ascii="Century Gothic" w:hAnsi="Century Gothic" w:cs="Arial"/>
                                      <w:iCs/>
                                      <w:color w:val="000000"/>
                                      <w:sz w:val="20"/>
                                      <w:szCs w:val="20"/>
                                      <w:lang w:val="es-CO"/>
                                    </w:rPr>
                                    <w:t>rollo,</w:t>
                                  </w:r>
                                  <w:r w:rsidRPr="00A67327">
                                    <w:rPr>
                                      <w:rFonts w:ascii="Century Gothic" w:hAnsi="Century Gothic" w:cs="Arial"/>
                                      <w:iCs/>
                                      <w:color w:val="000000"/>
                                      <w:sz w:val="20"/>
                                      <w:szCs w:val="20"/>
                                      <w:lang w:val="es-CO"/>
                                    </w:rPr>
                                    <w:t xml:space="preserve"> pero no los extremos.</w:t>
                                  </w:r>
                                  <w:r w:rsidRPr="00A67327">
                                    <w:rPr>
                                      <w:rFonts w:ascii="Century Gothic" w:hAnsi="Century Gothic" w:cs="Arial"/>
                                      <w:iCs/>
                                      <w:color w:val="FF0000"/>
                                      <w:sz w:val="20"/>
                                      <w:szCs w:val="20"/>
                                      <w:lang w:val="es-CO"/>
                                    </w:rPr>
                                    <w:t xml:space="preserve"> </w:t>
                                  </w:r>
                                  <w:r w:rsidRPr="00A67327">
                                    <w:rPr>
                                      <w:rFonts w:ascii="Century Gothic" w:hAnsi="Century Gothic" w:cs="Arial"/>
                                      <w:iCs/>
                                      <w:color w:val="000000"/>
                                      <w:sz w:val="20"/>
                                      <w:szCs w:val="20"/>
                                      <w:lang w:val="es-CO"/>
                                    </w:rPr>
                                    <w:t>De todas formas se debe asegurar una adecuada manipulación y almacenamiento.</w:t>
                                  </w:r>
                                </w:p>
                              </w:tc>
                            </w:tr>
                          </w:tbl>
                          <w:p w14:paraId="18EDF86A" w14:textId="77777777" w:rsidR="00A67327" w:rsidRPr="00652683" w:rsidRDefault="00A67327" w:rsidP="00352A61">
                            <w:pPr>
                              <w:rPr>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8D67" id="34 Cuadro de texto" o:spid="_x0000_s1037" type="#_x0000_t202" style="position:absolute;left:0;text-align:left;margin-left:547.2pt;margin-top:11.65pt;width:598.4pt;height:25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" filled="f" stroked="f" strokeweight=".5pt">
                <v:textbox>
                  <w:txbxContent>
                    <w:tbl>
                      <w:tblPr>
                        <w:tblStyle w:val="Cuadrculavistosa"/>
                        <w:tblW w:w="1145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620" w:firstRow="1" w:lastRow="0" w:firstColumn="0" w:lastColumn="0" w:noHBand="1" w:noVBand="1"/>
                      </w:tblPr>
                      <w:tblGrid>
                        <w:gridCol w:w="2001"/>
                        <w:gridCol w:w="9458"/>
                      </w:tblGrid>
                      <w:tr w:rsidR="00A67327" w:rsidRPr="00A67327" w14:paraId="386E10B3" w14:textId="77777777" w:rsidTr="00FA19EC">
                        <w:trPr>
                          <w:cnfStyle w:val="100000000000" w:firstRow="1" w:lastRow="0" w:firstColumn="0" w:lastColumn="0" w:oddVBand="0" w:evenVBand="0" w:oddHBand="0" w:evenHBand="0" w:firstRowFirstColumn="0" w:firstRowLastColumn="0" w:lastRowFirstColumn="0" w:lastRowLastColumn="0"/>
                          <w:trHeight w:val="366"/>
                        </w:trPr>
                        <w:tc>
                          <w:tcPr>
                            <w:tcW w:w="2001" w:type="dxa"/>
                            <w:shd w:val="clear" w:color="auto" w:fill="BFBFBF" w:themeFill="background1" w:themeFillShade="BF"/>
                            <w:vAlign w:val="center"/>
                          </w:tcPr>
                          <w:p w14:paraId="73759B90" w14:textId="77777777" w:rsidR="00A67327" w:rsidRPr="00A67327" w:rsidRDefault="00A67327" w:rsidP="00A67327">
                            <w:pPr>
                              <w:keepNext/>
                              <w:keepLines/>
                              <w:autoSpaceDE w:val="0"/>
                              <w:autoSpaceDN w:val="0"/>
                              <w:adjustRightInd w:val="0"/>
                              <w:spacing w:line="240" w:lineRule="atLeast"/>
                              <w:ind w:right="58"/>
                              <w:jc w:val="center"/>
                              <w:rPr>
                                <w:rFonts w:ascii="Century Gothic" w:hAnsi="Century Gothic" w:cs="Arial"/>
                                <w:color w:val="000000"/>
                                <w:sz w:val="20"/>
                                <w:szCs w:val="20"/>
                              </w:rPr>
                            </w:pPr>
                            <w:r w:rsidRPr="00A67327">
                              <w:rPr>
                                <w:rFonts w:ascii="Century Gothic" w:hAnsi="Century Gothic" w:cs="Arial"/>
                                <w:color w:val="000000"/>
                                <w:sz w:val="20"/>
                                <w:szCs w:val="20"/>
                              </w:rPr>
                              <w:t>CARACTERÍSTICA</w:t>
                            </w:r>
                          </w:p>
                        </w:tc>
                        <w:tc>
                          <w:tcPr>
                            <w:tcW w:w="9458" w:type="dxa"/>
                            <w:shd w:val="clear" w:color="auto" w:fill="BFBFBF" w:themeFill="background1" w:themeFillShade="BF"/>
                            <w:vAlign w:val="center"/>
                          </w:tcPr>
                          <w:p w14:paraId="01DDE385" w14:textId="77777777" w:rsidR="00A67327" w:rsidRPr="00A67327" w:rsidRDefault="00A67327" w:rsidP="00A67327">
                            <w:pPr>
                              <w:keepLines/>
                              <w:autoSpaceDE w:val="0"/>
                              <w:autoSpaceDN w:val="0"/>
                              <w:adjustRightInd w:val="0"/>
                              <w:spacing w:line="240" w:lineRule="atLeast"/>
                              <w:ind w:left="160" w:right="58"/>
                              <w:jc w:val="center"/>
                              <w:rPr>
                                <w:rFonts w:ascii="Century Gothic" w:hAnsi="Century Gothic" w:cs="Arial"/>
                                <w:bCs w:val="0"/>
                                <w:color w:val="000000"/>
                                <w:sz w:val="20"/>
                                <w:szCs w:val="20"/>
                              </w:rPr>
                            </w:pPr>
                            <w:r w:rsidRPr="00A67327">
                              <w:rPr>
                                <w:rFonts w:ascii="Century Gothic" w:hAnsi="Century Gothic" w:cs="Arial"/>
                                <w:bCs w:val="0"/>
                                <w:color w:val="000000"/>
                                <w:sz w:val="20"/>
                                <w:szCs w:val="20"/>
                              </w:rPr>
                              <w:t>GUÍA DE ACEPTACIÓN</w:t>
                            </w:r>
                          </w:p>
                        </w:tc>
                      </w:tr>
                      <w:tr w:rsidR="00A67327" w:rsidRPr="000D63BC" w14:paraId="0643F1F8" w14:textId="77777777" w:rsidTr="00FA19EC">
                        <w:trPr>
                          <w:trHeight w:val="400"/>
                        </w:trPr>
                        <w:tc>
                          <w:tcPr>
                            <w:tcW w:w="2001" w:type="dxa"/>
                            <w:shd w:val="clear" w:color="auto" w:fill="D9D9D9" w:themeFill="background1" w:themeFillShade="D9"/>
                            <w:vAlign w:val="center"/>
                          </w:tcPr>
                          <w:p w14:paraId="71838363" w14:textId="77777777" w:rsidR="00A67327" w:rsidRPr="00FA19EC"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r w:rsidRPr="00FA19EC">
                              <w:rPr>
                                <w:rFonts w:ascii="Century Gothic" w:hAnsi="Century Gothic" w:cs="Arial"/>
                                <w:iCs/>
                                <w:color w:val="000000"/>
                                <w:sz w:val="20"/>
                                <w:szCs w:val="20"/>
                              </w:rPr>
                              <w:t>Color</w:t>
                            </w:r>
                          </w:p>
                        </w:tc>
                        <w:tc>
                          <w:tcPr>
                            <w:tcW w:w="9458" w:type="dxa"/>
                            <w:shd w:val="clear" w:color="auto" w:fill="D9D9D9" w:themeFill="background1" w:themeFillShade="D9"/>
                            <w:vAlign w:val="center"/>
                          </w:tcPr>
                          <w:p w14:paraId="5D544E12"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iCs/>
                                <w:color w:val="000000"/>
                                <w:sz w:val="20"/>
                                <w:szCs w:val="20"/>
                                <w:lang w:val="es-CO"/>
                              </w:rPr>
                              <w:t xml:space="preserve">El producto es de color amarillo, se aceptan tonos ligeramente oscuros o ligeramente claros.  </w:t>
                            </w:r>
                          </w:p>
                        </w:tc>
                      </w:tr>
                      <w:tr w:rsidR="00A67327" w:rsidRPr="000D63BC" w14:paraId="2C57F449" w14:textId="77777777" w:rsidTr="00FA19EC">
                        <w:trPr>
                          <w:trHeight w:val="405"/>
                        </w:trPr>
                        <w:tc>
                          <w:tcPr>
                            <w:tcW w:w="2001" w:type="dxa"/>
                            <w:vMerge w:val="restart"/>
                            <w:shd w:val="clear" w:color="auto" w:fill="D9D9D9" w:themeFill="background1" w:themeFillShade="D9"/>
                            <w:vAlign w:val="center"/>
                          </w:tcPr>
                          <w:p w14:paraId="77A65A02" w14:textId="77777777" w:rsidR="00A67327" w:rsidRPr="00FA19EC" w:rsidRDefault="00A67327" w:rsidP="00A67327">
                            <w:pPr>
                              <w:keepNext/>
                              <w:keepLines/>
                              <w:autoSpaceDE w:val="0"/>
                              <w:autoSpaceDN w:val="0"/>
                              <w:adjustRightInd w:val="0"/>
                              <w:spacing w:line="240" w:lineRule="atLeast"/>
                              <w:ind w:left="-970" w:right="58" w:firstLine="433"/>
                              <w:jc w:val="center"/>
                              <w:rPr>
                                <w:rFonts w:ascii="Century Gothic" w:hAnsi="Century Gothic" w:cs="Arial"/>
                                <w:iCs/>
                                <w:color w:val="000000"/>
                                <w:sz w:val="20"/>
                                <w:szCs w:val="20"/>
                                <w:lang w:val="es-CO"/>
                              </w:rPr>
                            </w:pPr>
                          </w:p>
                          <w:p w14:paraId="43D7F14B" w14:textId="77777777" w:rsidR="00A67327" w:rsidRPr="00FA19EC" w:rsidRDefault="00A67327" w:rsidP="00A67327">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4E5099BF" w14:textId="77777777" w:rsidR="00A67327" w:rsidRPr="00FA19EC" w:rsidRDefault="00A67327" w:rsidP="00A67327">
                            <w:pPr>
                              <w:keepNext/>
                              <w:keepLines/>
                              <w:autoSpaceDE w:val="0"/>
                              <w:autoSpaceDN w:val="0"/>
                              <w:adjustRightInd w:val="0"/>
                              <w:spacing w:line="240" w:lineRule="atLeast"/>
                              <w:ind w:right="58"/>
                              <w:jc w:val="center"/>
                              <w:rPr>
                                <w:rFonts w:ascii="Century Gothic" w:hAnsi="Century Gothic" w:cs="Arial"/>
                                <w:iCs/>
                                <w:color w:val="000000"/>
                                <w:sz w:val="20"/>
                                <w:szCs w:val="20"/>
                                <w:lang w:val="es-CO"/>
                              </w:rPr>
                            </w:pPr>
                            <w:r w:rsidRPr="00FA19EC">
                              <w:rPr>
                                <w:rFonts w:ascii="Century Gothic" w:hAnsi="Century Gothic" w:cs="Arial"/>
                                <w:iCs/>
                                <w:color w:val="000000"/>
                                <w:sz w:val="20"/>
                                <w:szCs w:val="20"/>
                                <w:lang w:val="es-CO"/>
                              </w:rPr>
                              <w:t>Apariencia de la superficie y del acabado</w:t>
                            </w:r>
                          </w:p>
                          <w:p w14:paraId="05270384" w14:textId="77777777" w:rsidR="00A67327" w:rsidRPr="00FA19EC" w:rsidRDefault="00A67327" w:rsidP="00A67327">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44BE8B3C" w14:textId="77777777" w:rsidR="00A67327" w:rsidRPr="00FA19EC" w:rsidRDefault="00A67327" w:rsidP="00A67327">
                            <w:pPr>
                              <w:keepNext/>
                              <w:keepLines/>
                              <w:autoSpaceDE w:val="0"/>
                              <w:autoSpaceDN w:val="0"/>
                              <w:adjustRightInd w:val="0"/>
                              <w:spacing w:line="240" w:lineRule="atLeast"/>
                              <w:ind w:left="-970" w:right="58" w:firstLine="1083"/>
                              <w:jc w:val="center"/>
                              <w:rPr>
                                <w:rFonts w:ascii="Century Gothic" w:hAnsi="Century Gothic" w:cs="Arial"/>
                                <w:iCs/>
                                <w:color w:val="000000"/>
                                <w:sz w:val="20"/>
                                <w:szCs w:val="20"/>
                                <w:lang w:val="es-CO"/>
                              </w:rPr>
                            </w:pPr>
                          </w:p>
                          <w:p w14:paraId="5CF0640C" w14:textId="77777777" w:rsidR="00A67327" w:rsidRPr="00FA19EC" w:rsidRDefault="00A67327" w:rsidP="00A67327">
                            <w:pPr>
                              <w:keepNext/>
                              <w:keepLines/>
                              <w:autoSpaceDE w:val="0"/>
                              <w:autoSpaceDN w:val="0"/>
                              <w:adjustRightInd w:val="0"/>
                              <w:spacing w:line="240" w:lineRule="atLeast"/>
                              <w:ind w:left="-970" w:right="58" w:firstLine="740"/>
                              <w:jc w:val="center"/>
                              <w:rPr>
                                <w:rFonts w:ascii="Century Gothic" w:hAnsi="Century Gothic" w:cs="Arial"/>
                                <w:iCs/>
                                <w:color w:val="000000"/>
                                <w:sz w:val="20"/>
                                <w:szCs w:val="20"/>
                                <w:lang w:val="es-CO"/>
                              </w:rPr>
                            </w:pPr>
                          </w:p>
                        </w:tc>
                        <w:tc>
                          <w:tcPr>
                            <w:tcW w:w="9458" w:type="dxa"/>
                            <w:shd w:val="clear" w:color="auto" w:fill="D9D9D9" w:themeFill="background1" w:themeFillShade="D9"/>
                            <w:vAlign w:val="center"/>
                          </w:tcPr>
                          <w:p w14:paraId="0D3B05BE"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Las superficies en general deben ser uniformes, sin parches de baquelita.   La orientación de las fibras genera una Apariencia arrugada o surcada en la superficie, lo que hace el producto muy flexible.</w:t>
                            </w:r>
                          </w:p>
                        </w:tc>
                      </w:tr>
                      <w:tr w:rsidR="00A67327" w:rsidRPr="000D63BC" w14:paraId="4CC6A629" w14:textId="77777777" w:rsidTr="00FA19EC">
                        <w:trPr>
                          <w:trHeight w:val="405"/>
                        </w:trPr>
                        <w:tc>
                          <w:tcPr>
                            <w:tcW w:w="2001" w:type="dxa"/>
                            <w:vMerge/>
                            <w:shd w:val="clear" w:color="auto" w:fill="D9D9D9" w:themeFill="background1" w:themeFillShade="D9"/>
                            <w:vAlign w:val="center"/>
                          </w:tcPr>
                          <w:p w14:paraId="45435914" w14:textId="77777777" w:rsidR="00A67327" w:rsidRPr="00FA19EC" w:rsidRDefault="00A67327" w:rsidP="00A67327">
                            <w:pPr>
                              <w:keepNext/>
                              <w:keepLines/>
                              <w:autoSpaceDE w:val="0"/>
                              <w:autoSpaceDN w:val="0"/>
                              <w:adjustRightInd w:val="0"/>
                              <w:spacing w:line="240" w:lineRule="atLeast"/>
                              <w:ind w:left="113" w:right="58"/>
                              <w:jc w:val="center"/>
                              <w:rPr>
                                <w:rFonts w:ascii="Century Gothic" w:hAnsi="Century Gothic" w:cs="Arial"/>
                                <w:iCs/>
                                <w:color w:val="000000"/>
                                <w:sz w:val="20"/>
                                <w:szCs w:val="20"/>
                                <w:lang w:val="es-CO"/>
                              </w:rPr>
                            </w:pPr>
                          </w:p>
                        </w:tc>
                        <w:tc>
                          <w:tcPr>
                            <w:tcW w:w="9458" w:type="dxa"/>
                            <w:shd w:val="clear" w:color="auto" w:fill="D9D9D9" w:themeFill="background1" w:themeFillShade="D9"/>
                            <w:vAlign w:val="center"/>
                          </w:tcPr>
                          <w:p w14:paraId="43BD35D3"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En el acabado no deben presentarse bolsas de aire ni desprendimientos. Pueden presentarse manchas de adhesivo hacia los bordes del rollo.</w:t>
                            </w:r>
                          </w:p>
                        </w:tc>
                      </w:tr>
                      <w:tr w:rsidR="00A67327" w:rsidRPr="00F92B6A" w14:paraId="0EEA76D3" w14:textId="77777777" w:rsidTr="00FA19EC">
                        <w:trPr>
                          <w:trHeight w:val="405"/>
                        </w:trPr>
                        <w:tc>
                          <w:tcPr>
                            <w:tcW w:w="2001" w:type="dxa"/>
                            <w:vMerge/>
                            <w:shd w:val="clear" w:color="auto" w:fill="D9D9D9" w:themeFill="background1" w:themeFillShade="D9"/>
                            <w:vAlign w:val="center"/>
                          </w:tcPr>
                          <w:p w14:paraId="7BE149CF" w14:textId="77777777" w:rsidR="00A67327" w:rsidRPr="00FA19EC" w:rsidRDefault="00A67327" w:rsidP="00A67327">
                            <w:pPr>
                              <w:keepNext/>
                              <w:keepLines/>
                              <w:autoSpaceDE w:val="0"/>
                              <w:autoSpaceDN w:val="0"/>
                              <w:adjustRightInd w:val="0"/>
                              <w:spacing w:line="240" w:lineRule="atLeast"/>
                              <w:ind w:left="113" w:right="58"/>
                              <w:jc w:val="center"/>
                              <w:rPr>
                                <w:rFonts w:ascii="Century Gothic" w:hAnsi="Century Gothic" w:cs="Arial"/>
                                <w:iCs/>
                                <w:color w:val="000000"/>
                                <w:sz w:val="20"/>
                                <w:szCs w:val="20"/>
                                <w:lang w:val="es-CO"/>
                              </w:rPr>
                            </w:pPr>
                          </w:p>
                        </w:tc>
                        <w:tc>
                          <w:tcPr>
                            <w:tcW w:w="9458" w:type="dxa"/>
                            <w:shd w:val="clear" w:color="auto" w:fill="D9D9D9" w:themeFill="background1" w:themeFillShade="D9"/>
                            <w:vAlign w:val="center"/>
                          </w:tcPr>
                          <w:p w14:paraId="0CD97F04"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En condiciones normales de manipulación y almacenamiento la superficie del acabado no presenta rasgaduras, hilos sueltos o delaminación.</w:t>
                            </w:r>
                          </w:p>
                        </w:tc>
                      </w:tr>
                      <w:tr w:rsidR="00A67327" w:rsidRPr="00A67327" w14:paraId="60CA2DE7" w14:textId="77777777" w:rsidTr="00FA19EC">
                        <w:trPr>
                          <w:trHeight w:val="425"/>
                        </w:trPr>
                        <w:tc>
                          <w:tcPr>
                            <w:tcW w:w="2001" w:type="dxa"/>
                            <w:vMerge/>
                            <w:shd w:val="clear" w:color="auto" w:fill="D9D9D9" w:themeFill="background1" w:themeFillShade="D9"/>
                            <w:vAlign w:val="center"/>
                          </w:tcPr>
                          <w:p w14:paraId="53DD433C" w14:textId="77777777" w:rsidR="00A67327" w:rsidRPr="00FA19EC" w:rsidRDefault="00A67327" w:rsidP="00A67327">
                            <w:pPr>
                              <w:keepNext/>
                              <w:keepLines/>
                              <w:autoSpaceDE w:val="0"/>
                              <w:autoSpaceDN w:val="0"/>
                              <w:adjustRightInd w:val="0"/>
                              <w:spacing w:line="240" w:lineRule="atLeast"/>
                              <w:ind w:left="113" w:right="58"/>
                              <w:jc w:val="center"/>
                              <w:rPr>
                                <w:rFonts w:ascii="Century Gothic" w:hAnsi="Century Gothic" w:cs="Arial"/>
                                <w:iCs/>
                                <w:color w:val="000000"/>
                                <w:sz w:val="20"/>
                                <w:szCs w:val="20"/>
                                <w:lang w:val="es-CO"/>
                              </w:rPr>
                            </w:pPr>
                          </w:p>
                        </w:tc>
                        <w:tc>
                          <w:tcPr>
                            <w:tcW w:w="9458" w:type="dxa"/>
                            <w:shd w:val="clear" w:color="auto" w:fill="D9D9D9" w:themeFill="background1" w:themeFillShade="D9"/>
                            <w:vAlign w:val="center"/>
                          </w:tcPr>
                          <w:p w14:paraId="6A6932AE" w14:textId="77777777" w:rsidR="00A67327" w:rsidRPr="00A67327" w:rsidRDefault="00A67327" w:rsidP="00A67327">
                            <w:pPr>
                              <w:keepNext/>
                              <w:keepLines/>
                              <w:autoSpaceDE w:val="0"/>
                              <w:autoSpaceDN w:val="0"/>
                              <w:adjustRightInd w:val="0"/>
                              <w:spacing w:line="240" w:lineRule="atLeast"/>
                              <w:ind w:left="58" w:right="58"/>
                              <w:rPr>
                                <w:rFonts w:ascii="Century Gothic" w:hAnsi="Century Gothic" w:cs="Arial"/>
                                <w:color w:val="000000"/>
                                <w:sz w:val="20"/>
                                <w:szCs w:val="20"/>
                                <w:lang w:val="es-CO"/>
                              </w:rPr>
                            </w:pPr>
                            <w:r w:rsidRPr="00A67327">
                              <w:rPr>
                                <w:rFonts w:ascii="Century Gothic" w:hAnsi="Century Gothic" w:cs="Arial"/>
                                <w:iCs/>
                                <w:color w:val="000000"/>
                                <w:sz w:val="20"/>
                                <w:szCs w:val="20"/>
                                <w:lang w:val="es-CO"/>
                              </w:rPr>
                              <w:t xml:space="preserve">El foil debe estar alineado con los bordes de la lámina, sin </w:t>
                            </w:r>
                            <w:r w:rsidR="00FA19EC" w:rsidRPr="00A67327">
                              <w:rPr>
                                <w:rFonts w:ascii="Century Gothic" w:hAnsi="Century Gothic" w:cs="Arial"/>
                                <w:iCs/>
                                <w:color w:val="000000"/>
                                <w:sz w:val="20"/>
                                <w:szCs w:val="20"/>
                                <w:lang w:val="es-CO"/>
                              </w:rPr>
                              <w:t>embargo,</w:t>
                            </w:r>
                            <w:r w:rsidRPr="00A67327">
                              <w:rPr>
                                <w:rFonts w:ascii="Century Gothic" w:hAnsi="Century Gothic" w:cs="Arial"/>
                                <w:iCs/>
                                <w:color w:val="000000"/>
                                <w:sz w:val="20"/>
                                <w:szCs w:val="20"/>
                                <w:lang w:val="es-CO"/>
                              </w:rPr>
                              <w:t xml:space="preserve"> desviaciones </w:t>
                            </w:r>
                            <w:r w:rsidR="00FA19EC" w:rsidRPr="00A67327">
                              <w:rPr>
                                <w:rFonts w:ascii="Century Gothic" w:hAnsi="Century Gothic" w:cs="Arial"/>
                                <w:iCs/>
                                <w:color w:val="000000"/>
                                <w:sz w:val="20"/>
                                <w:szCs w:val="20"/>
                                <w:lang w:val="es-CO"/>
                              </w:rPr>
                              <w:t>de ±</w:t>
                            </w:r>
                            <w:r w:rsidRPr="00A67327">
                              <w:rPr>
                                <w:rFonts w:ascii="Century Gothic" w:hAnsi="Century Gothic" w:cs="Arial"/>
                                <w:iCs/>
                                <w:color w:val="000000"/>
                                <w:sz w:val="20"/>
                                <w:szCs w:val="20"/>
                                <w:lang w:val="es-CO"/>
                              </w:rPr>
                              <w:t xml:space="preserve"> 1/4" (6.35mm), en el borde ancho son aceptables. No se permiten juntas por rollo. </w:t>
                            </w:r>
                          </w:p>
                        </w:tc>
                      </w:tr>
                      <w:tr w:rsidR="00A67327" w:rsidRPr="00F92B6A" w14:paraId="25C464B3" w14:textId="77777777" w:rsidTr="00FA19EC">
                        <w:trPr>
                          <w:trHeight w:val="425"/>
                        </w:trPr>
                        <w:tc>
                          <w:tcPr>
                            <w:tcW w:w="2001" w:type="dxa"/>
                            <w:vMerge/>
                            <w:shd w:val="clear" w:color="auto" w:fill="D9D9D9" w:themeFill="background1" w:themeFillShade="D9"/>
                            <w:vAlign w:val="center"/>
                          </w:tcPr>
                          <w:p w14:paraId="474FD7F3" w14:textId="77777777" w:rsidR="00A67327" w:rsidRPr="00FA19EC" w:rsidRDefault="00A67327" w:rsidP="00A67327">
                            <w:pPr>
                              <w:keepNext/>
                              <w:keepLines/>
                              <w:autoSpaceDE w:val="0"/>
                              <w:autoSpaceDN w:val="0"/>
                              <w:adjustRightInd w:val="0"/>
                              <w:spacing w:line="240" w:lineRule="atLeast"/>
                              <w:ind w:left="113" w:right="58"/>
                              <w:jc w:val="center"/>
                              <w:rPr>
                                <w:rFonts w:ascii="Century Gothic" w:hAnsi="Century Gothic" w:cs="Arial"/>
                                <w:iCs/>
                                <w:color w:val="000000"/>
                                <w:sz w:val="20"/>
                                <w:szCs w:val="20"/>
                                <w:lang w:val="es-CO"/>
                              </w:rPr>
                            </w:pPr>
                          </w:p>
                        </w:tc>
                        <w:tc>
                          <w:tcPr>
                            <w:tcW w:w="9458" w:type="dxa"/>
                            <w:shd w:val="clear" w:color="auto" w:fill="D9D9D9" w:themeFill="background1" w:themeFillShade="D9"/>
                            <w:vAlign w:val="center"/>
                          </w:tcPr>
                          <w:p w14:paraId="5D1C67BB" w14:textId="77777777" w:rsidR="00A67327" w:rsidRPr="00A67327" w:rsidRDefault="00A67327" w:rsidP="00A67327">
                            <w:pPr>
                              <w:keepNext/>
                              <w:keepLines/>
                              <w:autoSpaceDE w:val="0"/>
                              <w:autoSpaceDN w:val="0"/>
                              <w:adjustRightInd w:val="0"/>
                              <w:spacing w:line="240" w:lineRule="atLeast"/>
                              <w:ind w:left="58" w:right="58"/>
                              <w:rPr>
                                <w:rFonts w:ascii="Century Gothic" w:hAnsi="Century Gothic" w:cs="Arial"/>
                                <w:iCs/>
                                <w:color w:val="000000"/>
                                <w:sz w:val="20"/>
                                <w:szCs w:val="20"/>
                                <w:lang w:val="es-CO"/>
                              </w:rPr>
                            </w:pPr>
                            <w:r w:rsidRPr="00A67327">
                              <w:rPr>
                                <w:rFonts w:ascii="Century Gothic" w:hAnsi="Century Gothic" w:cs="Arial"/>
                                <w:iCs/>
                                <w:color w:val="000000"/>
                                <w:sz w:val="20"/>
                                <w:szCs w:val="20"/>
                                <w:lang w:val="es-CO"/>
                              </w:rPr>
                              <w:t>A cambios de temperatura puede ocasionalmente observarse una ligera condensación dentro del paquete, que desaparece rápidamente sin afectar el desempeño.</w:t>
                            </w:r>
                          </w:p>
                        </w:tc>
                      </w:tr>
                      <w:tr w:rsidR="00A67327" w:rsidRPr="00A67327" w14:paraId="4BC3C7B3" w14:textId="77777777" w:rsidTr="00FA19EC">
                        <w:trPr>
                          <w:trHeight w:val="418"/>
                        </w:trPr>
                        <w:tc>
                          <w:tcPr>
                            <w:tcW w:w="2001" w:type="dxa"/>
                            <w:shd w:val="clear" w:color="auto" w:fill="D9D9D9" w:themeFill="background1" w:themeFillShade="D9"/>
                            <w:vAlign w:val="center"/>
                          </w:tcPr>
                          <w:p w14:paraId="7A57F2DA" w14:textId="77777777" w:rsidR="00A67327" w:rsidRPr="00FA19EC"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proofErr w:type="spellStart"/>
                            <w:r w:rsidRPr="00FA19EC">
                              <w:rPr>
                                <w:rFonts w:ascii="Century Gothic" w:hAnsi="Century Gothic" w:cs="Arial"/>
                                <w:iCs/>
                                <w:color w:val="000000"/>
                                <w:sz w:val="20"/>
                                <w:szCs w:val="20"/>
                              </w:rPr>
                              <w:t>Telescopía</w:t>
                            </w:r>
                            <w:proofErr w:type="spellEnd"/>
                          </w:p>
                        </w:tc>
                        <w:tc>
                          <w:tcPr>
                            <w:tcW w:w="9458" w:type="dxa"/>
                            <w:shd w:val="clear" w:color="auto" w:fill="D9D9D9" w:themeFill="background1" w:themeFillShade="D9"/>
                            <w:vAlign w:val="center"/>
                          </w:tcPr>
                          <w:p w14:paraId="1B0C8E82"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color w:val="000000"/>
                                <w:sz w:val="20"/>
                                <w:szCs w:val="20"/>
                                <w:lang w:val="es-CO"/>
                              </w:rPr>
                              <w:t>Los rollos pueden aparecer ligeramente cónicos en razón al sistema de enrollado. Esta condición se controla en máximo 3”.</w:t>
                            </w:r>
                          </w:p>
                        </w:tc>
                      </w:tr>
                      <w:tr w:rsidR="00A67327" w:rsidRPr="00F92B6A" w14:paraId="56F53B3A" w14:textId="77777777" w:rsidTr="00FA19EC">
                        <w:trPr>
                          <w:trHeight w:val="400"/>
                        </w:trPr>
                        <w:tc>
                          <w:tcPr>
                            <w:tcW w:w="2001" w:type="dxa"/>
                            <w:shd w:val="clear" w:color="auto" w:fill="D9D9D9" w:themeFill="background1" w:themeFillShade="D9"/>
                            <w:vAlign w:val="center"/>
                          </w:tcPr>
                          <w:p w14:paraId="30D0F9E4" w14:textId="77777777" w:rsidR="00A67327" w:rsidRPr="00FA19EC" w:rsidRDefault="00A67327" w:rsidP="00A67327">
                            <w:pPr>
                              <w:keepNext/>
                              <w:keepLines/>
                              <w:autoSpaceDE w:val="0"/>
                              <w:autoSpaceDN w:val="0"/>
                              <w:adjustRightInd w:val="0"/>
                              <w:spacing w:line="240" w:lineRule="atLeast"/>
                              <w:ind w:left="113"/>
                              <w:jc w:val="center"/>
                              <w:rPr>
                                <w:rFonts w:ascii="Century Gothic" w:hAnsi="Century Gothic" w:cs="Arial"/>
                                <w:iCs/>
                                <w:color w:val="000000"/>
                                <w:sz w:val="20"/>
                                <w:szCs w:val="20"/>
                              </w:rPr>
                            </w:pPr>
                            <w:proofErr w:type="spellStart"/>
                            <w:r w:rsidRPr="00FA19EC">
                              <w:rPr>
                                <w:rFonts w:ascii="Century Gothic" w:hAnsi="Century Gothic" w:cs="Arial"/>
                                <w:iCs/>
                                <w:color w:val="000000"/>
                                <w:sz w:val="20"/>
                                <w:szCs w:val="20"/>
                              </w:rPr>
                              <w:t>Empaque</w:t>
                            </w:r>
                            <w:proofErr w:type="spellEnd"/>
                          </w:p>
                        </w:tc>
                        <w:tc>
                          <w:tcPr>
                            <w:tcW w:w="9458" w:type="dxa"/>
                            <w:shd w:val="clear" w:color="auto" w:fill="D9D9D9" w:themeFill="background1" w:themeFillShade="D9"/>
                            <w:vAlign w:val="center"/>
                          </w:tcPr>
                          <w:p w14:paraId="5C0F6DD4" w14:textId="77777777" w:rsidR="00A67327" w:rsidRPr="00A67327" w:rsidRDefault="00A67327" w:rsidP="00A67327">
                            <w:pPr>
                              <w:keepNext/>
                              <w:keepLines/>
                              <w:autoSpaceDE w:val="0"/>
                              <w:autoSpaceDN w:val="0"/>
                              <w:adjustRightInd w:val="0"/>
                              <w:spacing w:line="240" w:lineRule="atLeast"/>
                              <w:ind w:left="15"/>
                              <w:rPr>
                                <w:rFonts w:ascii="Century Gothic" w:hAnsi="Century Gothic" w:cs="Arial"/>
                                <w:color w:val="000000"/>
                                <w:sz w:val="20"/>
                                <w:szCs w:val="20"/>
                                <w:lang w:val="es-CO"/>
                              </w:rPr>
                            </w:pPr>
                            <w:r w:rsidRPr="00A67327">
                              <w:rPr>
                                <w:rFonts w:ascii="Century Gothic" w:hAnsi="Century Gothic" w:cs="Arial"/>
                                <w:iCs/>
                                <w:color w:val="000000"/>
                                <w:sz w:val="20"/>
                                <w:szCs w:val="20"/>
                                <w:lang w:val="es-CO"/>
                              </w:rPr>
                              <w:t xml:space="preserve">El Empaque cubre la superficie del </w:t>
                            </w:r>
                            <w:r w:rsidR="00FA19EC" w:rsidRPr="00A67327">
                              <w:rPr>
                                <w:rFonts w:ascii="Century Gothic" w:hAnsi="Century Gothic" w:cs="Arial"/>
                                <w:iCs/>
                                <w:color w:val="000000"/>
                                <w:sz w:val="20"/>
                                <w:szCs w:val="20"/>
                                <w:lang w:val="es-CO"/>
                              </w:rPr>
                              <w:t>rollo,</w:t>
                            </w:r>
                            <w:r w:rsidRPr="00A67327">
                              <w:rPr>
                                <w:rFonts w:ascii="Century Gothic" w:hAnsi="Century Gothic" w:cs="Arial"/>
                                <w:iCs/>
                                <w:color w:val="000000"/>
                                <w:sz w:val="20"/>
                                <w:szCs w:val="20"/>
                                <w:lang w:val="es-CO"/>
                              </w:rPr>
                              <w:t xml:space="preserve"> pero no los extremos.</w:t>
                            </w:r>
                            <w:r w:rsidRPr="00A67327">
                              <w:rPr>
                                <w:rFonts w:ascii="Century Gothic" w:hAnsi="Century Gothic" w:cs="Arial"/>
                                <w:iCs/>
                                <w:color w:val="FF0000"/>
                                <w:sz w:val="20"/>
                                <w:szCs w:val="20"/>
                                <w:lang w:val="es-CO"/>
                              </w:rPr>
                              <w:t xml:space="preserve"> </w:t>
                            </w:r>
                            <w:r w:rsidRPr="00A67327">
                              <w:rPr>
                                <w:rFonts w:ascii="Century Gothic" w:hAnsi="Century Gothic" w:cs="Arial"/>
                                <w:iCs/>
                                <w:color w:val="000000"/>
                                <w:sz w:val="20"/>
                                <w:szCs w:val="20"/>
                                <w:lang w:val="es-CO"/>
                              </w:rPr>
                              <w:t>De todas formas se debe asegurar una adecuada manipulación y almacenamiento.</w:t>
                            </w:r>
                          </w:p>
                        </w:tc>
                      </w:tr>
                    </w:tbl>
                    <w:p w14:paraId="18EDF86A" w14:textId="77777777" w:rsidR="00A67327" w:rsidRPr="00652683" w:rsidRDefault="00A67327" w:rsidP="00352A61">
                      <w:pPr>
                        <w:rPr>
                          <w:lang w:val="es-CO"/>
                        </w:rPr>
                      </w:pPr>
                    </w:p>
                  </w:txbxContent>
                </v:textbox>
                <w10:wrap anchorx="page"/>
              </v:shape>
            </w:pict>
          </mc:Fallback>
        </mc:AlternateContent>
      </w:r>
    </w:p>
    <w:p w14:paraId="7C5FB3E6" w14:textId="77777777" w:rsidR="004E52B5" w:rsidRDefault="004E52B5" w:rsidP="001D588D">
      <w:pPr>
        <w:tabs>
          <w:tab w:val="left" w:pos="-567"/>
        </w:tabs>
        <w:jc w:val="both"/>
        <w:rPr>
          <w:rFonts w:ascii="Century Gothic" w:hAnsi="Century Gothic" w:cs="Arial"/>
          <w:color w:val="000000"/>
          <w:sz w:val="14"/>
          <w:szCs w:val="28"/>
          <w:lang w:val="es-CO"/>
        </w:rPr>
      </w:pPr>
    </w:p>
    <w:p w14:paraId="7E858400" w14:textId="77777777" w:rsidR="004E52B5" w:rsidRDefault="004E52B5" w:rsidP="001D588D">
      <w:pPr>
        <w:tabs>
          <w:tab w:val="left" w:pos="-567"/>
        </w:tabs>
        <w:jc w:val="both"/>
        <w:rPr>
          <w:rFonts w:ascii="Century Gothic" w:hAnsi="Century Gothic" w:cs="Arial"/>
          <w:color w:val="000000"/>
          <w:sz w:val="14"/>
          <w:szCs w:val="28"/>
          <w:lang w:val="es-CO"/>
        </w:rPr>
      </w:pPr>
    </w:p>
    <w:p w14:paraId="6325E12B" w14:textId="77777777" w:rsidR="004E52B5" w:rsidRDefault="004E52B5" w:rsidP="001D588D">
      <w:pPr>
        <w:tabs>
          <w:tab w:val="left" w:pos="-567"/>
        </w:tabs>
        <w:jc w:val="both"/>
        <w:rPr>
          <w:rFonts w:ascii="Century Gothic" w:hAnsi="Century Gothic" w:cs="Arial"/>
          <w:color w:val="000000"/>
          <w:sz w:val="14"/>
          <w:szCs w:val="28"/>
          <w:lang w:val="es-CO"/>
        </w:rPr>
      </w:pPr>
    </w:p>
    <w:p w14:paraId="3F3C217D" w14:textId="77777777" w:rsidR="00F272F3" w:rsidRDefault="00F272F3" w:rsidP="00F02D3C">
      <w:pPr>
        <w:tabs>
          <w:tab w:val="left" w:pos="-567"/>
        </w:tabs>
        <w:jc w:val="both"/>
        <w:rPr>
          <w:lang w:val="es-CO"/>
        </w:rPr>
      </w:pPr>
    </w:p>
    <w:p w14:paraId="00DD7D59" w14:textId="77777777" w:rsidR="00122808" w:rsidRDefault="00122808" w:rsidP="00F02D3C">
      <w:pPr>
        <w:tabs>
          <w:tab w:val="left" w:pos="-567"/>
        </w:tabs>
        <w:jc w:val="both"/>
        <w:rPr>
          <w:lang w:val="es-CO"/>
        </w:rPr>
      </w:pPr>
    </w:p>
    <w:p w14:paraId="4C1E7701" w14:textId="77777777" w:rsidR="00122808" w:rsidRDefault="00122808" w:rsidP="00F02D3C">
      <w:pPr>
        <w:tabs>
          <w:tab w:val="left" w:pos="-567"/>
        </w:tabs>
        <w:jc w:val="both"/>
        <w:rPr>
          <w:lang w:val="es-CO"/>
        </w:rPr>
      </w:pPr>
    </w:p>
    <w:p w14:paraId="47C839A1" w14:textId="77777777" w:rsidR="00E535A0" w:rsidRDefault="00E535A0" w:rsidP="00F02D3C">
      <w:pPr>
        <w:tabs>
          <w:tab w:val="left" w:pos="-567"/>
        </w:tabs>
        <w:jc w:val="both"/>
        <w:rPr>
          <w:lang w:val="es-CO"/>
        </w:rPr>
      </w:pPr>
    </w:p>
    <w:p w14:paraId="6757B9BE" w14:textId="77777777" w:rsidR="00E535A0" w:rsidRDefault="00E535A0" w:rsidP="00F02D3C">
      <w:pPr>
        <w:tabs>
          <w:tab w:val="left" w:pos="-567"/>
        </w:tabs>
        <w:jc w:val="both"/>
        <w:rPr>
          <w:lang w:val="es-CO"/>
        </w:rPr>
      </w:pPr>
    </w:p>
    <w:p w14:paraId="2B7D8936" w14:textId="77777777" w:rsidR="00122808" w:rsidRDefault="00122808" w:rsidP="00F02D3C">
      <w:pPr>
        <w:tabs>
          <w:tab w:val="left" w:pos="-567"/>
        </w:tabs>
        <w:jc w:val="both"/>
        <w:rPr>
          <w:lang w:val="es-CO"/>
        </w:rPr>
      </w:pPr>
    </w:p>
    <w:p w14:paraId="0A05B8A2" w14:textId="77777777" w:rsidR="00122808" w:rsidRDefault="00122808" w:rsidP="00F02D3C">
      <w:pPr>
        <w:tabs>
          <w:tab w:val="left" w:pos="-567"/>
        </w:tabs>
        <w:jc w:val="both"/>
        <w:rPr>
          <w:lang w:val="es-CO"/>
        </w:rPr>
      </w:pPr>
    </w:p>
    <w:p w14:paraId="1888D46E" w14:textId="77777777" w:rsidR="00122808" w:rsidRDefault="00122808" w:rsidP="00F02D3C">
      <w:pPr>
        <w:tabs>
          <w:tab w:val="left" w:pos="-567"/>
        </w:tabs>
        <w:jc w:val="both"/>
        <w:rPr>
          <w:lang w:val="es-CO"/>
        </w:rPr>
      </w:pPr>
    </w:p>
    <w:p w14:paraId="544A2E91" w14:textId="77777777" w:rsidR="00122808" w:rsidRDefault="00122808" w:rsidP="00F02D3C">
      <w:pPr>
        <w:tabs>
          <w:tab w:val="left" w:pos="-567"/>
        </w:tabs>
        <w:jc w:val="both"/>
        <w:rPr>
          <w:lang w:val="es-CO"/>
        </w:rPr>
      </w:pPr>
    </w:p>
    <w:p w14:paraId="3CE949C4" w14:textId="77777777" w:rsidR="00122808" w:rsidRDefault="00122808" w:rsidP="00F02D3C">
      <w:pPr>
        <w:tabs>
          <w:tab w:val="left" w:pos="-567"/>
        </w:tabs>
        <w:jc w:val="both"/>
        <w:rPr>
          <w:lang w:val="es-CO"/>
        </w:rPr>
      </w:pPr>
    </w:p>
    <w:p w14:paraId="5CBFBCEB" w14:textId="77777777" w:rsidR="00122808" w:rsidRDefault="00122808" w:rsidP="00F02D3C">
      <w:pPr>
        <w:tabs>
          <w:tab w:val="left" w:pos="-567"/>
        </w:tabs>
        <w:jc w:val="both"/>
        <w:rPr>
          <w:lang w:val="es-CO"/>
        </w:rPr>
      </w:pPr>
    </w:p>
    <w:p w14:paraId="42BF5F9C" w14:textId="77777777" w:rsidR="00E535A0" w:rsidRDefault="00E535A0" w:rsidP="00F02D3C">
      <w:pPr>
        <w:tabs>
          <w:tab w:val="left" w:pos="-567"/>
        </w:tabs>
        <w:jc w:val="both"/>
        <w:rPr>
          <w:lang w:val="es-CO"/>
        </w:rPr>
      </w:pPr>
    </w:p>
    <w:p w14:paraId="42C3AE27" w14:textId="77777777" w:rsidR="00E535A0" w:rsidRDefault="00E535A0" w:rsidP="00F02D3C">
      <w:pPr>
        <w:tabs>
          <w:tab w:val="left" w:pos="-567"/>
        </w:tabs>
        <w:jc w:val="both"/>
        <w:rPr>
          <w:lang w:val="es-CO"/>
        </w:rPr>
      </w:pPr>
    </w:p>
    <w:p w14:paraId="67FCD6C5" w14:textId="77777777" w:rsidR="00E535A0" w:rsidRDefault="00E535A0" w:rsidP="00F02D3C">
      <w:pPr>
        <w:tabs>
          <w:tab w:val="left" w:pos="-567"/>
        </w:tabs>
        <w:jc w:val="both"/>
        <w:rPr>
          <w:lang w:val="es-CO"/>
        </w:rPr>
      </w:pPr>
    </w:p>
    <w:p w14:paraId="69C84424" w14:textId="77777777" w:rsidR="00E535A0" w:rsidRDefault="00E535A0" w:rsidP="00F02D3C">
      <w:pPr>
        <w:tabs>
          <w:tab w:val="left" w:pos="-567"/>
        </w:tabs>
        <w:jc w:val="both"/>
        <w:rPr>
          <w:lang w:val="es-CO"/>
        </w:rPr>
      </w:pPr>
    </w:p>
    <w:p w14:paraId="42EB0D97" w14:textId="77777777" w:rsidR="00E535A0" w:rsidRDefault="00E535A0" w:rsidP="00F02D3C">
      <w:pPr>
        <w:tabs>
          <w:tab w:val="left" w:pos="-567"/>
        </w:tabs>
        <w:jc w:val="both"/>
        <w:rPr>
          <w:lang w:val="es-CO"/>
        </w:rPr>
      </w:pPr>
    </w:p>
    <w:p w14:paraId="4E754501" w14:textId="77777777" w:rsidR="00E535A0" w:rsidRDefault="00E535A0" w:rsidP="00F02D3C">
      <w:pPr>
        <w:tabs>
          <w:tab w:val="left" w:pos="-567"/>
        </w:tabs>
        <w:jc w:val="both"/>
        <w:rPr>
          <w:lang w:val="es-CO"/>
        </w:rPr>
      </w:pPr>
    </w:p>
    <w:p w14:paraId="03E50777" w14:textId="77777777" w:rsidR="00E535A0" w:rsidRDefault="00FA19EC" w:rsidP="00F02D3C">
      <w:pPr>
        <w:tabs>
          <w:tab w:val="left" w:pos="-567"/>
        </w:tabs>
        <w:jc w:val="both"/>
        <w:rPr>
          <w:lang w:val="es-CO"/>
        </w:rPr>
      </w:pPr>
      <w:r w:rsidRPr="00DE450F">
        <w:rPr>
          <w:noProof/>
          <w:lang w:val="es-CO" w:eastAsia="es-CO"/>
        </w:rPr>
        <mc:AlternateContent>
          <mc:Choice Requires="wps">
            <w:drawing>
              <wp:anchor distT="152400" distB="152400" distL="152400" distR="152400" simplePos="0" relativeHeight="251768832" behindDoc="1" locked="0" layoutInCell="1" allowOverlap="1" wp14:anchorId="7A5F9E58" wp14:editId="414A8935">
                <wp:simplePos x="0" y="0"/>
                <wp:positionH relativeFrom="margin">
                  <wp:posOffset>3406140</wp:posOffset>
                </wp:positionH>
                <wp:positionV relativeFrom="margin">
                  <wp:posOffset>3788410</wp:posOffset>
                </wp:positionV>
                <wp:extent cx="3867150" cy="2390775"/>
                <wp:effectExtent l="0" t="0" r="0" b="9525"/>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0" cy="239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327741" w14:textId="77777777" w:rsidR="00A67327" w:rsidRDefault="00A67327" w:rsidP="00995AF6">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3B15E82F" w14:textId="77777777" w:rsidR="00A67327" w:rsidRPr="007B6CD9" w:rsidRDefault="00A67327" w:rsidP="00995AF6">
                            <w:pPr>
                              <w:pStyle w:val="FreeForm"/>
                              <w:rPr>
                                <w:rFonts w:ascii="Century Gothic" w:hAnsi="Century Gothic"/>
                                <w:b/>
                                <w:caps/>
                                <w:color w:val="auto"/>
                                <w:sz w:val="14"/>
                                <w:lang w:val="es-CO"/>
                              </w:rPr>
                            </w:pPr>
                          </w:p>
                          <w:p w14:paraId="5279184F" w14:textId="77777777" w:rsidR="00A67327" w:rsidRPr="007B6443" w:rsidRDefault="00A67327" w:rsidP="00995AF6">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0AA6623F" w14:textId="77777777" w:rsidR="00A67327" w:rsidRDefault="00A67327" w:rsidP="00995AF6">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2C13D2AB" w14:textId="77777777" w:rsidR="00A67327" w:rsidRPr="007B6443" w:rsidRDefault="00A67327" w:rsidP="00995AF6">
                            <w:pPr>
                              <w:pStyle w:val="FreeForm"/>
                              <w:jc w:val="both"/>
                              <w:rPr>
                                <w:rFonts w:ascii="Century Gothic" w:hAnsi="Century Gothic"/>
                                <w:color w:val="auto"/>
                                <w:sz w:val="18"/>
                                <w:lang w:val="es-CO"/>
                              </w:rPr>
                            </w:pPr>
                          </w:p>
                          <w:tbl>
                            <w:tblPr>
                              <w:tblStyle w:val="Listavistosa"/>
                              <w:tblW w:w="5000" w:type="pct"/>
                              <w:tblLook w:val="0420" w:firstRow="1" w:lastRow="0" w:firstColumn="0" w:lastColumn="0" w:noHBand="0" w:noVBand="1"/>
                            </w:tblPr>
                            <w:tblGrid>
                              <w:gridCol w:w="1737"/>
                              <w:gridCol w:w="929"/>
                              <w:gridCol w:w="521"/>
                              <w:gridCol w:w="1360"/>
                              <w:gridCol w:w="6"/>
                              <w:gridCol w:w="1546"/>
                              <w:gridCol w:w="6"/>
                            </w:tblGrid>
                            <w:tr w:rsidR="00A67327" w:rsidRPr="00F92B6A" w14:paraId="0AC03821" w14:textId="77777777" w:rsidTr="00C74D4B">
                              <w:trPr>
                                <w:cnfStyle w:val="100000000000" w:firstRow="1" w:lastRow="0" w:firstColumn="0" w:lastColumn="0" w:oddVBand="0" w:evenVBand="0" w:oddHBand="0" w:evenHBand="0" w:firstRowFirstColumn="0" w:firstRowLastColumn="0" w:lastRowFirstColumn="0" w:lastRowLastColumn="0"/>
                                <w:trHeight w:val="899"/>
                              </w:trPr>
                              <w:tc>
                                <w:tcPr>
                                  <w:tcW w:w="1422" w:type="pct"/>
                                  <w:shd w:val="clear" w:color="auto" w:fill="BFBFBF" w:themeFill="background1" w:themeFillShade="BF"/>
                                  <w:vAlign w:val="center"/>
                                </w:tcPr>
                                <w:p w14:paraId="0F85C46A" w14:textId="77777777" w:rsidR="00A67327" w:rsidRPr="00FA19EC" w:rsidRDefault="00A67327" w:rsidP="00995AF6">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PRODUCTO</w:t>
                                  </w:r>
                                </w:p>
                              </w:tc>
                              <w:tc>
                                <w:tcPr>
                                  <w:tcW w:w="1188" w:type="pct"/>
                                  <w:gridSpan w:val="2"/>
                                  <w:shd w:val="clear" w:color="auto" w:fill="BFBFBF" w:themeFill="background1" w:themeFillShade="BF"/>
                                  <w:vAlign w:val="center"/>
                                  <w:hideMark/>
                                </w:tcPr>
                                <w:p w14:paraId="19CCC544" w14:textId="77777777" w:rsidR="00A67327" w:rsidRPr="00FA19EC" w:rsidRDefault="00A67327"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CONTENIDO DE RECICLADO</w:t>
                                  </w:r>
                                </w:p>
                                <w:p w14:paraId="5FB8825D" w14:textId="77777777" w:rsidR="00A67327" w:rsidRPr="00FA19EC" w:rsidRDefault="00A67327"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TOTAL</w:t>
                                  </w:r>
                                </w:p>
                              </w:tc>
                              <w:tc>
                                <w:tcPr>
                                  <w:tcW w:w="1119" w:type="pct"/>
                                  <w:gridSpan w:val="2"/>
                                  <w:shd w:val="clear" w:color="auto" w:fill="BFBFBF" w:themeFill="background1" w:themeFillShade="BF"/>
                                  <w:vAlign w:val="center"/>
                                  <w:hideMark/>
                                </w:tcPr>
                                <w:p w14:paraId="446E209F" w14:textId="77777777" w:rsidR="00A67327" w:rsidRPr="00FA19EC" w:rsidRDefault="00A67327"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 POST-INDUSTRIAL PI (1)</w:t>
                                  </w:r>
                                </w:p>
                              </w:tc>
                              <w:tc>
                                <w:tcPr>
                                  <w:tcW w:w="1271" w:type="pct"/>
                                  <w:gridSpan w:val="2"/>
                                  <w:shd w:val="clear" w:color="auto" w:fill="BFBFBF" w:themeFill="background1" w:themeFillShade="BF"/>
                                  <w:vAlign w:val="center"/>
                                  <w:hideMark/>
                                </w:tcPr>
                                <w:p w14:paraId="4FE650BF" w14:textId="77777777" w:rsidR="00A67327" w:rsidRPr="00FA19EC" w:rsidRDefault="00A67327"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w:t>
                                  </w:r>
                                </w:p>
                                <w:p w14:paraId="51B4992F" w14:textId="77777777" w:rsidR="00A67327" w:rsidRPr="00FA19EC" w:rsidRDefault="00A67327"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POST-CONSUMIDOR</w:t>
                                  </w:r>
                                </w:p>
                                <w:p w14:paraId="18658C33" w14:textId="77777777" w:rsidR="00A67327" w:rsidRPr="00FA19EC" w:rsidRDefault="00A67327"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PC (2)</w:t>
                                  </w:r>
                                </w:p>
                              </w:tc>
                            </w:tr>
                            <w:tr w:rsidR="00A67327" w:rsidRPr="00A2535B" w14:paraId="1F2335C9" w14:textId="77777777" w:rsidTr="00C74D4B">
                              <w:trPr>
                                <w:gridAfter w:val="1"/>
                                <w:cnfStyle w:val="000000100000" w:firstRow="0" w:lastRow="0" w:firstColumn="0" w:lastColumn="0" w:oddVBand="0" w:evenVBand="0" w:oddHBand="1" w:evenHBand="0" w:firstRowFirstColumn="0" w:firstRowLastColumn="0" w:lastRowFirstColumn="0" w:lastRowLastColumn="0"/>
                                <w:wAfter w:w="5" w:type="pct"/>
                                <w:trHeight w:val="298"/>
                              </w:trPr>
                              <w:tc>
                                <w:tcPr>
                                  <w:tcW w:w="1422" w:type="pct"/>
                                  <w:shd w:val="clear" w:color="auto" w:fill="D9D9D9" w:themeFill="background1" w:themeFillShade="D9"/>
                                </w:tcPr>
                                <w:p w14:paraId="0B35F4ED" w14:textId="77777777" w:rsidR="00A67327" w:rsidRDefault="00FA19EC" w:rsidP="00995AF6">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2 in - ASJ</w:t>
                                  </w:r>
                                </w:p>
                              </w:tc>
                              <w:tc>
                                <w:tcPr>
                                  <w:tcW w:w="761" w:type="pct"/>
                                  <w:shd w:val="clear" w:color="auto" w:fill="D9D9D9" w:themeFill="background1" w:themeFillShade="D9"/>
                                  <w:vAlign w:val="center"/>
                                </w:tcPr>
                                <w:p w14:paraId="3001DEA6" w14:textId="77777777" w:rsidR="00A67327" w:rsidRPr="00EC0019" w:rsidRDefault="00C74D4B" w:rsidP="00C74D4B">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65%</w:t>
                                  </w:r>
                                </w:p>
                              </w:tc>
                              <w:tc>
                                <w:tcPr>
                                  <w:tcW w:w="1541" w:type="pct"/>
                                  <w:gridSpan w:val="2"/>
                                  <w:shd w:val="clear" w:color="auto" w:fill="D9D9D9" w:themeFill="background1" w:themeFillShade="D9"/>
                                  <w:vAlign w:val="center"/>
                                </w:tcPr>
                                <w:p w14:paraId="52C742C5" w14:textId="77777777" w:rsidR="00A67327" w:rsidRPr="00EC0019" w:rsidRDefault="00C74D4B"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65%</w:t>
                                  </w:r>
                                </w:p>
                              </w:tc>
                              <w:tc>
                                <w:tcPr>
                                  <w:tcW w:w="1271" w:type="pct"/>
                                  <w:gridSpan w:val="2"/>
                                  <w:shd w:val="clear" w:color="auto" w:fill="D9D9D9" w:themeFill="background1" w:themeFillShade="D9"/>
                                  <w:vAlign w:val="center"/>
                                  <w:hideMark/>
                                </w:tcPr>
                                <w:p w14:paraId="41596FCF" w14:textId="77777777" w:rsidR="00A67327" w:rsidRPr="00EC0019" w:rsidRDefault="00A67327"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r w:rsidR="00FA19EC" w:rsidRPr="00A2535B" w14:paraId="3A75B196" w14:textId="77777777" w:rsidTr="00C74D4B">
                              <w:trPr>
                                <w:gridAfter w:val="1"/>
                                <w:wAfter w:w="5" w:type="pct"/>
                                <w:trHeight w:val="298"/>
                              </w:trPr>
                              <w:tc>
                                <w:tcPr>
                                  <w:tcW w:w="1422" w:type="pct"/>
                                  <w:shd w:val="clear" w:color="auto" w:fill="D9D9D9" w:themeFill="background1" w:themeFillShade="D9"/>
                                </w:tcPr>
                                <w:p w14:paraId="24D334D7" w14:textId="77777777" w:rsidR="00FA19EC" w:rsidRDefault="00FA19EC" w:rsidP="00995AF6">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2 in – FRK , PSK</w:t>
                                  </w:r>
                                </w:p>
                              </w:tc>
                              <w:tc>
                                <w:tcPr>
                                  <w:tcW w:w="761" w:type="pct"/>
                                  <w:shd w:val="clear" w:color="auto" w:fill="D9D9D9" w:themeFill="background1" w:themeFillShade="D9"/>
                                  <w:vAlign w:val="center"/>
                                </w:tcPr>
                                <w:p w14:paraId="559EE742" w14:textId="77777777" w:rsidR="00FA19EC" w:rsidRDefault="00C74D4B" w:rsidP="00995AF6">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68.6%</w:t>
                                  </w:r>
                                </w:p>
                              </w:tc>
                              <w:tc>
                                <w:tcPr>
                                  <w:tcW w:w="1541" w:type="pct"/>
                                  <w:gridSpan w:val="2"/>
                                  <w:shd w:val="clear" w:color="auto" w:fill="D9D9D9" w:themeFill="background1" w:themeFillShade="D9"/>
                                  <w:vAlign w:val="center"/>
                                </w:tcPr>
                                <w:p w14:paraId="4C1AAFEF" w14:textId="77777777" w:rsidR="00FA19EC" w:rsidRDefault="00C74D4B"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68.6%</w:t>
                                  </w:r>
                                </w:p>
                              </w:tc>
                              <w:tc>
                                <w:tcPr>
                                  <w:tcW w:w="1271" w:type="pct"/>
                                  <w:gridSpan w:val="2"/>
                                  <w:shd w:val="clear" w:color="auto" w:fill="D9D9D9" w:themeFill="background1" w:themeFillShade="D9"/>
                                  <w:vAlign w:val="center"/>
                                </w:tcPr>
                                <w:p w14:paraId="36DC3F50" w14:textId="77777777" w:rsidR="00FA19EC" w:rsidRPr="00EC0019" w:rsidRDefault="00C74D4B" w:rsidP="0015397E">
                                  <w:pPr>
                                    <w:autoSpaceDE w:val="0"/>
                                    <w:autoSpaceDN w:val="0"/>
                                    <w:adjustRightInd w:val="0"/>
                                    <w:spacing w:line="240" w:lineRule="atLeast"/>
                                    <w:ind w:left="30" w:right="30"/>
                                    <w:jc w:val="center"/>
                                    <w:rPr>
                                      <w:rFonts w:ascii="Century Gothic" w:hAnsi="Century Gothic" w:cs="Tahoma"/>
                                      <w:sz w:val="20"/>
                                      <w:szCs w:val="20"/>
                                      <w:lang w:val="es-CO"/>
                                    </w:rPr>
                                  </w:pPr>
                                  <w:r>
                                    <w:rPr>
                                      <w:rFonts w:ascii="Century Gothic" w:hAnsi="Century Gothic" w:cs="Tahoma"/>
                                      <w:sz w:val="20"/>
                                      <w:szCs w:val="20"/>
                                      <w:lang w:val="es-CO"/>
                                    </w:rPr>
                                    <w:t>0%</w:t>
                                  </w:r>
                                </w:p>
                              </w:tc>
                            </w:tr>
                          </w:tbl>
                          <w:p w14:paraId="502A92F2" w14:textId="77777777" w:rsidR="00A67327" w:rsidRPr="000545C0" w:rsidRDefault="00A67327" w:rsidP="00995AF6">
                            <w:pPr>
                              <w:pStyle w:val="FreeForm"/>
                              <w:spacing w:after="280"/>
                              <w:rPr>
                                <w:rFonts w:ascii="Century Gothic" w:hAnsi="Century Gothic"/>
                                <w:i/>
                                <w:caps/>
                                <w:color w:val="000000" w:themeColor="text1"/>
                                <w:sz w:val="14"/>
                                <w:lang w:val="es-CO"/>
                              </w:rPr>
                            </w:pPr>
                          </w:p>
                          <w:p w14:paraId="0C542463" w14:textId="77777777" w:rsidR="00A67327" w:rsidRDefault="00A67327" w:rsidP="00995AF6">
                            <w:pPr>
                              <w:pStyle w:val="FreeForm"/>
                              <w:spacing w:after="280"/>
                              <w:rPr>
                                <w:rFonts w:ascii="Gill Sans" w:hAnsi="Gill Sans"/>
                                <w:caps/>
                                <w:color w:val="FD3A0D"/>
                                <w:sz w:val="20"/>
                                <w:lang w:val="es-CO"/>
                              </w:rPr>
                            </w:pPr>
                          </w:p>
                          <w:p w14:paraId="13048E9C" w14:textId="77777777" w:rsidR="00A67327" w:rsidRDefault="00A67327" w:rsidP="00995AF6">
                            <w:pPr>
                              <w:pStyle w:val="FreeForm"/>
                              <w:spacing w:after="280"/>
                              <w:rPr>
                                <w:rFonts w:ascii="Gill Sans" w:hAnsi="Gill Sans"/>
                                <w:caps/>
                                <w:color w:val="FD3A0D"/>
                                <w:sz w:val="20"/>
                                <w:lang w:val="es-CO"/>
                              </w:rPr>
                            </w:pPr>
                          </w:p>
                          <w:p w14:paraId="30DFA355" w14:textId="77777777" w:rsidR="00A67327" w:rsidRPr="00F13587" w:rsidRDefault="00A67327" w:rsidP="00995AF6">
                            <w:pPr>
                              <w:pStyle w:val="FreeForm"/>
                              <w:spacing w:after="280"/>
                              <w:rPr>
                                <w:rFonts w:ascii="Gill Sans" w:hAnsi="Gill Sans"/>
                                <w:caps/>
                                <w:color w:val="FD3A0D"/>
                                <w:sz w:val="20"/>
                                <w:lang w:val="es-CO"/>
                              </w:rPr>
                            </w:pPr>
                          </w:p>
                          <w:p w14:paraId="0E89B140" w14:textId="77777777" w:rsidR="00A67327" w:rsidRPr="00F13587" w:rsidRDefault="00A67327" w:rsidP="00995AF6">
                            <w:pPr>
                              <w:pStyle w:val="FreeForm"/>
                              <w:spacing w:after="280"/>
                              <w:rPr>
                                <w:rFonts w:ascii="Gill Sans" w:hAnsi="Gill Sans"/>
                                <w:caps/>
                                <w:color w:val="FD3A0D"/>
                                <w:sz w:val="20"/>
                                <w:lang w:val="es-CO"/>
                              </w:rPr>
                            </w:pPr>
                          </w:p>
                          <w:p w14:paraId="53618EA9" w14:textId="77777777" w:rsidR="00A67327" w:rsidRPr="00F13587" w:rsidRDefault="00A67327" w:rsidP="00995AF6">
                            <w:pPr>
                              <w:pStyle w:val="FreeForm"/>
                              <w:spacing w:after="280"/>
                              <w:rPr>
                                <w:rFonts w:ascii="Gill Sans" w:hAnsi="Gill Sans"/>
                                <w:caps/>
                                <w:color w:val="FD3A0D"/>
                                <w:sz w:val="22"/>
                                <w:lang w:val="es-CO"/>
                              </w:rPr>
                            </w:pPr>
                          </w:p>
                          <w:p w14:paraId="60AABBE4" w14:textId="77777777" w:rsidR="00A67327" w:rsidRPr="00F13587" w:rsidRDefault="00A67327" w:rsidP="00995AF6">
                            <w:pPr>
                              <w:pStyle w:val="FreeForm"/>
                              <w:spacing w:after="280"/>
                              <w:ind w:left="720"/>
                              <w:rPr>
                                <w:rFonts w:ascii="Gill Sans" w:hAnsi="Gill Sans"/>
                                <w:caps/>
                                <w:color w:val="FD3A0D"/>
                                <w:sz w:val="22"/>
                                <w:lang w:val="es-CO"/>
                              </w:rPr>
                            </w:pPr>
                          </w:p>
                          <w:p w14:paraId="10F6F325" w14:textId="77777777" w:rsidR="00A67327" w:rsidRPr="00F13587" w:rsidRDefault="00A67327" w:rsidP="00995AF6">
                            <w:pPr>
                              <w:pStyle w:val="FreeForm"/>
                              <w:spacing w:after="280"/>
                              <w:ind w:left="720"/>
                              <w:rPr>
                                <w:rFonts w:ascii="Gill Sans" w:hAnsi="Gill Sans"/>
                                <w:caps/>
                                <w:color w:val="FD3A0D"/>
                                <w:sz w:val="22"/>
                                <w:lang w:val="es-CO"/>
                              </w:rPr>
                            </w:pPr>
                          </w:p>
                          <w:p w14:paraId="6CDA99B2" w14:textId="77777777" w:rsidR="00A67327" w:rsidRPr="00F13587" w:rsidRDefault="00A67327" w:rsidP="00995AF6">
                            <w:pPr>
                              <w:pStyle w:val="FreeForm"/>
                              <w:spacing w:after="280"/>
                              <w:ind w:left="720"/>
                              <w:rPr>
                                <w:rFonts w:ascii="Gill Sans" w:hAnsi="Gill Sans"/>
                                <w:caps/>
                                <w:color w:val="FD3A0D"/>
                                <w:sz w:val="22"/>
                                <w:lang w:val="es-CO"/>
                              </w:rPr>
                            </w:pPr>
                          </w:p>
                          <w:p w14:paraId="194737E7" w14:textId="77777777" w:rsidR="00A67327" w:rsidRDefault="00A67327" w:rsidP="00995AF6">
                            <w:pPr>
                              <w:pStyle w:val="FreeForm"/>
                              <w:spacing w:after="280"/>
                              <w:rPr>
                                <w:rFonts w:ascii="Times New Roman" w:eastAsia="Times New Roman" w:hAnsi="Times New Roman"/>
                                <w:color w:val="auto"/>
                                <w:sz w:val="20"/>
                                <w:lang w:val="es-ES_tradnl" w:eastAsia="es-E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F9E58" id="Rectangle 40" o:spid="_x0000_s1038" style="position:absolute;left:0;text-align:left;margin-left:268.2pt;margin-top:298.3pt;width:304.5pt;height:188.25pt;z-index:-2515476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" filled="f" stroked="f" strokeweight="1pt">
                <v:path arrowok="t"/>
                <v:textbox inset="0,0,0,0">
                  <w:txbxContent>
                    <w:p w14:paraId="50327741" w14:textId="77777777" w:rsidR="00A67327" w:rsidRDefault="00A67327" w:rsidP="00995AF6">
                      <w:pPr>
                        <w:pStyle w:val="FreeForm"/>
                        <w:rPr>
                          <w:rFonts w:ascii="Century Gothic" w:hAnsi="Century Gothic"/>
                          <w:b/>
                          <w:caps/>
                          <w:color w:val="auto"/>
                          <w:sz w:val="20"/>
                          <w:lang w:val="es-CO"/>
                        </w:rPr>
                      </w:pPr>
                      <w:r w:rsidRPr="005A09B9">
                        <w:rPr>
                          <w:rFonts w:ascii="Century Gothic" w:hAnsi="Century Gothic"/>
                          <w:b/>
                          <w:caps/>
                          <w:color w:val="auto"/>
                          <w:sz w:val="20"/>
                          <w:lang w:val="es-CO"/>
                        </w:rPr>
                        <w:t>contenido reciclado</w:t>
                      </w:r>
                    </w:p>
                    <w:p w14:paraId="3B15E82F" w14:textId="77777777" w:rsidR="00A67327" w:rsidRPr="007B6CD9" w:rsidRDefault="00A67327" w:rsidP="00995AF6">
                      <w:pPr>
                        <w:pStyle w:val="FreeForm"/>
                        <w:rPr>
                          <w:rFonts w:ascii="Century Gothic" w:hAnsi="Century Gothic"/>
                          <w:b/>
                          <w:caps/>
                          <w:color w:val="auto"/>
                          <w:sz w:val="14"/>
                          <w:lang w:val="es-CO"/>
                        </w:rPr>
                      </w:pPr>
                    </w:p>
                    <w:p w14:paraId="5279184F" w14:textId="77777777" w:rsidR="00A67327" w:rsidRPr="007B6443" w:rsidRDefault="00A67327" w:rsidP="00995AF6">
                      <w:pPr>
                        <w:pStyle w:val="FreeForm"/>
                        <w:jc w:val="both"/>
                        <w:rPr>
                          <w:rFonts w:ascii="Century Gothic" w:hAnsi="Century Gothic"/>
                          <w:color w:val="auto"/>
                          <w:sz w:val="18"/>
                          <w:lang w:val="es-CO"/>
                        </w:rPr>
                      </w:pPr>
                      <w:r w:rsidRPr="007B6443">
                        <w:rPr>
                          <w:rFonts w:ascii="Gill Sans" w:hAnsi="Gill Sans"/>
                          <w:color w:val="auto"/>
                          <w:sz w:val="18"/>
                          <w:lang w:val="es-CO"/>
                        </w:rPr>
                        <w:t>(</w:t>
                      </w:r>
                      <w:r w:rsidRPr="007B6443">
                        <w:rPr>
                          <w:rFonts w:ascii="Century Gothic" w:hAnsi="Century Gothic"/>
                          <w:color w:val="auto"/>
                          <w:sz w:val="18"/>
                          <w:lang w:val="es-CO"/>
                        </w:rPr>
                        <w:t>1) PI Contenido Reciclado Post Industrial: Recogido de los fabricantes o la industria.</w:t>
                      </w:r>
                    </w:p>
                    <w:p w14:paraId="0AA6623F" w14:textId="77777777" w:rsidR="00A67327" w:rsidRDefault="00A67327" w:rsidP="00995AF6">
                      <w:pPr>
                        <w:pStyle w:val="FreeForm"/>
                        <w:jc w:val="both"/>
                        <w:rPr>
                          <w:rFonts w:ascii="Century Gothic" w:hAnsi="Century Gothic"/>
                          <w:color w:val="auto"/>
                          <w:sz w:val="18"/>
                          <w:lang w:val="es-CO"/>
                        </w:rPr>
                      </w:pPr>
                      <w:r w:rsidRPr="007B6443">
                        <w:rPr>
                          <w:rFonts w:ascii="Century Gothic" w:hAnsi="Century Gothic"/>
                          <w:color w:val="auto"/>
                          <w:sz w:val="18"/>
                          <w:lang w:val="es-CO"/>
                        </w:rPr>
                        <w:t>(2) PC Contenido Reciclado Post-Consumidor: Recogido de usos finales.</w:t>
                      </w:r>
                    </w:p>
                    <w:p w14:paraId="2C13D2AB" w14:textId="77777777" w:rsidR="00A67327" w:rsidRPr="007B6443" w:rsidRDefault="00A67327" w:rsidP="00995AF6">
                      <w:pPr>
                        <w:pStyle w:val="FreeForm"/>
                        <w:jc w:val="both"/>
                        <w:rPr>
                          <w:rFonts w:ascii="Century Gothic" w:hAnsi="Century Gothic"/>
                          <w:color w:val="auto"/>
                          <w:sz w:val="18"/>
                          <w:lang w:val="es-CO"/>
                        </w:rPr>
                      </w:pPr>
                    </w:p>
                    <w:tbl>
                      <w:tblPr>
                        <w:tblStyle w:val="Listavistosa"/>
                        <w:tblW w:w="5000" w:type="pct"/>
                        <w:tblLook w:val="0420" w:firstRow="1" w:lastRow="0" w:firstColumn="0" w:lastColumn="0" w:noHBand="0" w:noVBand="1"/>
                      </w:tblPr>
                      <w:tblGrid>
                        <w:gridCol w:w="1737"/>
                        <w:gridCol w:w="929"/>
                        <w:gridCol w:w="521"/>
                        <w:gridCol w:w="1360"/>
                        <w:gridCol w:w="6"/>
                        <w:gridCol w:w="1546"/>
                        <w:gridCol w:w="6"/>
                      </w:tblGrid>
                      <w:tr w:rsidR="00A67327" w:rsidRPr="00F92B6A" w14:paraId="0AC03821" w14:textId="77777777" w:rsidTr="00C74D4B">
                        <w:trPr>
                          <w:cnfStyle w:val="100000000000" w:firstRow="1" w:lastRow="0" w:firstColumn="0" w:lastColumn="0" w:oddVBand="0" w:evenVBand="0" w:oddHBand="0" w:evenHBand="0" w:firstRowFirstColumn="0" w:firstRowLastColumn="0" w:lastRowFirstColumn="0" w:lastRowLastColumn="0"/>
                          <w:trHeight w:val="899"/>
                        </w:trPr>
                        <w:tc>
                          <w:tcPr>
                            <w:tcW w:w="1422" w:type="pct"/>
                            <w:shd w:val="clear" w:color="auto" w:fill="BFBFBF" w:themeFill="background1" w:themeFillShade="BF"/>
                            <w:vAlign w:val="center"/>
                          </w:tcPr>
                          <w:p w14:paraId="0F85C46A" w14:textId="77777777" w:rsidR="00A67327" w:rsidRPr="00FA19EC" w:rsidRDefault="00A67327" w:rsidP="00995AF6">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PRODUCTO</w:t>
                            </w:r>
                          </w:p>
                        </w:tc>
                        <w:tc>
                          <w:tcPr>
                            <w:tcW w:w="1188" w:type="pct"/>
                            <w:gridSpan w:val="2"/>
                            <w:shd w:val="clear" w:color="auto" w:fill="BFBFBF" w:themeFill="background1" w:themeFillShade="BF"/>
                            <w:vAlign w:val="center"/>
                            <w:hideMark/>
                          </w:tcPr>
                          <w:p w14:paraId="19CCC544" w14:textId="77777777" w:rsidR="00A67327" w:rsidRPr="00FA19EC" w:rsidRDefault="00A67327"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CONTENIDO DE RECICLADO</w:t>
                            </w:r>
                          </w:p>
                          <w:p w14:paraId="5FB8825D" w14:textId="77777777" w:rsidR="00A67327" w:rsidRPr="00FA19EC" w:rsidRDefault="00A67327" w:rsidP="001A6B30">
                            <w:pPr>
                              <w:keepNext/>
                              <w:keepLines/>
                              <w:autoSpaceDE w:val="0"/>
                              <w:autoSpaceDN w:val="0"/>
                              <w:adjustRightInd w:val="0"/>
                              <w:spacing w:line="240" w:lineRule="atLeast"/>
                              <w:ind w:left="-108"/>
                              <w:jc w:val="center"/>
                              <w:rPr>
                                <w:rFonts w:ascii="Century Gothic" w:hAnsi="Century Gothic" w:cs="Tahoma"/>
                                <w:bCs w:val="0"/>
                                <w:color w:val="000000"/>
                                <w:sz w:val="18"/>
                                <w:szCs w:val="20"/>
                              </w:rPr>
                            </w:pPr>
                            <w:r w:rsidRPr="00FA19EC">
                              <w:rPr>
                                <w:rFonts w:ascii="Century Gothic" w:hAnsi="Century Gothic" w:cs="Tahoma"/>
                                <w:bCs w:val="0"/>
                                <w:color w:val="000000"/>
                                <w:sz w:val="18"/>
                                <w:szCs w:val="20"/>
                              </w:rPr>
                              <w:t>TOTAL</w:t>
                            </w:r>
                          </w:p>
                        </w:tc>
                        <w:tc>
                          <w:tcPr>
                            <w:tcW w:w="1119" w:type="pct"/>
                            <w:gridSpan w:val="2"/>
                            <w:shd w:val="clear" w:color="auto" w:fill="BFBFBF" w:themeFill="background1" w:themeFillShade="BF"/>
                            <w:vAlign w:val="center"/>
                            <w:hideMark/>
                          </w:tcPr>
                          <w:p w14:paraId="446E209F" w14:textId="77777777" w:rsidR="00A67327" w:rsidRPr="00FA19EC" w:rsidRDefault="00A67327"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 POST-INDUSTRIAL PI (1)</w:t>
                            </w:r>
                          </w:p>
                        </w:tc>
                        <w:tc>
                          <w:tcPr>
                            <w:tcW w:w="1271" w:type="pct"/>
                            <w:gridSpan w:val="2"/>
                            <w:shd w:val="clear" w:color="auto" w:fill="BFBFBF" w:themeFill="background1" w:themeFillShade="BF"/>
                            <w:vAlign w:val="center"/>
                            <w:hideMark/>
                          </w:tcPr>
                          <w:p w14:paraId="4FE650BF" w14:textId="77777777" w:rsidR="00A67327" w:rsidRPr="00FA19EC" w:rsidRDefault="00A67327"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CONTENIDO DE RECICLADO</w:t>
                            </w:r>
                          </w:p>
                          <w:p w14:paraId="51B4992F" w14:textId="77777777" w:rsidR="00A67327" w:rsidRPr="00FA19EC" w:rsidRDefault="00A67327"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POST-CONSUMIDOR</w:t>
                            </w:r>
                          </w:p>
                          <w:p w14:paraId="18658C33" w14:textId="77777777" w:rsidR="00A67327" w:rsidRPr="00FA19EC" w:rsidRDefault="00A67327" w:rsidP="001A6B30">
                            <w:pPr>
                              <w:keepNext/>
                              <w:keepLines/>
                              <w:autoSpaceDE w:val="0"/>
                              <w:autoSpaceDN w:val="0"/>
                              <w:adjustRightInd w:val="0"/>
                              <w:spacing w:line="240" w:lineRule="atLeast"/>
                              <w:ind w:left="15"/>
                              <w:jc w:val="center"/>
                              <w:rPr>
                                <w:rFonts w:ascii="Century Gothic" w:hAnsi="Century Gothic" w:cs="Tahoma"/>
                                <w:bCs w:val="0"/>
                                <w:color w:val="000000"/>
                                <w:sz w:val="18"/>
                                <w:szCs w:val="20"/>
                                <w:lang w:val="es-CO"/>
                              </w:rPr>
                            </w:pPr>
                            <w:r w:rsidRPr="00FA19EC">
                              <w:rPr>
                                <w:rFonts w:ascii="Century Gothic" w:hAnsi="Century Gothic" w:cs="Tahoma"/>
                                <w:bCs w:val="0"/>
                                <w:color w:val="000000"/>
                                <w:sz w:val="18"/>
                                <w:szCs w:val="20"/>
                                <w:lang w:val="es-CO"/>
                              </w:rPr>
                              <w:t>PC (2)</w:t>
                            </w:r>
                          </w:p>
                        </w:tc>
                      </w:tr>
                      <w:tr w:rsidR="00A67327" w:rsidRPr="00A2535B" w14:paraId="1F2335C9" w14:textId="77777777" w:rsidTr="00C74D4B">
                        <w:trPr>
                          <w:gridAfter w:val="1"/>
                          <w:cnfStyle w:val="000000100000" w:firstRow="0" w:lastRow="0" w:firstColumn="0" w:lastColumn="0" w:oddVBand="0" w:evenVBand="0" w:oddHBand="1" w:evenHBand="0" w:firstRowFirstColumn="0" w:firstRowLastColumn="0" w:lastRowFirstColumn="0" w:lastRowLastColumn="0"/>
                          <w:wAfter w:w="5" w:type="pct"/>
                          <w:trHeight w:val="298"/>
                        </w:trPr>
                        <w:tc>
                          <w:tcPr>
                            <w:tcW w:w="1422" w:type="pct"/>
                            <w:shd w:val="clear" w:color="auto" w:fill="D9D9D9" w:themeFill="background1" w:themeFillShade="D9"/>
                          </w:tcPr>
                          <w:p w14:paraId="0B35F4ED" w14:textId="77777777" w:rsidR="00A67327" w:rsidRDefault="00FA19EC" w:rsidP="00995AF6">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2 in - ASJ</w:t>
                            </w:r>
                          </w:p>
                        </w:tc>
                        <w:tc>
                          <w:tcPr>
                            <w:tcW w:w="761" w:type="pct"/>
                            <w:shd w:val="clear" w:color="auto" w:fill="D9D9D9" w:themeFill="background1" w:themeFillShade="D9"/>
                            <w:vAlign w:val="center"/>
                          </w:tcPr>
                          <w:p w14:paraId="3001DEA6" w14:textId="77777777" w:rsidR="00A67327" w:rsidRPr="00EC0019" w:rsidRDefault="00C74D4B" w:rsidP="00C74D4B">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65%</w:t>
                            </w:r>
                          </w:p>
                        </w:tc>
                        <w:tc>
                          <w:tcPr>
                            <w:tcW w:w="1541" w:type="pct"/>
                            <w:gridSpan w:val="2"/>
                            <w:shd w:val="clear" w:color="auto" w:fill="D9D9D9" w:themeFill="background1" w:themeFillShade="D9"/>
                            <w:vAlign w:val="center"/>
                          </w:tcPr>
                          <w:p w14:paraId="52C742C5" w14:textId="77777777" w:rsidR="00A67327" w:rsidRPr="00EC0019" w:rsidRDefault="00C74D4B"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65%</w:t>
                            </w:r>
                          </w:p>
                        </w:tc>
                        <w:tc>
                          <w:tcPr>
                            <w:tcW w:w="1271" w:type="pct"/>
                            <w:gridSpan w:val="2"/>
                            <w:shd w:val="clear" w:color="auto" w:fill="D9D9D9" w:themeFill="background1" w:themeFillShade="D9"/>
                            <w:vAlign w:val="center"/>
                            <w:hideMark/>
                          </w:tcPr>
                          <w:p w14:paraId="41596FCF" w14:textId="77777777" w:rsidR="00A67327" w:rsidRPr="00EC0019" w:rsidRDefault="00A67327" w:rsidP="0015397E">
                            <w:pPr>
                              <w:autoSpaceDE w:val="0"/>
                              <w:autoSpaceDN w:val="0"/>
                              <w:adjustRightInd w:val="0"/>
                              <w:spacing w:line="240" w:lineRule="atLeast"/>
                              <w:ind w:left="30" w:right="30"/>
                              <w:jc w:val="center"/>
                              <w:rPr>
                                <w:rFonts w:ascii="Century Gothic" w:hAnsi="Century Gothic" w:cs="Tahoma"/>
                                <w:sz w:val="20"/>
                                <w:szCs w:val="20"/>
                                <w:lang w:val="es-CO"/>
                              </w:rPr>
                            </w:pPr>
                            <w:r w:rsidRPr="00EC0019">
                              <w:rPr>
                                <w:rFonts w:ascii="Century Gothic" w:hAnsi="Century Gothic" w:cs="Tahoma"/>
                                <w:sz w:val="20"/>
                                <w:szCs w:val="20"/>
                                <w:lang w:val="es-CO"/>
                              </w:rPr>
                              <w:t>0 %</w:t>
                            </w:r>
                          </w:p>
                        </w:tc>
                      </w:tr>
                      <w:tr w:rsidR="00FA19EC" w:rsidRPr="00A2535B" w14:paraId="3A75B196" w14:textId="77777777" w:rsidTr="00C74D4B">
                        <w:trPr>
                          <w:gridAfter w:val="1"/>
                          <w:wAfter w:w="5" w:type="pct"/>
                          <w:trHeight w:val="298"/>
                        </w:trPr>
                        <w:tc>
                          <w:tcPr>
                            <w:tcW w:w="1422" w:type="pct"/>
                            <w:shd w:val="clear" w:color="auto" w:fill="D9D9D9" w:themeFill="background1" w:themeFillShade="D9"/>
                          </w:tcPr>
                          <w:p w14:paraId="24D334D7" w14:textId="77777777" w:rsidR="00FA19EC" w:rsidRDefault="00FA19EC" w:rsidP="00995AF6">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2 in – FRK , PSK</w:t>
                            </w:r>
                          </w:p>
                        </w:tc>
                        <w:tc>
                          <w:tcPr>
                            <w:tcW w:w="761" w:type="pct"/>
                            <w:shd w:val="clear" w:color="auto" w:fill="D9D9D9" w:themeFill="background1" w:themeFillShade="D9"/>
                            <w:vAlign w:val="center"/>
                          </w:tcPr>
                          <w:p w14:paraId="559EE742" w14:textId="77777777" w:rsidR="00FA19EC" w:rsidRDefault="00C74D4B" w:rsidP="00995AF6">
                            <w:pPr>
                              <w:autoSpaceDE w:val="0"/>
                              <w:autoSpaceDN w:val="0"/>
                              <w:adjustRightInd w:val="0"/>
                              <w:spacing w:line="240" w:lineRule="atLeast"/>
                              <w:jc w:val="center"/>
                              <w:rPr>
                                <w:rFonts w:ascii="Century Gothic" w:hAnsi="Century Gothic" w:cs="Tahoma"/>
                                <w:sz w:val="20"/>
                                <w:szCs w:val="20"/>
                                <w:lang w:val="es-CO"/>
                              </w:rPr>
                            </w:pPr>
                            <w:r>
                              <w:rPr>
                                <w:rFonts w:ascii="Century Gothic" w:hAnsi="Century Gothic" w:cs="Tahoma"/>
                                <w:sz w:val="20"/>
                                <w:szCs w:val="20"/>
                                <w:lang w:val="es-CO"/>
                              </w:rPr>
                              <w:t>68.6%</w:t>
                            </w:r>
                          </w:p>
                        </w:tc>
                        <w:tc>
                          <w:tcPr>
                            <w:tcW w:w="1541" w:type="pct"/>
                            <w:gridSpan w:val="2"/>
                            <w:shd w:val="clear" w:color="auto" w:fill="D9D9D9" w:themeFill="background1" w:themeFillShade="D9"/>
                            <w:vAlign w:val="center"/>
                          </w:tcPr>
                          <w:p w14:paraId="4C1AAFEF" w14:textId="77777777" w:rsidR="00FA19EC" w:rsidRDefault="00C74D4B" w:rsidP="0075025C">
                            <w:pPr>
                              <w:autoSpaceDE w:val="0"/>
                              <w:autoSpaceDN w:val="0"/>
                              <w:adjustRightInd w:val="0"/>
                              <w:spacing w:line="240" w:lineRule="atLeast"/>
                              <w:ind w:left="458" w:hanging="426"/>
                              <w:jc w:val="center"/>
                              <w:rPr>
                                <w:rFonts w:ascii="Century Gothic" w:hAnsi="Century Gothic" w:cs="Tahoma"/>
                                <w:sz w:val="20"/>
                                <w:szCs w:val="20"/>
                                <w:lang w:val="es-CO"/>
                              </w:rPr>
                            </w:pPr>
                            <w:r>
                              <w:rPr>
                                <w:rFonts w:ascii="Century Gothic" w:hAnsi="Century Gothic" w:cs="Tahoma"/>
                                <w:sz w:val="20"/>
                                <w:szCs w:val="20"/>
                                <w:lang w:val="es-CO"/>
                              </w:rPr>
                              <w:t>68.6%</w:t>
                            </w:r>
                          </w:p>
                        </w:tc>
                        <w:tc>
                          <w:tcPr>
                            <w:tcW w:w="1271" w:type="pct"/>
                            <w:gridSpan w:val="2"/>
                            <w:shd w:val="clear" w:color="auto" w:fill="D9D9D9" w:themeFill="background1" w:themeFillShade="D9"/>
                            <w:vAlign w:val="center"/>
                          </w:tcPr>
                          <w:p w14:paraId="36DC3F50" w14:textId="77777777" w:rsidR="00FA19EC" w:rsidRPr="00EC0019" w:rsidRDefault="00C74D4B" w:rsidP="0015397E">
                            <w:pPr>
                              <w:autoSpaceDE w:val="0"/>
                              <w:autoSpaceDN w:val="0"/>
                              <w:adjustRightInd w:val="0"/>
                              <w:spacing w:line="240" w:lineRule="atLeast"/>
                              <w:ind w:left="30" w:right="30"/>
                              <w:jc w:val="center"/>
                              <w:rPr>
                                <w:rFonts w:ascii="Century Gothic" w:hAnsi="Century Gothic" w:cs="Tahoma"/>
                                <w:sz w:val="20"/>
                                <w:szCs w:val="20"/>
                                <w:lang w:val="es-CO"/>
                              </w:rPr>
                            </w:pPr>
                            <w:r>
                              <w:rPr>
                                <w:rFonts w:ascii="Century Gothic" w:hAnsi="Century Gothic" w:cs="Tahoma"/>
                                <w:sz w:val="20"/>
                                <w:szCs w:val="20"/>
                                <w:lang w:val="es-CO"/>
                              </w:rPr>
                              <w:t>0%</w:t>
                            </w:r>
                          </w:p>
                        </w:tc>
                      </w:tr>
                    </w:tbl>
                    <w:p w14:paraId="502A92F2" w14:textId="77777777" w:rsidR="00A67327" w:rsidRPr="000545C0" w:rsidRDefault="00A67327" w:rsidP="00995AF6">
                      <w:pPr>
                        <w:pStyle w:val="FreeForm"/>
                        <w:spacing w:after="280"/>
                        <w:rPr>
                          <w:rFonts w:ascii="Century Gothic" w:hAnsi="Century Gothic"/>
                          <w:i/>
                          <w:caps/>
                          <w:color w:val="000000" w:themeColor="text1"/>
                          <w:sz w:val="14"/>
                          <w:lang w:val="es-CO"/>
                        </w:rPr>
                      </w:pPr>
                    </w:p>
                    <w:p w14:paraId="0C542463" w14:textId="77777777" w:rsidR="00A67327" w:rsidRDefault="00A67327" w:rsidP="00995AF6">
                      <w:pPr>
                        <w:pStyle w:val="FreeForm"/>
                        <w:spacing w:after="280"/>
                        <w:rPr>
                          <w:rFonts w:ascii="Gill Sans" w:hAnsi="Gill Sans"/>
                          <w:caps/>
                          <w:color w:val="FD3A0D"/>
                          <w:sz w:val="20"/>
                          <w:lang w:val="es-CO"/>
                        </w:rPr>
                      </w:pPr>
                    </w:p>
                    <w:p w14:paraId="13048E9C" w14:textId="77777777" w:rsidR="00A67327" w:rsidRDefault="00A67327" w:rsidP="00995AF6">
                      <w:pPr>
                        <w:pStyle w:val="FreeForm"/>
                        <w:spacing w:after="280"/>
                        <w:rPr>
                          <w:rFonts w:ascii="Gill Sans" w:hAnsi="Gill Sans"/>
                          <w:caps/>
                          <w:color w:val="FD3A0D"/>
                          <w:sz w:val="20"/>
                          <w:lang w:val="es-CO"/>
                        </w:rPr>
                      </w:pPr>
                    </w:p>
                    <w:p w14:paraId="30DFA355" w14:textId="77777777" w:rsidR="00A67327" w:rsidRPr="00F13587" w:rsidRDefault="00A67327" w:rsidP="00995AF6">
                      <w:pPr>
                        <w:pStyle w:val="FreeForm"/>
                        <w:spacing w:after="280"/>
                        <w:rPr>
                          <w:rFonts w:ascii="Gill Sans" w:hAnsi="Gill Sans"/>
                          <w:caps/>
                          <w:color w:val="FD3A0D"/>
                          <w:sz w:val="20"/>
                          <w:lang w:val="es-CO"/>
                        </w:rPr>
                      </w:pPr>
                    </w:p>
                    <w:p w14:paraId="0E89B140" w14:textId="77777777" w:rsidR="00A67327" w:rsidRPr="00F13587" w:rsidRDefault="00A67327" w:rsidP="00995AF6">
                      <w:pPr>
                        <w:pStyle w:val="FreeForm"/>
                        <w:spacing w:after="280"/>
                        <w:rPr>
                          <w:rFonts w:ascii="Gill Sans" w:hAnsi="Gill Sans"/>
                          <w:caps/>
                          <w:color w:val="FD3A0D"/>
                          <w:sz w:val="20"/>
                          <w:lang w:val="es-CO"/>
                        </w:rPr>
                      </w:pPr>
                    </w:p>
                    <w:p w14:paraId="53618EA9" w14:textId="77777777" w:rsidR="00A67327" w:rsidRPr="00F13587" w:rsidRDefault="00A67327" w:rsidP="00995AF6">
                      <w:pPr>
                        <w:pStyle w:val="FreeForm"/>
                        <w:spacing w:after="280"/>
                        <w:rPr>
                          <w:rFonts w:ascii="Gill Sans" w:hAnsi="Gill Sans"/>
                          <w:caps/>
                          <w:color w:val="FD3A0D"/>
                          <w:sz w:val="22"/>
                          <w:lang w:val="es-CO"/>
                        </w:rPr>
                      </w:pPr>
                    </w:p>
                    <w:p w14:paraId="60AABBE4" w14:textId="77777777" w:rsidR="00A67327" w:rsidRPr="00F13587" w:rsidRDefault="00A67327" w:rsidP="00995AF6">
                      <w:pPr>
                        <w:pStyle w:val="FreeForm"/>
                        <w:spacing w:after="280"/>
                        <w:ind w:left="720"/>
                        <w:rPr>
                          <w:rFonts w:ascii="Gill Sans" w:hAnsi="Gill Sans"/>
                          <w:caps/>
                          <w:color w:val="FD3A0D"/>
                          <w:sz w:val="22"/>
                          <w:lang w:val="es-CO"/>
                        </w:rPr>
                      </w:pPr>
                    </w:p>
                    <w:p w14:paraId="10F6F325" w14:textId="77777777" w:rsidR="00A67327" w:rsidRPr="00F13587" w:rsidRDefault="00A67327" w:rsidP="00995AF6">
                      <w:pPr>
                        <w:pStyle w:val="FreeForm"/>
                        <w:spacing w:after="280"/>
                        <w:ind w:left="720"/>
                        <w:rPr>
                          <w:rFonts w:ascii="Gill Sans" w:hAnsi="Gill Sans"/>
                          <w:caps/>
                          <w:color w:val="FD3A0D"/>
                          <w:sz w:val="22"/>
                          <w:lang w:val="es-CO"/>
                        </w:rPr>
                      </w:pPr>
                    </w:p>
                    <w:p w14:paraId="6CDA99B2" w14:textId="77777777" w:rsidR="00A67327" w:rsidRPr="00F13587" w:rsidRDefault="00A67327" w:rsidP="00995AF6">
                      <w:pPr>
                        <w:pStyle w:val="FreeForm"/>
                        <w:spacing w:after="280"/>
                        <w:ind w:left="720"/>
                        <w:rPr>
                          <w:rFonts w:ascii="Gill Sans" w:hAnsi="Gill Sans"/>
                          <w:caps/>
                          <w:color w:val="FD3A0D"/>
                          <w:sz w:val="22"/>
                          <w:lang w:val="es-CO"/>
                        </w:rPr>
                      </w:pPr>
                    </w:p>
                    <w:p w14:paraId="194737E7" w14:textId="77777777" w:rsidR="00A67327" w:rsidRDefault="00A67327" w:rsidP="00995AF6">
                      <w:pPr>
                        <w:pStyle w:val="FreeForm"/>
                        <w:spacing w:after="280"/>
                        <w:rPr>
                          <w:rFonts w:ascii="Times New Roman" w:eastAsia="Times New Roman" w:hAnsi="Times New Roman"/>
                          <w:color w:val="auto"/>
                          <w:sz w:val="20"/>
                          <w:lang w:val="es-ES_tradnl" w:eastAsia="es-ES" w:bidi="x-none"/>
                        </w:rPr>
                      </w:pPr>
                    </w:p>
                  </w:txbxContent>
                </v:textbox>
                <w10:wrap anchorx="margin" anchory="margin"/>
              </v:rect>
            </w:pict>
          </mc:Fallback>
        </mc:AlternateContent>
      </w:r>
      <w:r>
        <w:rPr>
          <w:noProof/>
          <w:lang w:val="es-CO" w:eastAsia="es-CO"/>
        </w:rPr>
        <mc:AlternateContent>
          <mc:Choice Requires="wps">
            <w:drawing>
              <wp:anchor distT="0" distB="0" distL="114300" distR="114300" simplePos="0" relativeHeight="251688960" behindDoc="0" locked="0" layoutInCell="1" allowOverlap="1" wp14:anchorId="0193D69C" wp14:editId="1F9CCB8E">
                <wp:simplePos x="0" y="0"/>
                <wp:positionH relativeFrom="margin">
                  <wp:posOffset>-89535</wp:posOffset>
                </wp:positionH>
                <wp:positionV relativeFrom="paragraph">
                  <wp:posOffset>117476</wp:posOffset>
                </wp:positionV>
                <wp:extent cx="3457575" cy="2324100"/>
                <wp:effectExtent l="0" t="0" r="0" b="0"/>
                <wp:wrapNone/>
                <wp:docPr id="33" name="33 Cuadro de texto"/>
                <wp:cNvGraphicFramePr/>
                <a:graphic xmlns:a="http://schemas.openxmlformats.org/drawingml/2006/main">
                  <a:graphicData uri="http://schemas.microsoft.com/office/word/2010/wordprocessingShape">
                    <wps:wsp>
                      <wps:cNvSpPr txBox="1"/>
                      <wps:spPr>
                        <a:xfrm>
                          <a:off x="0" y="0"/>
                          <a:ext cx="3457575" cy="2324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81DC0" w14:textId="77777777" w:rsidR="00A67327" w:rsidRDefault="00A67327">
                            <w:pPr>
                              <w:rPr>
                                <w:rFonts w:ascii="Century Gothic" w:hAnsi="Century Gothic"/>
                                <w:b/>
                                <w:sz w:val="20"/>
                                <w:szCs w:val="20"/>
                                <w:lang w:val="es-CO"/>
                              </w:rPr>
                            </w:pPr>
                            <w:r w:rsidRPr="00652683">
                              <w:rPr>
                                <w:rFonts w:ascii="Century Gothic" w:hAnsi="Century Gothic"/>
                                <w:b/>
                                <w:sz w:val="20"/>
                                <w:szCs w:val="20"/>
                                <w:lang w:val="es-CO"/>
                              </w:rPr>
                              <w:t>EMPAQUE</w:t>
                            </w:r>
                          </w:p>
                          <w:p w14:paraId="7ECA2357" w14:textId="77777777" w:rsidR="00FA19EC" w:rsidRDefault="00FA19EC">
                            <w:pPr>
                              <w:rPr>
                                <w:rFonts w:ascii="Century Gothic" w:hAnsi="Century Gothic"/>
                                <w:b/>
                                <w:sz w:val="20"/>
                                <w:szCs w:val="20"/>
                                <w:lang w:val="es-CO"/>
                              </w:rPr>
                            </w:pPr>
                          </w:p>
                          <w:tbl>
                            <w:tblPr>
                              <w:tblStyle w:val="Tablaconefectos3D1"/>
                              <w:tblW w:w="4985" w:type="pct"/>
                              <w:tblLook w:val="0420" w:firstRow="1" w:lastRow="0" w:firstColumn="0" w:lastColumn="0" w:noHBand="0" w:noVBand="1"/>
                            </w:tblPr>
                            <w:tblGrid>
                              <w:gridCol w:w="2003"/>
                              <w:gridCol w:w="1184"/>
                              <w:gridCol w:w="1955"/>
                            </w:tblGrid>
                            <w:tr w:rsidR="00FA19EC" w:rsidRPr="00F92B6A" w14:paraId="55FE2159" w14:textId="77777777" w:rsidTr="00FA19EC">
                              <w:trPr>
                                <w:cnfStyle w:val="100000000000" w:firstRow="1" w:lastRow="0" w:firstColumn="0" w:lastColumn="0" w:oddVBand="0" w:evenVBand="0" w:oddHBand="0" w:evenHBand="0" w:firstRowFirstColumn="0" w:firstRowLastColumn="0" w:lastRowFirstColumn="0" w:lastRowLastColumn="0"/>
                                <w:trHeight w:val="556"/>
                              </w:trPr>
                              <w:tc>
                                <w:tcPr>
                                  <w:tcW w:w="1948" w:type="pct"/>
                                  <w:tcBorders>
                                    <w:bottom w:val="single" w:sz="4" w:space="0" w:color="FFFFFF" w:themeColor="background1"/>
                                    <w:right w:val="single" w:sz="18" w:space="0" w:color="FFFFFF" w:themeColor="background1"/>
                                  </w:tcBorders>
                                  <w:shd w:val="clear" w:color="auto" w:fill="BFBFBF" w:themeFill="background1" w:themeFillShade="BF"/>
                                  <w:vAlign w:val="center"/>
                                </w:tcPr>
                                <w:p w14:paraId="2BBAC395" w14:textId="77777777" w:rsidR="00FA19EC" w:rsidRPr="00FA19EC" w:rsidRDefault="00FA19EC" w:rsidP="00FA19EC">
                                  <w:pPr>
                                    <w:keepNext/>
                                    <w:keepLines/>
                                    <w:autoSpaceDE w:val="0"/>
                                    <w:autoSpaceDN w:val="0"/>
                                    <w:adjustRightInd w:val="0"/>
                                    <w:spacing w:line="240" w:lineRule="atLeast"/>
                                    <w:ind w:right="86"/>
                                    <w:jc w:val="center"/>
                                    <w:rPr>
                                      <w:rFonts w:ascii="Century Gothic" w:hAnsi="Century Gothic" w:cs="Arial"/>
                                      <w:b w:val="0"/>
                                      <w:bCs w:val="0"/>
                                      <w:color w:val="000000"/>
                                      <w:sz w:val="20"/>
                                      <w:szCs w:val="20"/>
                                    </w:rPr>
                                  </w:pPr>
                                  <w:r w:rsidRPr="00FA19EC">
                                    <w:rPr>
                                      <w:rFonts w:ascii="Century Gothic" w:hAnsi="Century Gothic" w:cs="Arial"/>
                                      <w:color w:val="000000"/>
                                      <w:sz w:val="20"/>
                                      <w:szCs w:val="20"/>
                                    </w:rPr>
                                    <w:t>PRODUCTO</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6EDF216" w14:textId="77777777" w:rsidR="00FA19EC" w:rsidRPr="00FA19EC" w:rsidRDefault="00FA19EC" w:rsidP="00FA19EC">
                                  <w:pPr>
                                    <w:keepNext/>
                                    <w:keepLines/>
                                    <w:autoSpaceDE w:val="0"/>
                                    <w:autoSpaceDN w:val="0"/>
                                    <w:adjustRightInd w:val="0"/>
                                    <w:spacing w:line="240" w:lineRule="atLeast"/>
                                    <w:ind w:right="46"/>
                                    <w:jc w:val="center"/>
                                    <w:rPr>
                                      <w:rFonts w:ascii="Century Gothic" w:hAnsi="Century Gothic" w:cs="Arial"/>
                                      <w:b w:val="0"/>
                                      <w:bCs w:val="0"/>
                                      <w:color w:val="000000"/>
                                      <w:sz w:val="20"/>
                                      <w:szCs w:val="20"/>
                                    </w:rPr>
                                  </w:pPr>
                                  <w:r w:rsidRPr="00FA19EC">
                                    <w:rPr>
                                      <w:rFonts w:ascii="Century Gothic" w:hAnsi="Century Gothic" w:cs="Arial"/>
                                      <w:color w:val="000000"/>
                                      <w:sz w:val="20"/>
                                      <w:szCs w:val="20"/>
                                    </w:rPr>
                                    <w:t>m</w:t>
                                  </w:r>
                                  <w:r w:rsidRPr="00FA19EC">
                                    <w:rPr>
                                      <w:rFonts w:ascii="Century Gothic" w:hAnsi="Century Gothic" w:cs="Arial"/>
                                      <w:color w:val="000000"/>
                                      <w:sz w:val="20"/>
                                      <w:szCs w:val="20"/>
                                      <w:vertAlign w:val="superscript"/>
                                    </w:rPr>
                                    <w:t>2</w:t>
                                  </w:r>
                                  <w:r w:rsidRPr="00FA19EC">
                                    <w:rPr>
                                      <w:rFonts w:ascii="Century Gothic" w:hAnsi="Century Gothic" w:cs="Arial"/>
                                      <w:color w:val="000000"/>
                                      <w:sz w:val="20"/>
                                      <w:szCs w:val="20"/>
                                    </w:rPr>
                                    <w:t>/</w:t>
                                  </w:r>
                                  <w:proofErr w:type="spellStart"/>
                                  <w:r w:rsidRPr="00FA19EC">
                                    <w:rPr>
                                      <w:rFonts w:ascii="Century Gothic" w:hAnsi="Century Gothic" w:cs="Arial"/>
                                      <w:color w:val="000000"/>
                                      <w:sz w:val="20"/>
                                      <w:szCs w:val="20"/>
                                    </w:rPr>
                                    <w:t>rollo</w:t>
                                  </w:r>
                                  <w:proofErr w:type="spellEnd"/>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16D105B" w14:textId="77777777" w:rsidR="00FA19EC" w:rsidRPr="00FA19EC" w:rsidRDefault="00FA19EC" w:rsidP="00FA19EC">
                                  <w:pPr>
                                    <w:keepLines/>
                                    <w:autoSpaceDE w:val="0"/>
                                    <w:autoSpaceDN w:val="0"/>
                                    <w:adjustRightInd w:val="0"/>
                                    <w:spacing w:line="240" w:lineRule="atLeast"/>
                                    <w:ind w:right="56"/>
                                    <w:jc w:val="center"/>
                                    <w:rPr>
                                      <w:rFonts w:ascii="Century Gothic" w:hAnsi="Century Gothic" w:cs="Arial"/>
                                      <w:b w:val="0"/>
                                      <w:bCs w:val="0"/>
                                      <w:color w:val="000000"/>
                                      <w:sz w:val="20"/>
                                      <w:szCs w:val="20"/>
                                      <w:lang w:val="es-CO"/>
                                    </w:rPr>
                                  </w:pPr>
                                  <w:r w:rsidRPr="00FA19EC">
                                    <w:rPr>
                                      <w:rFonts w:ascii="Century Gothic" w:hAnsi="Century Gothic" w:cs="Arial"/>
                                      <w:color w:val="000000"/>
                                      <w:sz w:val="20"/>
                                      <w:szCs w:val="20"/>
                                      <w:lang w:val="es-CO"/>
                                    </w:rPr>
                                    <w:t>PESO TOTAL NETO</w:t>
                                  </w:r>
                                </w:p>
                                <w:p w14:paraId="30194F26" w14:textId="77777777" w:rsidR="00FA19EC" w:rsidRPr="00FA19EC" w:rsidRDefault="00FA19EC" w:rsidP="00FA19EC">
                                  <w:pPr>
                                    <w:keepLines/>
                                    <w:autoSpaceDE w:val="0"/>
                                    <w:autoSpaceDN w:val="0"/>
                                    <w:adjustRightInd w:val="0"/>
                                    <w:spacing w:line="240" w:lineRule="atLeast"/>
                                    <w:ind w:right="56"/>
                                    <w:jc w:val="center"/>
                                    <w:rPr>
                                      <w:rFonts w:ascii="Century Gothic" w:hAnsi="Century Gothic" w:cs="Arial"/>
                                      <w:b w:val="0"/>
                                      <w:bCs w:val="0"/>
                                      <w:color w:val="000000"/>
                                      <w:sz w:val="20"/>
                                      <w:szCs w:val="20"/>
                                      <w:lang w:val="es-CO"/>
                                    </w:rPr>
                                  </w:pPr>
                                  <w:r w:rsidRPr="00FA19EC">
                                    <w:rPr>
                                      <w:rFonts w:ascii="Century Gothic" w:hAnsi="Century Gothic" w:cs="Arial"/>
                                      <w:color w:val="000000"/>
                                      <w:sz w:val="20"/>
                                      <w:szCs w:val="20"/>
                                      <w:lang w:val="es-CO"/>
                                    </w:rPr>
                                    <w:t>± 10%  (kg/Empaque)</w:t>
                                  </w:r>
                                </w:p>
                              </w:tc>
                            </w:tr>
                            <w:tr w:rsidR="00FA19EC" w:rsidRPr="00FA19EC" w14:paraId="1F90E521" w14:textId="77777777" w:rsidTr="00FA19EC">
                              <w:trPr>
                                <w:trHeight w:val="267"/>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152242F" w14:textId="77777777" w:rsidR="00FA19EC" w:rsidRPr="00FA19EC" w:rsidRDefault="00FA19EC" w:rsidP="00FA19EC">
                                  <w:pPr>
                                    <w:keepNext/>
                                    <w:keepLines/>
                                    <w:autoSpaceDE w:val="0"/>
                                    <w:autoSpaceDN w:val="0"/>
                                    <w:adjustRightInd w:val="0"/>
                                    <w:spacing w:line="240" w:lineRule="atLeast"/>
                                    <w:ind w:left="15"/>
                                    <w:jc w:val="center"/>
                                    <w:rPr>
                                      <w:rFonts w:ascii="Century Gothic" w:hAnsi="Century Gothic" w:cs="Arial"/>
                                      <w:i/>
                                      <w:iCs/>
                                      <w:sz w:val="20"/>
                                      <w:szCs w:val="20"/>
                                    </w:rPr>
                                  </w:pPr>
                                  <w:r w:rsidRPr="00FA19EC">
                                    <w:rPr>
                                      <w:rFonts w:ascii="Century Gothic" w:hAnsi="Century Gothic" w:cs="Arial"/>
                                      <w:bCs/>
                                      <w:sz w:val="20"/>
                                      <w:szCs w:val="20"/>
                                    </w:rPr>
                                    <w:t>360”x48”x1.1/2”</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742D22E"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sz w:val="20"/>
                                      <w:szCs w:val="20"/>
                                    </w:rPr>
                                    <w:t>11.14</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985DD8A"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20.3</w:t>
                                  </w:r>
                                </w:p>
                              </w:tc>
                            </w:tr>
                            <w:tr w:rsidR="00FA19EC" w:rsidRPr="00FA19EC" w14:paraId="1445673F" w14:textId="77777777" w:rsidTr="00FA19EC">
                              <w:trPr>
                                <w:trHeight w:val="271"/>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4B2EF58" w14:textId="77777777" w:rsidR="00FA19EC" w:rsidRPr="00FA19EC" w:rsidRDefault="00FA19EC" w:rsidP="00FA19EC">
                                  <w:pPr>
                                    <w:keepNext/>
                                    <w:keepLines/>
                                    <w:autoSpaceDE w:val="0"/>
                                    <w:autoSpaceDN w:val="0"/>
                                    <w:adjustRightInd w:val="0"/>
                                    <w:spacing w:line="240" w:lineRule="atLeast"/>
                                    <w:ind w:left="15"/>
                                    <w:jc w:val="center"/>
                                    <w:rPr>
                                      <w:rFonts w:ascii="Century Gothic" w:hAnsi="Century Gothic" w:cs="Arial"/>
                                      <w:i/>
                                      <w:iCs/>
                                      <w:sz w:val="20"/>
                                      <w:szCs w:val="20"/>
                                      <w:lang w:val="es-CO"/>
                                    </w:rPr>
                                  </w:pPr>
                                  <w:r w:rsidRPr="00FA19EC">
                                    <w:rPr>
                                      <w:rFonts w:ascii="Century Gothic" w:hAnsi="Century Gothic" w:cs="Arial"/>
                                      <w:bCs/>
                                      <w:sz w:val="20"/>
                                      <w:szCs w:val="20"/>
                                      <w:lang w:val="es-CO"/>
                                    </w:rPr>
                                    <w:t xml:space="preserve">312”x48”*2.1/2” </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F94B9F8"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9.66</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7AF1F01"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24.1</w:t>
                                  </w:r>
                                </w:p>
                              </w:tc>
                            </w:tr>
                            <w:tr w:rsidR="00FA19EC" w:rsidRPr="00FA19EC" w14:paraId="5F9EC0A3" w14:textId="77777777" w:rsidTr="00FA19EC">
                              <w:trPr>
                                <w:trHeight w:val="271"/>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4596955B" w14:textId="77777777" w:rsidR="00FA19EC" w:rsidRPr="00FA19EC" w:rsidRDefault="00FA19EC" w:rsidP="00FA19EC">
                                  <w:pPr>
                                    <w:pStyle w:val="Default"/>
                                    <w:jc w:val="center"/>
                                    <w:rPr>
                                      <w:rFonts w:ascii="Century Gothic" w:hAnsi="Century Gothic"/>
                                      <w:sz w:val="20"/>
                                      <w:szCs w:val="20"/>
                                    </w:rPr>
                                  </w:pPr>
                                  <w:r w:rsidRPr="00FA19EC">
                                    <w:rPr>
                                      <w:rFonts w:ascii="Century Gothic" w:hAnsi="Century Gothic"/>
                                      <w:sz w:val="20"/>
                                      <w:szCs w:val="20"/>
                                    </w:rPr>
                                    <w:t xml:space="preserve">240" x 48" x 2.1/2" </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CECAA1D"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7.43</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E46DD25"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20.8</w:t>
                                  </w:r>
                                </w:p>
                              </w:tc>
                            </w:tr>
                            <w:tr w:rsidR="00FA19EC" w:rsidRPr="00FA19EC" w14:paraId="0DEDACE3" w14:textId="77777777" w:rsidTr="00FA19EC">
                              <w:trPr>
                                <w:trHeight w:val="271"/>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8511224" w14:textId="77777777" w:rsidR="00FA19EC" w:rsidRPr="00FA19EC" w:rsidRDefault="00FA19EC" w:rsidP="00FA19EC">
                                  <w:pPr>
                                    <w:pStyle w:val="Default"/>
                                    <w:jc w:val="center"/>
                                    <w:rPr>
                                      <w:rFonts w:ascii="Century Gothic" w:hAnsi="Century Gothic"/>
                                      <w:sz w:val="20"/>
                                      <w:szCs w:val="20"/>
                                    </w:rPr>
                                  </w:pPr>
                                  <w:r w:rsidRPr="00FA19EC">
                                    <w:rPr>
                                      <w:rFonts w:ascii="Century Gothic" w:hAnsi="Century Gothic"/>
                                      <w:sz w:val="20"/>
                                      <w:szCs w:val="20"/>
                                    </w:rPr>
                                    <w:t xml:space="preserve">216" x 48" x 3" </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931E29F"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6.69</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9CFA4AF"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20.3</w:t>
                                  </w:r>
                                </w:p>
                              </w:tc>
                            </w:tr>
                            <w:tr w:rsidR="00FA19EC" w:rsidRPr="00FA19EC" w14:paraId="13D8CBEB" w14:textId="77777777" w:rsidTr="00FA19EC">
                              <w:trPr>
                                <w:trHeight w:val="271"/>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20E35BC" w14:textId="77777777" w:rsidR="00FA19EC" w:rsidRPr="00FA19EC" w:rsidRDefault="00FA19EC" w:rsidP="00FA19EC">
                                  <w:pPr>
                                    <w:pStyle w:val="Default"/>
                                    <w:jc w:val="center"/>
                                    <w:rPr>
                                      <w:rFonts w:ascii="Century Gothic" w:hAnsi="Century Gothic" w:cs="Arial"/>
                                      <w:bCs/>
                                      <w:sz w:val="20"/>
                                      <w:szCs w:val="20"/>
                                      <w:lang w:val="es-CO"/>
                                    </w:rPr>
                                  </w:pPr>
                                  <w:r w:rsidRPr="00FA19EC">
                                    <w:rPr>
                                      <w:rFonts w:ascii="Century Gothic" w:hAnsi="Century Gothic"/>
                                      <w:sz w:val="20"/>
                                      <w:szCs w:val="20"/>
                                      <w:lang w:val="es-CO"/>
                                    </w:rPr>
                                    <w:t xml:space="preserve">180" x 48" x 3.5" </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630731F"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5.57</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BBD2FA0"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19.8</w:t>
                                  </w:r>
                                </w:p>
                              </w:tc>
                            </w:tr>
                            <w:tr w:rsidR="00FA19EC" w:rsidRPr="00FA19EC" w14:paraId="42E68B25" w14:textId="77777777" w:rsidTr="00FA19EC">
                              <w:trPr>
                                <w:trHeight w:val="271"/>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F13B216" w14:textId="77777777" w:rsidR="00FA19EC" w:rsidRPr="00FA19EC" w:rsidRDefault="00FA19EC" w:rsidP="00FA19EC">
                                  <w:pPr>
                                    <w:pStyle w:val="Default"/>
                                    <w:jc w:val="center"/>
                                    <w:rPr>
                                      <w:rFonts w:ascii="Century Gothic" w:hAnsi="Century Gothic" w:cs="Arial"/>
                                      <w:bCs/>
                                      <w:sz w:val="20"/>
                                      <w:szCs w:val="20"/>
                                      <w:lang w:val="es-CO"/>
                                    </w:rPr>
                                  </w:pPr>
                                  <w:r w:rsidRPr="00FA19EC">
                                    <w:rPr>
                                      <w:rFonts w:ascii="Century Gothic" w:hAnsi="Century Gothic"/>
                                      <w:sz w:val="20"/>
                                      <w:szCs w:val="20"/>
                                      <w:lang w:val="es-CO"/>
                                    </w:rPr>
                                    <w:t xml:space="preserve">156" x 48" x 4" </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1A3ED47"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4.83</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8D29D39"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19.6</w:t>
                                  </w:r>
                                </w:p>
                              </w:tc>
                            </w:tr>
                          </w:tbl>
                          <w:p w14:paraId="2174D299" w14:textId="77777777" w:rsidR="00FA19EC" w:rsidRPr="00652683" w:rsidRDefault="00FA19EC" w:rsidP="00FA19EC">
                            <w:pPr>
                              <w:autoSpaceDE w:val="0"/>
                              <w:autoSpaceDN w:val="0"/>
                              <w:adjustRightInd w:val="0"/>
                              <w:spacing w:after="120" w:line="240" w:lineRule="atLeast"/>
                              <w:jc w:val="both"/>
                              <w:rPr>
                                <w:rFonts w:ascii="Century Gothic" w:hAnsi="Century Gothic"/>
                                <w:b/>
                                <w:sz w:val="20"/>
                                <w:szCs w:val="20"/>
                                <w:lang w:val="es-CO"/>
                              </w:rPr>
                            </w:pPr>
                            <w:r w:rsidRPr="00FA19EC">
                              <w:rPr>
                                <w:rFonts w:ascii="Century Gothic" w:hAnsi="Century Gothic" w:cs="Arial"/>
                                <w:iCs/>
                                <w:color w:val="000000"/>
                                <w:sz w:val="18"/>
                                <w:szCs w:val="18"/>
                                <w:lang w:val="es-CO"/>
                              </w:rPr>
                              <w:t>Empaque:</w:t>
                            </w:r>
                            <w:r w:rsidRPr="00FA19EC">
                              <w:rPr>
                                <w:rFonts w:ascii="Century Gothic" w:hAnsi="Century Gothic" w:cs="Arial"/>
                                <w:i/>
                                <w:iCs/>
                                <w:color w:val="000000"/>
                                <w:sz w:val="18"/>
                                <w:szCs w:val="18"/>
                                <w:lang w:val="es-CO"/>
                              </w:rPr>
                              <w:t xml:space="preserve"> </w:t>
                            </w:r>
                            <w:r w:rsidRPr="00FA19EC">
                              <w:rPr>
                                <w:rFonts w:ascii="Century Gothic" w:hAnsi="Century Gothic" w:cs="Arial"/>
                                <w:iCs/>
                                <w:color w:val="000000"/>
                                <w:sz w:val="18"/>
                                <w:szCs w:val="18"/>
                                <w:lang w:val="es-CO"/>
                              </w:rPr>
                              <w:t xml:space="preserve">Polietileno </w:t>
                            </w:r>
                            <w:proofErr w:type="spellStart"/>
                            <w:r w:rsidRPr="00FA19EC">
                              <w:rPr>
                                <w:rFonts w:ascii="Century Gothic" w:hAnsi="Century Gothic" w:cs="Arial"/>
                                <w:iCs/>
                                <w:color w:val="000000"/>
                                <w:sz w:val="18"/>
                                <w:szCs w:val="18"/>
                                <w:lang w:val="es-CO"/>
                              </w:rPr>
                              <w:t>termoencogible</w:t>
                            </w:r>
                            <w:proofErr w:type="spellEnd"/>
                            <w:r w:rsidRPr="00FA19EC">
                              <w:rPr>
                                <w:rFonts w:ascii="Century Gothic" w:hAnsi="Century Gothic" w:cs="Arial"/>
                                <w:iCs/>
                                <w:color w:val="000000"/>
                                <w:sz w:val="18"/>
                                <w:szCs w:val="18"/>
                                <w:lang w:val="es-CO"/>
                              </w:rPr>
                              <w:t xml:space="preserve"> con extremos abiertos </w:t>
                            </w:r>
                            <w:r w:rsidRPr="00FA19EC">
                              <w:rPr>
                                <w:rFonts w:ascii="Century Gothic" w:hAnsi="Century Gothic" w:cs="Arial"/>
                                <w:iCs/>
                                <w:sz w:val="18"/>
                                <w:szCs w:val="18"/>
                                <w:lang w:val="es-CO"/>
                              </w:rPr>
                              <w:t>y</w:t>
                            </w:r>
                            <w:r w:rsidRPr="00FA19EC">
                              <w:rPr>
                                <w:rFonts w:ascii="Century Gothic" w:hAnsi="Century Gothic" w:cs="Arial"/>
                                <w:iCs/>
                                <w:color w:val="000000"/>
                                <w:sz w:val="18"/>
                                <w:szCs w:val="18"/>
                                <w:lang w:val="es-CO"/>
                              </w:rPr>
                              <w:t xml:space="preserve"> etiqueta autoadhesiva.</w:t>
                            </w:r>
                            <w:r w:rsidRPr="00FA19EC">
                              <w:rPr>
                                <w:rFonts w:ascii="Century Gothic" w:hAnsi="Century Gothic" w:cs="Arial"/>
                                <w:bCs/>
                                <w:color w:val="000000"/>
                                <w:sz w:val="18"/>
                                <w:szCs w:val="18"/>
                                <w:lang w:val="es-CO"/>
                              </w:rPr>
                              <w:t xml:space="preserve"> </w:t>
                            </w:r>
                            <w:r>
                              <w:rPr>
                                <w:rFonts w:ascii="Century Gothic" w:hAnsi="Century Gothic" w:cs="Arial"/>
                                <w:bCs/>
                                <w:color w:val="000000"/>
                                <w:sz w:val="18"/>
                                <w:szCs w:val="18"/>
                              </w:rPr>
                              <w:t xml:space="preserve">1 </w:t>
                            </w:r>
                            <w:proofErr w:type="spellStart"/>
                            <w:r>
                              <w:rPr>
                                <w:rFonts w:ascii="Century Gothic" w:hAnsi="Century Gothic" w:cs="Arial"/>
                                <w:bCs/>
                                <w:color w:val="000000"/>
                                <w:sz w:val="18"/>
                                <w:szCs w:val="18"/>
                              </w:rPr>
                              <w:t>rollo</w:t>
                            </w:r>
                            <w:proofErr w:type="spellEnd"/>
                            <w:r>
                              <w:rPr>
                                <w:rFonts w:ascii="Century Gothic" w:hAnsi="Century Gothic" w:cs="Arial"/>
                                <w:bCs/>
                                <w:color w:val="000000"/>
                                <w:sz w:val="18"/>
                                <w:szCs w:val="18"/>
                              </w:rPr>
                              <w:t>/</w:t>
                            </w:r>
                            <w:proofErr w:type="spellStart"/>
                            <w:r>
                              <w:rPr>
                                <w:rFonts w:ascii="Century Gothic" w:hAnsi="Century Gothic" w:cs="Arial"/>
                                <w:bCs/>
                                <w:color w:val="000000"/>
                                <w:sz w:val="18"/>
                                <w:szCs w:val="18"/>
                              </w:rPr>
                              <w:t>paquete</w:t>
                            </w:r>
                            <w:proofErr w:type="spellEnd"/>
                            <w:r>
                              <w:rPr>
                                <w:rFonts w:ascii="Century Gothic" w:hAnsi="Century Gothic" w:cs="Arial"/>
                                <w:bCs/>
                                <w:color w:val="00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3D69C" id="33 Cuadro de texto" o:spid="_x0000_s1039" type="#_x0000_t202" style="position:absolute;left:0;text-align:left;margin-left:-7.05pt;margin-top:9.25pt;width:272.25pt;height:18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" filled="f" stroked="f" strokeweight=".5pt">
                <v:textbox>
                  <w:txbxContent>
                    <w:p w14:paraId="57E81DC0" w14:textId="77777777" w:rsidR="00A67327" w:rsidRDefault="00A67327">
                      <w:pPr>
                        <w:rPr>
                          <w:rFonts w:ascii="Century Gothic" w:hAnsi="Century Gothic"/>
                          <w:b/>
                          <w:sz w:val="20"/>
                          <w:szCs w:val="20"/>
                          <w:lang w:val="es-CO"/>
                        </w:rPr>
                      </w:pPr>
                      <w:r w:rsidRPr="00652683">
                        <w:rPr>
                          <w:rFonts w:ascii="Century Gothic" w:hAnsi="Century Gothic"/>
                          <w:b/>
                          <w:sz w:val="20"/>
                          <w:szCs w:val="20"/>
                          <w:lang w:val="es-CO"/>
                        </w:rPr>
                        <w:t>EMPAQUE</w:t>
                      </w:r>
                    </w:p>
                    <w:p w14:paraId="7ECA2357" w14:textId="77777777" w:rsidR="00FA19EC" w:rsidRDefault="00FA19EC">
                      <w:pPr>
                        <w:rPr>
                          <w:rFonts w:ascii="Century Gothic" w:hAnsi="Century Gothic"/>
                          <w:b/>
                          <w:sz w:val="20"/>
                          <w:szCs w:val="20"/>
                          <w:lang w:val="es-CO"/>
                        </w:rPr>
                      </w:pPr>
                    </w:p>
                    <w:tbl>
                      <w:tblPr>
                        <w:tblStyle w:val="Tablaconefectos3D1"/>
                        <w:tblW w:w="4985" w:type="pct"/>
                        <w:tblLook w:val="0420" w:firstRow="1" w:lastRow="0" w:firstColumn="0" w:lastColumn="0" w:noHBand="0" w:noVBand="1"/>
                      </w:tblPr>
                      <w:tblGrid>
                        <w:gridCol w:w="2003"/>
                        <w:gridCol w:w="1184"/>
                        <w:gridCol w:w="1955"/>
                      </w:tblGrid>
                      <w:tr w:rsidR="00FA19EC" w:rsidRPr="00F92B6A" w14:paraId="55FE2159" w14:textId="77777777" w:rsidTr="00FA19EC">
                        <w:trPr>
                          <w:cnfStyle w:val="100000000000" w:firstRow="1" w:lastRow="0" w:firstColumn="0" w:lastColumn="0" w:oddVBand="0" w:evenVBand="0" w:oddHBand="0" w:evenHBand="0" w:firstRowFirstColumn="0" w:firstRowLastColumn="0" w:lastRowFirstColumn="0" w:lastRowLastColumn="0"/>
                          <w:trHeight w:val="556"/>
                        </w:trPr>
                        <w:tc>
                          <w:tcPr>
                            <w:tcW w:w="1948" w:type="pct"/>
                            <w:tcBorders>
                              <w:bottom w:val="single" w:sz="4" w:space="0" w:color="FFFFFF" w:themeColor="background1"/>
                              <w:right w:val="single" w:sz="18" w:space="0" w:color="FFFFFF" w:themeColor="background1"/>
                            </w:tcBorders>
                            <w:shd w:val="clear" w:color="auto" w:fill="BFBFBF" w:themeFill="background1" w:themeFillShade="BF"/>
                            <w:vAlign w:val="center"/>
                          </w:tcPr>
                          <w:p w14:paraId="2BBAC395" w14:textId="77777777" w:rsidR="00FA19EC" w:rsidRPr="00FA19EC" w:rsidRDefault="00FA19EC" w:rsidP="00FA19EC">
                            <w:pPr>
                              <w:keepNext/>
                              <w:keepLines/>
                              <w:autoSpaceDE w:val="0"/>
                              <w:autoSpaceDN w:val="0"/>
                              <w:adjustRightInd w:val="0"/>
                              <w:spacing w:line="240" w:lineRule="atLeast"/>
                              <w:ind w:right="86"/>
                              <w:jc w:val="center"/>
                              <w:rPr>
                                <w:rFonts w:ascii="Century Gothic" w:hAnsi="Century Gothic" w:cs="Arial"/>
                                <w:b w:val="0"/>
                                <w:bCs w:val="0"/>
                                <w:color w:val="000000"/>
                                <w:sz w:val="20"/>
                                <w:szCs w:val="20"/>
                              </w:rPr>
                            </w:pPr>
                            <w:r w:rsidRPr="00FA19EC">
                              <w:rPr>
                                <w:rFonts w:ascii="Century Gothic" w:hAnsi="Century Gothic" w:cs="Arial"/>
                                <w:color w:val="000000"/>
                                <w:sz w:val="20"/>
                                <w:szCs w:val="20"/>
                              </w:rPr>
                              <w:t>PRODUCTO</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36EDF216" w14:textId="77777777" w:rsidR="00FA19EC" w:rsidRPr="00FA19EC" w:rsidRDefault="00FA19EC" w:rsidP="00FA19EC">
                            <w:pPr>
                              <w:keepNext/>
                              <w:keepLines/>
                              <w:autoSpaceDE w:val="0"/>
                              <w:autoSpaceDN w:val="0"/>
                              <w:adjustRightInd w:val="0"/>
                              <w:spacing w:line="240" w:lineRule="atLeast"/>
                              <w:ind w:right="46"/>
                              <w:jc w:val="center"/>
                              <w:rPr>
                                <w:rFonts w:ascii="Century Gothic" w:hAnsi="Century Gothic" w:cs="Arial"/>
                                <w:b w:val="0"/>
                                <w:bCs w:val="0"/>
                                <w:color w:val="000000"/>
                                <w:sz w:val="20"/>
                                <w:szCs w:val="20"/>
                              </w:rPr>
                            </w:pPr>
                            <w:r w:rsidRPr="00FA19EC">
                              <w:rPr>
                                <w:rFonts w:ascii="Century Gothic" w:hAnsi="Century Gothic" w:cs="Arial"/>
                                <w:color w:val="000000"/>
                                <w:sz w:val="20"/>
                                <w:szCs w:val="20"/>
                              </w:rPr>
                              <w:t>m</w:t>
                            </w:r>
                            <w:r w:rsidRPr="00FA19EC">
                              <w:rPr>
                                <w:rFonts w:ascii="Century Gothic" w:hAnsi="Century Gothic" w:cs="Arial"/>
                                <w:color w:val="000000"/>
                                <w:sz w:val="20"/>
                                <w:szCs w:val="20"/>
                                <w:vertAlign w:val="superscript"/>
                              </w:rPr>
                              <w:t>2</w:t>
                            </w:r>
                            <w:r w:rsidRPr="00FA19EC">
                              <w:rPr>
                                <w:rFonts w:ascii="Century Gothic" w:hAnsi="Century Gothic" w:cs="Arial"/>
                                <w:color w:val="000000"/>
                                <w:sz w:val="20"/>
                                <w:szCs w:val="20"/>
                              </w:rPr>
                              <w:t>/</w:t>
                            </w:r>
                            <w:proofErr w:type="spellStart"/>
                            <w:r w:rsidRPr="00FA19EC">
                              <w:rPr>
                                <w:rFonts w:ascii="Century Gothic" w:hAnsi="Century Gothic" w:cs="Arial"/>
                                <w:color w:val="000000"/>
                                <w:sz w:val="20"/>
                                <w:szCs w:val="20"/>
                              </w:rPr>
                              <w:t>rollo</w:t>
                            </w:r>
                            <w:proofErr w:type="spellEnd"/>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14:paraId="616D105B" w14:textId="77777777" w:rsidR="00FA19EC" w:rsidRPr="00FA19EC" w:rsidRDefault="00FA19EC" w:rsidP="00FA19EC">
                            <w:pPr>
                              <w:keepLines/>
                              <w:autoSpaceDE w:val="0"/>
                              <w:autoSpaceDN w:val="0"/>
                              <w:adjustRightInd w:val="0"/>
                              <w:spacing w:line="240" w:lineRule="atLeast"/>
                              <w:ind w:right="56"/>
                              <w:jc w:val="center"/>
                              <w:rPr>
                                <w:rFonts w:ascii="Century Gothic" w:hAnsi="Century Gothic" w:cs="Arial"/>
                                <w:b w:val="0"/>
                                <w:bCs w:val="0"/>
                                <w:color w:val="000000"/>
                                <w:sz w:val="20"/>
                                <w:szCs w:val="20"/>
                                <w:lang w:val="es-CO"/>
                              </w:rPr>
                            </w:pPr>
                            <w:r w:rsidRPr="00FA19EC">
                              <w:rPr>
                                <w:rFonts w:ascii="Century Gothic" w:hAnsi="Century Gothic" w:cs="Arial"/>
                                <w:color w:val="000000"/>
                                <w:sz w:val="20"/>
                                <w:szCs w:val="20"/>
                                <w:lang w:val="es-CO"/>
                              </w:rPr>
                              <w:t>PESO TOTAL NETO</w:t>
                            </w:r>
                          </w:p>
                          <w:p w14:paraId="30194F26" w14:textId="77777777" w:rsidR="00FA19EC" w:rsidRPr="00FA19EC" w:rsidRDefault="00FA19EC" w:rsidP="00FA19EC">
                            <w:pPr>
                              <w:keepLines/>
                              <w:autoSpaceDE w:val="0"/>
                              <w:autoSpaceDN w:val="0"/>
                              <w:adjustRightInd w:val="0"/>
                              <w:spacing w:line="240" w:lineRule="atLeast"/>
                              <w:ind w:right="56"/>
                              <w:jc w:val="center"/>
                              <w:rPr>
                                <w:rFonts w:ascii="Century Gothic" w:hAnsi="Century Gothic" w:cs="Arial"/>
                                <w:b w:val="0"/>
                                <w:bCs w:val="0"/>
                                <w:color w:val="000000"/>
                                <w:sz w:val="20"/>
                                <w:szCs w:val="20"/>
                                <w:lang w:val="es-CO"/>
                              </w:rPr>
                            </w:pPr>
                            <w:r w:rsidRPr="00FA19EC">
                              <w:rPr>
                                <w:rFonts w:ascii="Century Gothic" w:hAnsi="Century Gothic" w:cs="Arial"/>
                                <w:color w:val="000000"/>
                                <w:sz w:val="20"/>
                                <w:szCs w:val="20"/>
                                <w:lang w:val="es-CO"/>
                              </w:rPr>
                              <w:t>± 10%  (kg/Empaque)</w:t>
                            </w:r>
                          </w:p>
                        </w:tc>
                      </w:tr>
                      <w:tr w:rsidR="00FA19EC" w:rsidRPr="00FA19EC" w14:paraId="1F90E521" w14:textId="77777777" w:rsidTr="00FA19EC">
                        <w:trPr>
                          <w:trHeight w:val="267"/>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152242F" w14:textId="77777777" w:rsidR="00FA19EC" w:rsidRPr="00FA19EC" w:rsidRDefault="00FA19EC" w:rsidP="00FA19EC">
                            <w:pPr>
                              <w:keepNext/>
                              <w:keepLines/>
                              <w:autoSpaceDE w:val="0"/>
                              <w:autoSpaceDN w:val="0"/>
                              <w:adjustRightInd w:val="0"/>
                              <w:spacing w:line="240" w:lineRule="atLeast"/>
                              <w:ind w:left="15"/>
                              <w:jc w:val="center"/>
                              <w:rPr>
                                <w:rFonts w:ascii="Century Gothic" w:hAnsi="Century Gothic" w:cs="Arial"/>
                                <w:i/>
                                <w:iCs/>
                                <w:sz w:val="20"/>
                                <w:szCs w:val="20"/>
                              </w:rPr>
                            </w:pPr>
                            <w:r w:rsidRPr="00FA19EC">
                              <w:rPr>
                                <w:rFonts w:ascii="Century Gothic" w:hAnsi="Century Gothic" w:cs="Arial"/>
                                <w:bCs/>
                                <w:sz w:val="20"/>
                                <w:szCs w:val="20"/>
                              </w:rPr>
                              <w:t>360”x48”x1.1/2”</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742D22E"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sz w:val="20"/>
                                <w:szCs w:val="20"/>
                              </w:rPr>
                              <w:t>11.14</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985DD8A"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20.3</w:t>
                            </w:r>
                          </w:p>
                        </w:tc>
                      </w:tr>
                      <w:tr w:rsidR="00FA19EC" w:rsidRPr="00FA19EC" w14:paraId="1445673F" w14:textId="77777777" w:rsidTr="00FA19EC">
                        <w:trPr>
                          <w:trHeight w:val="271"/>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14B2EF58" w14:textId="77777777" w:rsidR="00FA19EC" w:rsidRPr="00FA19EC" w:rsidRDefault="00FA19EC" w:rsidP="00FA19EC">
                            <w:pPr>
                              <w:keepNext/>
                              <w:keepLines/>
                              <w:autoSpaceDE w:val="0"/>
                              <w:autoSpaceDN w:val="0"/>
                              <w:adjustRightInd w:val="0"/>
                              <w:spacing w:line="240" w:lineRule="atLeast"/>
                              <w:ind w:left="15"/>
                              <w:jc w:val="center"/>
                              <w:rPr>
                                <w:rFonts w:ascii="Century Gothic" w:hAnsi="Century Gothic" w:cs="Arial"/>
                                <w:i/>
                                <w:iCs/>
                                <w:sz w:val="20"/>
                                <w:szCs w:val="20"/>
                                <w:lang w:val="es-CO"/>
                              </w:rPr>
                            </w:pPr>
                            <w:r w:rsidRPr="00FA19EC">
                              <w:rPr>
                                <w:rFonts w:ascii="Century Gothic" w:hAnsi="Century Gothic" w:cs="Arial"/>
                                <w:bCs/>
                                <w:sz w:val="20"/>
                                <w:szCs w:val="20"/>
                                <w:lang w:val="es-CO"/>
                              </w:rPr>
                              <w:t xml:space="preserve">312”x48”*2.1/2” </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F94B9F8"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9.66</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7AF1F01"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24.1</w:t>
                            </w:r>
                          </w:p>
                        </w:tc>
                      </w:tr>
                      <w:tr w:rsidR="00FA19EC" w:rsidRPr="00FA19EC" w14:paraId="5F9EC0A3" w14:textId="77777777" w:rsidTr="00FA19EC">
                        <w:trPr>
                          <w:trHeight w:val="271"/>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4596955B" w14:textId="77777777" w:rsidR="00FA19EC" w:rsidRPr="00FA19EC" w:rsidRDefault="00FA19EC" w:rsidP="00FA19EC">
                            <w:pPr>
                              <w:pStyle w:val="Default"/>
                              <w:jc w:val="center"/>
                              <w:rPr>
                                <w:rFonts w:ascii="Century Gothic" w:hAnsi="Century Gothic"/>
                                <w:sz w:val="20"/>
                                <w:szCs w:val="20"/>
                              </w:rPr>
                            </w:pPr>
                            <w:r w:rsidRPr="00FA19EC">
                              <w:rPr>
                                <w:rFonts w:ascii="Century Gothic" w:hAnsi="Century Gothic"/>
                                <w:sz w:val="20"/>
                                <w:szCs w:val="20"/>
                              </w:rPr>
                              <w:t xml:space="preserve">240" x 48" x 2.1/2" </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CECAA1D"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7.43</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E46DD25"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20.8</w:t>
                            </w:r>
                          </w:p>
                        </w:tc>
                      </w:tr>
                      <w:tr w:rsidR="00FA19EC" w:rsidRPr="00FA19EC" w14:paraId="0DEDACE3" w14:textId="77777777" w:rsidTr="00FA19EC">
                        <w:trPr>
                          <w:trHeight w:val="271"/>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68511224" w14:textId="77777777" w:rsidR="00FA19EC" w:rsidRPr="00FA19EC" w:rsidRDefault="00FA19EC" w:rsidP="00FA19EC">
                            <w:pPr>
                              <w:pStyle w:val="Default"/>
                              <w:jc w:val="center"/>
                              <w:rPr>
                                <w:rFonts w:ascii="Century Gothic" w:hAnsi="Century Gothic"/>
                                <w:sz w:val="20"/>
                                <w:szCs w:val="20"/>
                              </w:rPr>
                            </w:pPr>
                            <w:r w:rsidRPr="00FA19EC">
                              <w:rPr>
                                <w:rFonts w:ascii="Century Gothic" w:hAnsi="Century Gothic"/>
                                <w:sz w:val="20"/>
                                <w:szCs w:val="20"/>
                              </w:rPr>
                              <w:t xml:space="preserve">216" x 48" x 3" </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931E29F"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6.69</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9CFA4AF"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20.3</w:t>
                            </w:r>
                          </w:p>
                        </w:tc>
                      </w:tr>
                      <w:tr w:rsidR="00FA19EC" w:rsidRPr="00FA19EC" w14:paraId="13D8CBEB" w14:textId="77777777" w:rsidTr="00FA19EC">
                        <w:trPr>
                          <w:trHeight w:val="271"/>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20E35BC" w14:textId="77777777" w:rsidR="00FA19EC" w:rsidRPr="00FA19EC" w:rsidRDefault="00FA19EC" w:rsidP="00FA19EC">
                            <w:pPr>
                              <w:pStyle w:val="Default"/>
                              <w:jc w:val="center"/>
                              <w:rPr>
                                <w:rFonts w:ascii="Century Gothic" w:hAnsi="Century Gothic" w:cs="Arial"/>
                                <w:bCs/>
                                <w:sz w:val="20"/>
                                <w:szCs w:val="20"/>
                                <w:lang w:val="es-CO"/>
                              </w:rPr>
                            </w:pPr>
                            <w:r w:rsidRPr="00FA19EC">
                              <w:rPr>
                                <w:rFonts w:ascii="Century Gothic" w:hAnsi="Century Gothic"/>
                                <w:sz w:val="20"/>
                                <w:szCs w:val="20"/>
                                <w:lang w:val="es-CO"/>
                              </w:rPr>
                              <w:t xml:space="preserve">180" x 48" x 3.5" </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630731F"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5.57</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BBD2FA0"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19.8</w:t>
                            </w:r>
                          </w:p>
                        </w:tc>
                      </w:tr>
                      <w:tr w:rsidR="00FA19EC" w:rsidRPr="00FA19EC" w14:paraId="42E68B25" w14:textId="77777777" w:rsidTr="00FA19EC">
                        <w:trPr>
                          <w:trHeight w:val="271"/>
                        </w:trPr>
                        <w:tc>
                          <w:tcPr>
                            <w:tcW w:w="1948" w:type="pct"/>
                            <w:tcBorders>
                              <w:top w:val="single" w:sz="4"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vAlign w:val="center"/>
                          </w:tcPr>
                          <w:p w14:paraId="7F13B216" w14:textId="77777777" w:rsidR="00FA19EC" w:rsidRPr="00FA19EC" w:rsidRDefault="00FA19EC" w:rsidP="00FA19EC">
                            <w:pPr>
                              <w:pStyle w:val="Default"/>
                              <w:jc w:val="center"/>
                              <w:rPr>
                                <w:rFonts w:ascii="Century Gothic" w:hAnsi="Century Gothic" w:cs="Arial"/>
                                <w:bCs/>
                                <w:sz w:val="20"/>
                                <w:szCs w:val="20"/>
                                <w:lang w:val="es-CO"/>
                              </w:rPr>
                            </w:pPr>
                            <w:r w:rsidRPr="00FA19EC">
                              <w:rPr>
                                <w:rFonts w:ascii="Century Gothic" w:hAnsi="Century Gothic"/>
                                <w:sz w:val="20"/>
                                <w:szCs w:val="20"/>
                                <w:lang w:val="es-CO"/>
                              </w:rPr>
                              <w:t xml:space="preserve">156" x 48" x 4" </w:t>
                            </w:r>
                          </w:p>
                        </w:tc>
                        <w:tc>
                          <w:tcPr>
                            <w:tcW w:w="11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1A3ED47"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4.83</w:t>
                            </w:r>
                          </w:p>
                        </w:tc>
                        <w:tc>
                          <w:tcPr>
                            <w:tcW w:w="19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8D29D39" w14:textId="77777777" w:rsidR="00FA19EC" w:rsidRPr="00FA19EC" w:rsidRDefault="00FA19EC" w:rsidP="00FA19EC">
                            <w:pPr>
                              <w:keepNext/>
                              <w:keepLines/>
                              <w:autoSpaceDE w:val="0"/>
                              <w:autoSpaceDN w:val="0"/>
                              <w:adjustRightInd w:val="0"/>
                              <w:spacing w:line="240" w:lineRule="atLeast"/>
                              <w:jc w:val="center"/>
                              <w:rPr>
                                <w:rFonts w:ascii="Century Gothic" w:hAnsi="Century Gothic" w:cs="Arial"/>
                                <w:color w:val="000000"/>
                                <w:sz w:val="20"/>
                                <w:szCs w:val="20"/>
                              </w:rPr>
                            </w:pPr>
                            <w:r w:rsidRPr="00FA19EC">
                              <w:rPr>
                                <w:rFonts w:ascii="Century Gothic" w:hAnsi="Century Gothic" w:cs="Arial"/>
                                <w:color w:val="000000"/>
                                <w:sz w:val="20"/>
                                <w:szCs w:val="20"/>
                              </w:rPr>
                              <w:t>19.6</w:t>
                            </w:r>
                          </w:p>
                        </w:tc>
                      </w:tr>
                    </w:tbl>
                    <w:p w14:paraId="2174D299" w14:textId="77777777" w:rsidR="00FA19EC" w:rsidRPr="00652683" w:rsidRDefault="00FA19EC" w:rsidP="00FA19EC">
                      <w:pPr>
                        <w:autoSpaceDE w:val="0"/>
                        <w:autoSpaceDN w:val="0"/>
                        <w:adjustRightInd w:val="0"/>
                        <w:spacing w:after="120" w:line="240" w:lineRule="atLeast"/>
                        <w:jc w:val="both"/>
                        <w:rPr>
                          <w:rFonts w:ascii="Century Gothic" w:hAnsi="Century Gothic"/>
                          <w:b/>
                          <w:sz w:val="20"/>
                          <w:szCs w:val="20"/>
                          <w:lang w:val="es-CO"/>
                        </w:rPr>
                      </w:pPr>
                      <w:r w:rsidRPr="00FA19EC">
                        <w:rPr>
                          <w:rFonts w:ascii="Century Gothic" w:hAnsi="Century Gothic" w:cs="Arial"/>
                          <w:iCs/>
                          <w:color w:val="000000"/>
                          <w:sz w:val="18"/>
                          <w:szCs w:val="18"/>
                          <w:lang w:val="es-CO"/>
                        </w:rPr>
                        <w:t>Empaque:</w:t>
                      </w:r>
                      <w:r w:rsidRPr="00FA19EC">
                        <w:rPr>
                          <w:rFonts w:ascii="Century Gothic" w:hAnsi="Century Gothic" w:cs="Arial"/>
                          <w:i/>
                          <w:iCs/>
                          <w:color w:val="000000"/>
                          <w:sz w:val="18"/>
                          <w:szCs w:val="18"/>
                          <w:lang w:val="es-CO"/>
                        </w:rPr>
                        <w:t xml:space="preserve"> </w:t>
                      </w:r>
                      <w:r w:rsidRPr="00FA19EC">
                        <w:rPr>
                          <w:rFonts w:ascii="Century Gothic" w:hAnsi="Century Gothic" w:cs="Arial"/>
                          <w:iCs/>
                          <w:color w:val="000000"/>
                          <w:sz w:val="18"/>
                          <w:szCs w:val="18"/>
                          <w:lang w:val="es-CO"/>
                        </w:rPr>
                        <w:t xml:space="preserve">Polietileno </w:t>
                      </w:r>
                      <w:proofErr w:type="spellStart"/>
                      <w:r w:rsidRPr="00FA19EC">
                        <w:rPr>
                          <w:rFonts w:ascii="Century Gothic" w:hAnsi="Century Gothic" w:cs="Arial"/>
                          <w:iCs/>
                          <w:color w:val="000000"/>
                          <w:sz w:val="18"/>
                          <w:szCs w:val="18"/>
                          <w:lang w:val="es-CO"/>
                        </w:rPr>
                        <w:t>termoencogible</w:t>
                      </w:r>
                      <w:proofErr w:type="spellEnd"/>
                      <w:r w:rsidRPr="00FA19EC">
                        <w:rPr>
                          <w:rFonts w:ascii="Century Gothic" w:hAnsi="Century Gothic" w:cs="Arial"/>
                          <w:iCs/>
                          <w:color w:val="000000"/>
                          <w:sz w:val="18"/>
                          <w:szCs w:val="18"/>
                          <w:lang w:val="es-CO"/>
                        </w:rPr>
                        <w:t xml:space="preserve"> con extremos abiertos </w:t>
                      </w:r>
                      <w:r w:rsidRPr="00FA19EC">
                        <w:rPr>
                          <w:rFonts w:ascii="Century Gothic" w:hAnsi="Century Gothic" w:cs="Arial"/>
                          <w:iCs/>
                          <w:sz w:val="18"/>
                          <w:szCs w:val="18"/>
                          <w:lang w:val="es-CO"/>
                        </w:rPr>
                        <w:t>y</w:t>
                      </w:r>
                      <w:r w:rsidRPr="00FA19EC">
                        <w:rPr>
                          <w:rFonts w:ascii="Century Gothic" w:hAnsi="Century Gothic" w:cs="Arial"/>
                          <w:iCs/>
                          <w:color w:val="000000"/>
                          <w:sz w:val="18"/>
                          <w:szCs w:val="18"/>
                          <w:lang w:val="es-CO"/>
                        </w:rPr>
                        <w:t xml:space="preserve"> etiqueta autoadhesiva.</w:t>
                      </w:r>
                      <w:r w:rsidRPr="00FA19EC">
                        <w:rPr>
                          <w:rFonts w:ascii="Century Gothic" w:hAnsi="Century Gothic" w:cs="Arial"/>
                          <w:bCs/>
                          <w:color w:val="000000"/>
                          <w:sz w:val="18"/>
                          <w:szCs w:val="18"/>
                          <w:lang w:val="es-CO"/>
                        </w:rPr>
                        <w:t xml:space="preserve"> </w:t>
                      </w:r>
                      <w:r>
                        <w:rPr>
                          <w:rFonts w:ascii="Century Gothic" w:hAnsi="Century Gothic" w:cs="Arial"/>
                          <w:bCs/>
                          <w:color w:val="000000"/>
                          <w:sz w:val="18"/>
                          <w:szCs w:val="18"/>
                        </w:rPr>
                        <w:t xml:space="preserve">1 </w:t>
                      </w:r>
                      <w:proofErr w:type="spellStart"/>
                      <w:r>
                        <w:rPr>
                          <w:rFonts w:ascii="Century Gothic" w:hAnsi="Century Gothic" w:cs="Arial"/>
                          <w:bCs/>
                          <w:color w:val="000000"/>
                          <w:sz w:val="18"/>
                          <w:szCs w:val="18"/>
                        </w:rPr>
                        <w:t>rollo</w:t>
                      </w:r>
                      <w:proofErr w:type="spellEnd"/>
                      <w:r>
                        <w:rPr>
                          <w:rFonts w:ascii="Century Gothic" w:hAnsi="Century Gothic" w:cs="Arial"/>
                          <w:bCs/>
                          <w:color w:val="000000"/>
                          <w:sz w:val="18"/>
                          <w:szCs w:val="18"/>
                        </w:rPr>
                        <w:t>/</w:t>
                      </w:r>
                      <w:proofErr w:type="spellStart"/>
                      <w:r>
                        <w:rPr>
                          <w:rFonts w:ascii="Century Gothic" w:hAnsi="Century Gothic" w:cs="Arial"/>
                          <w:bCs/>
                          <w:color w:val="000000"/>
                          <w:sz w:val="18"/>
                          <w:szCs w:val="18"/>
                        </w:rPr>
                        <w:t>paquete</w:t>
                      </w:r>
                      <w:proofErr w:type="spellEnd"/>
                      <w:r>
                        <w:rPr>
                          <w:rFonts w:ascii="Century Gothic" w:hAnsi="Century Gothic" w:cs="Arial"/>
                          <w:bCs/>
                          <w:color w:val="000000"/>
                          <w:sz w:val="18"/>
                          <w:szCs w:val="18"/>
                        </w:rPr>
                        <w:t>.</w:t>
                      </w:r>
                    </w:p>
                  </w:txbxContent>
                </v:textbox>
                <w10:wrap anchorx="margin"/>
              </v:shape>
            </w:pict>
          </mc:Fallback>
        </mc:AlternateContent>
      </w:r>
    </w:p>
    <w:p w14:paraId="19C00E5A" w14:textId="77777777" w:rsidR="00E535A0" w:rsidRDefault="00E535A0" w:rsidP="00F02D3C">
      <w:pPr>
        <w:tabs>
          <w:tab w:val="left" w:pos="-567"/>
        </w:tabs>
        <w:jc w:val="both"/>
        <w:rPr>
          <w:lang w:val="es-CO"/>
        </w:rPr>
      </w:pPr>
    </w:p>
    <w:p w14:paraId="77F35335" w14:textId="77777777" w:rsidR="00E535A0" w:rsidRDefault="00E535A0" w:rsidP="00F02D3C">
      <w:pPr>
        <w:tabs>
          <w:tab w:val="left" w:pos="-567"/>
        </w:tabs>
        <w:jc w:val="both"/>
        <w:rPr>
          <w:lang w:val="es-CO"/>
        </w:rPr>
      </w:pPr>
    </w:p>
    <w:p w14:paraId="4CCC0127" w14:textId="77777777" w:rsidR="00E535A0" w:rsidRDefault="00E535A0" w:rsidP="00F02D3C">
      <w:pPr>
        <w:tabs>
          <w:tab w:val="left" w:pos="-567"/>
        </w:tabs>
        <w:jc w:val="both"/>
        <w:rPr>
          <w:lang w:val="es-CO"/>
        </w:rPr>
      </w:pPr>
    </w:p>
    <w:p w14:paraId="49551A65" w14:textId="77777777" w:rsidR="00E535A0" w:rsidRDefault="00E535A0" w:rsidP="00F02D3C">
      <w:pPr>
        <w:tabs>
          <w:tab w:val="left" w:pos="-567"/>
        </w:tabs>
        <w:jc w:val="both"/>
        <w:rPr>
          <w:lang w:val="es-CO"/>
        </w:rPr>
      </w:pPr>
    </w:p>
    <w:p w14:paraId="60E27DBD" w14:textId="77777777" w:rsidR="00E535A0" w:rsidRDefault="00E535A0" w:rsidP="00F02D3C">
      <w:pPr>
        <w:tabs>
          <w:tab w:val="left" w:pos="-567"/>
        </w:tabs>
        <w:jc w:val="both"/>
        <w:rPr>
          <w:lang w:val="es-CO"/>
        </w:rPr>
      </w:pPr>
    </w:p>
    <w:p w14:paraId="6BFEAED3" w14:textId="77777777" w:rsidR="00E535A0" w:rsidRDefault="00E535A0" w:rsidP="00F02D3C">
      <w:pPr>
        <w:tabs>
          <w:tab w:val="left" w:pos="-567"/>
        </w:tabs>
        <w:jc w:val="both"/>
        <w:rPr>
          <w:lang w:val="es-CO"/>
        </w:rPr>
      </w:pPr>
    </w:p>
    <w:p w14:paraId="2485B576" w14:textId="77777777" w:rsidR="00EE4E98" w:rsidRDefault="00EE4E98" w:rsidP="00F02D3C">
      <w:pPr>
        <w:tabs>
          <w:tab w:val="left" w:pos="-567"/>
        </w:tabs>
        <w:jc w:val="both"/>
        <w:rPr>
          <w:lang w:val="es-CO"/>
        </w:rPr>
      </w:pPr>
    </w:p>
    <w:p w14:paraId="388F3D6B" w14:textId="77777777" w:rsidR="00EE4E98" w:rsidRDefault="00EE4E98" w:rsidP="00F02D3C">
      <w:pPr>
        <w:tabs>
          <w:tab w:val="left" w:pos="-567"/>
        </w:tabs>
        <w:jc w:val="both"/>
        <w:rPr>
          <w:lang w:val="es-CO"/>
        </w:rPr>
      </w:pPr>
    </w:p>
    <w:p w14:paraId="6A340BA2" w14:textId="77777777" w:rsidR="00EE4E98" w:rsidRDefault="00EE4E98" w:rsidP="00F02D3C">
      <w:pPr>
        <w:tabs>
          <w:tab w:val="left" w:pos="-567"/>
        </w:tabs>
        <w:jc w:val="both"/>
        <w:rPr>
          <w:lang w:val="es-CO"/>
        </w:rPr>
      </w:pPr>
    </w:p>
    <w:p w14:paraId="69AF36EB" w14:textId="77777777" w:rsidR="00EE4E98" w:rsidRDefault="00EE4E98" w:rsidP="00F02D3C">
      <w:pPr>
        <w:tabs>
          <w:tab w:val="left" w:pos="-567"/>
        </w:tabs>
        <w:jc w:val="both"/>
        <w:rPr>
          <w:lang w:val="es-CO"/>
        </w:rPr>
      </w:pPr>
    </w:p>
    <w:p w14:paraId="01DAB2E3" w14:textId="77777777" w:rsidR="00EE4E98" w:rsidRDefault="00EE4E98" w:rsidP="00F02D3C">
      <w:pPr>
        <w:tabs>
          <w:tab w:val="left" w:pos="-567"/>
        </w:tabs>
        <w:jc w:val="both"/>
        <w:rPr>
          <w:lang w:val="es-CO"/>
        </w:rPr>
      </w:pPr>
    </w:p>
    <w:p w14:paraId="3E0D55F4" w14:textId="77777777" w:rsidR="00EE4E98" w:rsidRDefault="00EE4E98" w:rsidP="00F02D3C">
      <w:pPr>
        <w:tabs>
          <w:tab w:val="left" w:pos="-567"/>
        </w:tabs>
        <w:jc w:val="both"/>
        <w:rPr>
          <w:lang w:val="es-CO"/>
        </w:rPr>
      </w:pPr>
    </w:p>
    <w:p w14:paraId="20A740EB" w14:textId="77777777" w:rsidR="00EE4E98" w:rsidRDefault="00EE4E98" w:rsidP="00F02D3C">
      <w:pPr>
        <w:tabs>
          <w:tab w:val="left" w:pos="-567"/>
        </w:tabs>
        <w:jc w:val="both"/>
        <w:rPr>
          <w:lang w:val="es-CO"/>
        </w:rPr>
      </w:pPr>
    </w:p>
    <w:p w14:paraId="4B724898" w14:textId="77777777" w:rsidR="00E05E29" w:rsidRDefault="00E05E29" w:rsidP="00F02D3C">
      <w:pPr>
        <w:tabs>
          <w:tab w:val="left" w:pos="-567"/>
        </w:tabs>
        <w:jc w:val="both"/>
        <w:rPr>
          <w:lang w:val="es-CO"/>
        </w:rPr>
      </w:pPr>
    </w:p>
    <w:p w14:paraId="7A57C529" w14:textId="77777777" w:rsidR="00995AF6" w:rsidRDefault="00995AF6" w:rsidP="00F02D3C">
      <w:pPr>
        <w:tabs>
          <w:tab w:val="left" w:pos="-567"/>
        </w:tabs>
        <w:jc w:val="both"/>
        <w:rPr>
          <w:lang w:val="es-CO"/>
        </w:rPr>
      </w:pPr>
    </w:p>
    <w:p w14:paraId="14339CD9" w14:textId="77777777" w:rsidR="00E05E29" w:rsidRDefault="00995AF6" w:rsidP="00F02D3C">
      <w:pPr>
        <w:tabs>
          <w:tab w:val="left" w:pos="-567"/>
        </w:tabs>
        <w:jc w:val="both"/>
        <w:rPr>
          <w:lang w:val="es-CO"/>
        </w:rPr>
      </w:pPr>
      <w:r>
        <w:rPr>
          <w:noProof/>
          <w:lang w:val="es-CO" w:eastAsia="es-CO"/>
        </w:rPr>
        <mc:AlternateContent>
          <mc:Choice Requires="wps">
            <w:drawing>
              <wp:anchor distT="0" distB="0" distL="114300" distR="114300" simplePos="0" relativeHeight="251672576" behindDoc="0" locked="0" layoutInCell="1" allowOverlap="1" wp14:anchorId="141C9AAB" wp14:editId="2866472C">
                <wp:simplePos x="0" y="0"/>
                <wp:positionH relativeFrom="margin">
                  <wp:posOffset>-32385</wp:posOffset>
                </wp:positionH>
                <wp:positionV relativeFrom="paragraph">
                  <wp:posOffset>-13706</wp:posOffset>
                </wp:positionV>
                <wp:extent cx="3553460" cy="285750"/>
                <wp:effectExtent l="0" t="0" r="0" b="0"/>
                <wp:wrapNone/>
                <wp:docPr id="22" name="33 Cuadro de texto"/>
                <wp:cNvGraphicFramePr/>
                <a:graphic xmlns:a="http://schemas.openxmlformats.org/drawingml/2006/main">
                  <a:graphicData uri="http://schemas.microsoft.com/office/word/2010/wordprocessingShape">
                    <wps:wsp>
                      <wps:cNvSpPr txBox="1"/>
                      <wps:spPr>
                        <a:xfrm>
                          <a:off x="0" y="0"/>
                          <a:ext cx="355346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59189" w14:textId="77777777" w:rsidR="00A67327" w:rsidRPr="00652683" w:rsidRDefault="00A67327"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9AAB" id="_x0000_s1040" type="#_x0000_t202" style="position:absolute;left:0;text-align:left;margin-left:-2.55pt;margin-top:-1.1pt;width:279.8pt;height: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" filled="f" stroked="f" strokeweight=".5pt">
                <v:textbox>
                  <w:txbxContent>
                    <w:p w14:paraId="69259189" w14:textId="77777777" w:rsidR="00A67327" w:rsidRPr="00652683" w:rsidRDefault="00A67327" w:rsidP="00A131D4">
                      <w:pPr>
                        <w:rPr>
                          <w:rFonts w:ascii="Century Gothic" w:hAnsi="Century Gothic"/>
                          <w:b/>
                          <w:sz w:val="20"/>
                          <w:szCs w:val="20"/>
                          <w:lang w:val="es-CO"/>
                        </w:rPr>
                      </w:pPr>
                      <w:r>
                        <w:rPr>
                          <w:rFonts w:ascii="Century Gothic" w:hAnsi="Century Gothic"/>
                          <w:b/>
                          <w:sz w:val="20"/>
                          <w:szCs w:val="20"/>
                          <w:lang w:val="es-CO"/>
                        </w:rPr>
                        <w:t>RECOMENDACIONES DE INSTALACIÓN</w:t>
                      </w:r>
                    </w:p>
                  </w:txbxContent>
                </v:textbox>
                <w10:wrap anchorx="margin"/>
              </v:shape>
            </w:pict>
          </mc:Fallback>
        </mc:AlternateContent>
      </w:r>
    </w:p>
    <w:p w14:paraId="614D2529" w14:textId="77777777" w:rsidR="00AB161E" w:rsidRDefault="00C74D4B" w:rsidP="00F02D3C">
      <w:pPr>
        <w:tabs>
          <w:tab w:val="left" w:pos="-567"/>
        </w:tabs>
        <w:jc w:val="both"/>
        <w:rPr>
          <w:lang w:val="es-CO"/>
        </w:rPr>
      </w:pPr>
      <w:r w:rsidRPr="00A131D4">
        <w:rPr>
          <w:noProof/>
          <w:lang w:val="es-CO" w:eastAsia="es-CO"/>
        </w:rPr>
        <mc:AlternateContent>
          <mc:Choice Requires="wps">
            <w:drawing>
              <wp:anchor distT="0" distB="0" distL="114300" distR="114300" simplePos="0" relativeHeight="251755520" behindDoc="0" locked="0" layoutInCell="1" allowOverlap="1" wp14:anchorId="2FA157C2" wp14:editId="5BB08704">
                <wp:simplePos x="0" y="0"/>
                <wp:positionH relativeFrom="margin">
                  <wp:posOffset>3675380</wp:posOffset>
                </wp:positionH>
                <wp:positionV relativeFrom="paragraph">
                  <wp:posOffset>71755</wp:posOffset>
                </wp:positionV>
                <wp:extent cx="3553460" cy="3724275"/>
                <wp:effectExtent l="0" t="0" r="8890" b="9525"/>
                <wp:wrapNone/>
                <wp:docPr id="12" name="38 Cuadro de texto"/>
                <wp:cNvGraphicFramePr/>
                <a:graphic xmlns:a="http://schemas.openxmlformats.org/drawingml/2006/main">
                  <a:graphicData uri="http://schemas.microsoft.com/office/word/2010/wordprocessingShape">
                    <wps:wsp>
                      <wps:cNvSpPr txBox="1"/>
                      <wps:spPr>
                        <a:xfrm>
                          <a:off x="0" y="0"/>
                          <a:ext cx="3553460" cy="3724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6B1AE" w14:textId="77777777" w:rsidR="00C74D4B" w:rsidRPr="00C74D4B" w:rsidRDefault="00C74D4B" w:rsidP="00C74D4B">
                            <w:pPr>
                              <w:jc w:val="both"/>
                              <w:rPr>
                                <w:rFonts w:ascii="Century Gothic" w:hAnsi="Century Gothic" w:cs="Helv"/>
                                <w:sz w:val="20"/>
                                <w:szCs w:val="20"/>
                                <w:u w:val="single"/>
                                <w:lang w:val="es-CO"/>
                              </w:rPr>
                            </w:pPr>
                            <w:r>
                              <w:rPr>
                                <w:rFonts w:ascii="Century Gothic" w:hAnsi="Century Gothic" w:cs="Helv"/>
                                <w:sz w:val="20"/>
                                <w:szCs w:val="20"/>
                                <w:u w:val="single"/>
                                <w:lang w:val="es-CO"/>
                              </w:rPr>
                              <w:t>D</w:t>
                            </w:r>
                            <w:r w:rsidRPr="00C74D4B">
                              <w:rPr>
                                <w:rFonts w:ascii="Century Gothic" w:hAnsi="Century Gothic" w:cs="Helv"/>
                                <w:sz w:val="20"/>
                                <w:szCs w:val="20"/>
                                <w:u w:val="single"/>
                                <w:lang w:val="es-CO"/>
                              </w:rPr>
                              <w:t xml:space="preserve">urante la instalación </w:t>
                            </w:r>
                          </w:p>
                          <w:p w14:paraId="1DBB3A21"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Luego de verificar la longitud, el aislamiento debe quedar perfectamente asegurado con grapas y masilla barrera de vapor o adhesivo, o aplicando grapas y una cinta con retardante de vapor sensible a la presión que sea compatible con el acabado. </w:t>
                            </w:r>
                          </w:p>
                          <w:p w14:paraId="32B1B644"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Las secciones adyacentes deben ir perfectamente alineadas y selladas con cinta sensible a la presión.  Cuando la temperatura de servicio está por debajo de la temperatura ambiente, se debe tener especial cuidado de sellar todas las juntas y </w:t>
                            </w:r>
                            <w:r w:rsidRPr="00C74D4B">
                              <w:rPr>
                                <w:rFonts w:ascii="Century Gothic" w:hAnsi="Century Gothic" w:cs="Helv"/>
                                <w:sz w:val="20"/>
                                <w:szCs w:val="20"/>
                                <w:lang w:val="es-CO"/>
                              </w:rPr>
                              <w:tab/>
                              <w:t xml:space="preserve">revisar penetraciones del acabado.  Para propósitos de seguridad está permitido el </w:t>
                            </w:r>
                            <w:r w:rsidRPr="00C74D4B">
                              <w:rPr>
                                <w:rFonts w:ascii="Century Gothic" w:hAnsi="Century Gothic" w:cs="Helv"/>
                                <w:sz w:val="20"/>
                                <w:szCs w:val="20"/>
                                <w:lang w:val="es-CO"/>
                              </w:rPr>
                              <w:tab/>
                              <w:t>uso de bandas o pines de empalme.</w:t>
                            </w:r>
                          </w:p>
                          <w:p w14:paraId="66AA23F8" w14:textId="77777777" w:rsidR="00C74D4B" w:rsidRDefault="00C74D4B" w:rsidP="00C74D4B">
                            <w:pPr>
                              <w:jc w:val="both"/>
                              <w:rPr>
                                <w:rFonts w:ascii="Century Gothic" w:hAnsi="Century Gothic" w:cs="Helv"/>
                                <w:b/>
                                <w:sz w:val="20"/>
                                <w:szCs w:val="20"/>
                                <w:lang w:val="es-CO"/>
                              </w:rPr>
                            </w:pPr>
                          </w:p>
                          <w:p w14:paraId="2832D60F" w14:textId="77777777" w:rsidR="00C74D4B" w:rsidRPr="00C74D4B" w:rsidRDefault="00C74D4B" w:rsidP="00C74D4B">
                            <w:pPr>
                              <w:jc w:val="both"/>
                              <w:rPr>
                                <w:rFonts w:ascii="Century Gothic" w:hAnsi="Century Gothic" w:cs="Helv"/>
                                <w:sz w:val="20"/>
                                <w:szCs w:val="20"/>
                                <w:u w:val="single"/>
                                <w:lang w:val="es-CO"/>
                              </w:rPr>
                            </w:pPr>
                            <w:r>
                              <w:rPr>
                                <w:rFonts w:ascii="Century Gothic" w:hAnsi="Century Gothic" w:cs="Helv"/>
                                <w:sz w:val="20"/>
                                <w:szCs w:val="20"/>
                                <w:u w:val="single"/>
                                <w:lang w:val="es-CO"/>
                              </w:rPr>
                              <w:t>D</w:t>
                            </w:r>
                            <w:r w:rsidRPr="00C74D4B">
                              <w:rPr>
                                <w:rFonts w:ascii="Century Gothic" w:hAnsi="Century Gothic" w:cs="Helv"/>
                                <w:sz w:val="20"/>
                                <w:szCs w:val="20"/>
                                <w:u w:val="single"/>
                                <w:lang w:val="es-CO"/>
                              </w:rPr>
                              <w:t>espués de la instalación</w:t>
                            </w:r>
                          </w:p>
                          <w:p w14:paraId="414AC5AE"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Durante el transporte, almacenamiento, instalación y operación del sistema, el aislamiento se debe mantener limpio y seco.</w:t>
                            </w:r>
                          </w:p>
                          <w:p w14:paraId="6C8E81F2"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Se recomienda un programa de mantenimiento preventivo e inspección del aislamiento y la barrera de vapor para asegurar su óptimo desempeño.</w:t>
                            </w:r>
                          </w:p>
                          <w:p w14:paraId="321C03AC" w14:textId="77777777" w:rsidR="00A67327" w:rsidRPr="00C74D4B" w:rsidRDefault="00A67327" w:rsidP="005A7DBF">
                            <w:pPr>
                              <w:rPr>
                                <w:rFonts w:ascii="Century Gothic" w:hAnsi="Century Gothic"/>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157C2" id="38 Cuadro de texto" o:spid="_x0000_s1041" type="#_x0000_t202" style="position:absolute;left:0;text-align:left;margin-left:289.4pt;margin-top:5.65pt;width:279.8pt;height:293.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" fillcolor="white [3201]" stroked="f" strokeweight=".5pt">
                <v:textbox>
                  <w:txbxContent>
                    <w:p w14:paraId="2B66B1AE" w14:textId="77777777" w:rsidR="00C74D4B" w:rsidRPr="00C74D4B" w:rsidRDefault="00C74D4B" w:rsidP="00C74D4B">
                      <w:pPr>
                        <w:jc w:val="both"/>
                        <w:rPr>
                          <w:rFonts w:ascii="Century Gothic" w:hAnsi="Century Gothic" w:cs="Helv"/>
                          <w:sz w:val="20"/>
                          <w:szCs w:val="20"/>
                          <w:u w:val="single"/>
                          <w:lang w:val="es-CO"/>
                        </w:rPr>
                      </w:pPr>
                      <w:r>
                        <w:rPr>
                          <w:rFonts w:ascii="Century Gothic" w:hAnsi="Century Gothic" w:cs="Helv"/>
                          <w:sz w:val="20"/>
                          <w:szCs w:val="20"/>
                          <w:u w:val="single"/>
                          <w:lang w:val="es-CO"/>
                        </w:rPr>
                        <w:t>D</w:t>
                      </w:r>
                      <w:r w:rsidRPr="00C74D4B">
                        <w:rPr>
                          <w:rFonts w:ascii="Century Gothic" w:hAnsi="Century Gothic" w:cs="Helv"/>
                          <w:sz w:val="20"/>
                          <w:szCs w:val="20"/>
                          <w:u w:val="single"/>
                          <w:lang w:val="es-CO"/>
                        </w:rPr>
                        <w:t xml:space="preserve">urante la instalación </w:t>
                      </w:r>
                    </w:p>
                    <w:p w14:paraId="1DBB3A21"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Luego de verificar la longitud, el aislamiento debe quedar perfectamente asegurado con grapas y masilla barrera de vapor o adhesivo, o aplicando grapas y una cinta con retardante de vapor sensible a la presión que sea compatible con el acabado. </w:t>
                      </w:r>
                    </w:p>
                    <w:p w14:paraId="32B1B644"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Las secciones adyacentes deben ir perfectamente alineadas y selladas con cinta sensible a la presión.  Cuando la temperatura de servicio está por debajo de la temperatura ambiente, se debe tener especial cuidado de sellar todas las juntas y </w:t>
                      </w:r>
                      <w:r w:rsidRPr="00C74D4B">
                        <w:rPr>
                          <w:rFonts w:ascii="Century Gothic" w:hAnsi="Century Gothic" w:cs="Helv"/>
                          <w:sz w:val="20"/>
                          <w:szCs w:val="20"/>
                          <w:lang w:val="es-CO"/>
                        </w:rPr>
                        <w:tab/>
                        <w:t xml:space="preserve">revisar penetraciones del acabado.  Para propósitos de seguridad está permitido el </w:t>
                      </w:r>
                      <w:r w:rsidRPr="00C74D4B">
                        <w:rPr>
                          <w:rFonts w:ascii="Century Gothic" w:hAnsi="Century Gothic" w:cs="Helv"/>
                          <w:sz w:val="20"/>
                          <w:szCs w:val="20"/>
                          <w:lang w:val="es-CO"/>
                        </w:rPr>
                        <w:tab/>
                        <w:t>uso de bandas o pines de empalme.</w:t>
                      </w:r>
                    </w:p>
                    <w:p w14:paraId="66AA23F8" w14:textId="77777777" w:rsidR="00C74D4B" w:rsidRDefault="00C74D4B" w:rsidP="00C74D4B">
                      <w:pPr>
                        <w:jc w:val="both"/>
                        <w:rPr>
                          <w:rFonts w:ascii="Century Gothic" w:hAnsi="Century Gothic" w:cs="Helv"/>
                          <w:b/>
                          <w:sz w:val="20"/>
                          <w:szCs w:val="20"/>
                          <w:lang w:val="es-CO"/>
                        </w:rPr>
                      </w:pPr>
                    </w:p>
                    <w:p w14:paraId="2832D60F" w14:textId="77777777" w:rsidR="00C74D4B" w:rsidRPr="00C74D4B" w:rsidRDefault="00C74D4B" w:rsidP="00C74D4B">
                      <w:pPr>
                        <w:jc w:val="both"/>
                        <w:rPr>
                          <w:rFonts w:ascii="Century Gothic" w:hAnsi="Century Gothic" w:cs="Helv"/>
                          <w:sz w:val="20"/>
                          <w:szCs w:val="20"/>
                          <w:u w:val="single"/>
                          <w:lang w:val="es-CO"/>
                        </w:rPr>
                      </w:pPr>
                      <w:r>
                        <w:rPr>
                          <w:rFonts w:ascii="Century Gothic" w:hAnsi="Century Gothic" w:cs="Helv"/>
                          <w:sz w:val="20"/>
                          <w:szCs w:val="20"/>
                          <w:u w:val="single"/>
                          <w:lang w:val="es-CO"/>
                        </w:rPr>
                        <w:t>D</w:t>
                      </w:r>
                      <w:r w:rsidRPr="00C74D4B">
                        <w:rPr>
                          <w:rFonts w:ascii="Century Gothic" w:hAnsi="Century Gothic" w:cs="Helv"/>
                          <w:sz w:val="20"/>
                          <w:szCs w:val="20"/>
                          <w:u w:val="single"/>
                          <w:lang w:val="es-CO"/>
                        </w:rPr>
                        <w:t>espués de la instalación</w:t>
                      </w:r>
                    </w:p>
                    <w:p w14:paraId="414AC5AE"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Durante el transporte, almacenamiento, instalación y operación del sistema, el aislamiento se debe mantener limpio y seco.</w:t>
                      </w:r>
                    </w:p>
                    <w:p w14:paraId="6C8E81F2"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Se recomienda un programa de mantenimiento preventivo e inspección del aislamiento y la barrera de vapor para asegurar su óptimo desempeño.</w:t>
                      </w:r>
                    </w:p>
                    <w:p w14:paraId="321C03AC" w14:textId="77777777" w:rsidR="00A67327" w:rsidRPr="00C74D4B" w:rsidRDefault="00A67327" w:rsidP="005A7DBF">
                      <w:pPr>
                        <w:rPr>
                          <w:rFonts w:ascii="Century Gothic" w:hAnsi="Century Gothic"/>
                          <w:sz w:val="20"/>
                          <w:szCs w:val="20"/>
                          <w:lang w:val="es-CO"/>
                        </w:rPr>
                      </w:pPr>
                    </w:p>
                  </w:txbxContent>
                </v:textbox>
                <w10:wrap anchorx="margin"/>
              </v:shape>
            </w:pict>
          </mc:Fallback>
        </mc:AlternateContent>
      </w:r>
      <w:r w:rsidRPr="00A131D4">
        <w:rPr>
          <w:noProof/>
          <w:lang w:val="es-CO" w:eastAsia="es-CO"/>
        </w:rPr>
        <mc:AlternateContent>
          <mc:Choice Requires="wps">
            <w:drawing>
              <wp:anchor distT="0" distB="0" distL="114300" distR="114300" simplePos="0" relativeHeight="251679744" behindDoc="0" locked="0" layoutInCell="1" allowOverlap="1" wp14:anchorId="3B45CC82" wp14:editId="7FC377E1">
                <wp:simplePos x="0" y="0"/>
                <wp:positionH relativeFrom="margin">
                  <wp:posOffset>-22860</wp:posOffset>
                </wp:positionH>
                <wp:positionV relativeFrom="paragraph">
                  <wp:posOffset>90805</wp:posOffset>
                </wp:positionV>
                <wp:extent cx="3553460" cy="3038475"/>
                <wp:effectExtent l="0" t="0" r="8890" b="9525"/>
                <wp:wrapNone/>
                <wp:docPr id="25" name="38 Cuadro de texto"/>
                <wp:cNvGraphicFramePr/>
                <a:graphic xmlns:a="http://schemas.openxmlformats.org/drawingml/2006/main">
                  <a:graphicData uri="http://schemas.microsoft.com/office/word/2010/wordprocessingShape">
                    <wps:wsp>
                      <wps:cNvSpPr txBox="1"/>
                      <wps:spPr>
                        <a:xfrm>
                          <a:off x="0" y="0"/>
                          <a:ext cx="3553460" cy="3038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B9056E" w14:textId="77777777" w:rsidR="00C74D4B" w:rsidRPr="00C74D4B" w:rsidRDefault="00C74D4B" w:rsidP="00C74D4B">
                            <w:pPr>
                              <w:jc w:val="both"/>
                              <w:rPr>
                                <w:rFonts w:ascii="Century Gothic" w:hAnsi="Century Gothic" w:cs="Helv"/>
                                <w:sz w:val="20"/>
                                <w:szCs w:val="20"/>
                                <w:u w:val="single"/>
                                <w:lang w:val="es-CO"/>
                              </w:rPr>
                            </w:pPr>
                            <w:r>
                              <w:rPr>
                                <w:rFonts w:ascii="Century Gothic" w:hAnsi="Century Gothic" w:cs="Helv"/>
                                <w:sz w:val="20"/>
                                <w:szCs w:val="20"/>
                                <w:u w:val="single"/>
                                <w:lang w:val="es-CO"/>
                              </w:rPr>
                              <w:t>A</w:t>
                            </w:r>
                            <w:r w:rsidRPr="00C74D4B">
                              <w:rPr>
                                <w:rFonts w:ascii="Century Gothic" w:hAnsi="Century Gothic" w:cs="Helv"/>
                                <w:sz w:val="20"/>
                                <w:szCs w:val="20"/>
                                <w:u w:val="single"/>
                                <w:lang w:val="es-CO"/>
                              </w:rPr>
                              <w:t>ntes de la instalación</w:t>
                            </w:r>
                          </w:p>
                          <w:p w14:paraId="37122A66"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Determine la longitud requerida para cortar los rollos </w:t>
                            </w:r>
                            <w:r w:rsidRPr="00C74D4B">
                              <w:rPr>
                                <w:rFonts w:ascii="Century Gothic" w:hAnsi="Century Gothic" w:cs="Helv"/>
                                <w:bCs/>
                                <w:sz w:val="20"/>
                                <w:szCs w:val="20"/>
                                <w:lang w:val="es-CO"/>
                              </w:rPr>
                              <w:t>y fijar el aislamiento</w:t>
                            </w:r>
                            <w:r w:rsidRPr="00C74D4B">
                              <w:rPr>
                                <w:rFonts w:ascii="Century Gothic" w:hAnsi="Century Gothic" w:cs="Helv"/>
                                <w:sz w:val="20"/>
                                <w:szCs w:val="20"/>
                                <w:lang w:val="es-CO"/>
                              </w:rPr>
                              <w:t xml:space="preserve"> de </w:t>
                            </w:r>
                            <w:proofErr w:type="spellStart"/>
                            <w:r w:rsidRPr="00C74D4B">
                              <w:rPr>
                                <w:rFonts w:ascii="Century Gothic" w:hAnsi="Century Gothic" w:cs="Helv"/>
                                <w:sz w:val="20"/>
                                <w:szCs w:val="20"/>
                                <w:lang w:val="es-CO"/>
                              </w:rPr>
                              <w:t>FlexWrap</w:t>
                            </w:r>
                            <w:proofErr w:type="spellEnd"/>
                            <w:r w:rsidRPr="00C74D4B">
                              <w:rPr>
                                <w:rFonts w:ascii="Century Gothic" w:hAnsi="Century Gothic" w:cs="Helv"/>
                                <w:sz w:val="20"/>
                                <w:szCs w:val="20"/>
                                <w:lang w:val="es-CO"/>
                              </w:rPr>
                              <w:t xml:space="preserve">® midiendo la circunferencia del tanque o el tubo a ser aislado. Agregue una tolerancia de 6.28 veces el grosor de aislamiento a la circunferencia medida para obtener la longitud requerida para cortar los rollos. </w:t>
                            </w:r>
                          </w:p>
                          <w:p w14:paraId="4EF151F0"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Para tubos y tanques de diámetros externos conocidos, la longitud requerida para </w:t>
                            </w:r>
                            <w:r w:rsidRPr="00C74D4B">
                              <w:rPr>
                                <w:rFonts w:ascii="Century Gothic" w:hAnsi="Century Gothic" w:cs="Helv"/>
                                <w:sz w:val="20"/>
                                <w:szCs w:val="20"/>
                                <w:lang w:val="es-CO"/>
                              </w:rPr>
                              <w:tab/>
                              <w:t xml:space="preserve">cortar los rollos puede ser calculada con la siguiente ecuación: </w:t>
                            </w:r>
                            <m:oMath>
                              <m:r>
                                <w:rPr>
                                  <w:rFonts w:ascii="Cambria Math" w:hAnsi="Cambria Math" w:cs="Helv"/>
                                  <w:sz w:val="20"/>
                                  <w:szCs w:val="20"/>
                                  <w:lang w:val="es-CO"/>
                                </w:rPr>
                                <m:t>LR=3.14*(d+2t)</m:t>
                              </m:r>
                            </m:oMath>
                          </w:p>
                          <w:p w14:paraId="1AE13796"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Donde </w:t>
                            </w:r>
                            <w:r w:rsidRPr="00C74D4B">
                              <w:rPr>
                                <w:rFonts w:ascii="Century Gothic" w:hAnsi="Century Gothic" w:cs="Helv"/>
                                <w:sz w:val="20"/>
                                <w:szCs w:val="20"/>
                                <w:lang w:val="es-CO"/>
                              </w:rPr>
                              <w:tab/>
                              <w:t>d=Diámetro del tanque o tubería</w:t>
                            </w:r>
                          </w:p>
                          <w:p w14:paraId="4D1E2F56"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ab/>
                            </w:r>
                            <w:r w:rsidRPr="00C74D4B">
                              <w:rPr>
                                <w:rFonts w:ascii="Century Gothic" w:hAnsi="Century Gothic" w:cs="Helv"/>
                                <w:sz w:val="20"/>
                                <w:szCs w:val="20"/>
                                <w:lang w:val="es-CO"/>
                              </w:rPr>
                              <w:tab/>
                              <w:t>t=Grosor del aislamiento</w:t>
                            </w:r>
                          </w:p>
                          <w:p w14:paraId="1A0AD8C7"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Si se requiere una solapa, se deben agregar 3” (76 mm). </w:t>
                            </w:r>
                          </w:p>
                          <w:p w14:paraId="2D2AF84D" w14:textId="77777777" w:rsid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Para dimensiones comunes, en la sección 4 se debe consultar la tabla con las </w:t>
                            </w:r>
                            <w:r w:rsidRPr="00C74D4B">
                              <w:rPr>
                                <w:rFonts w:ascii="Century Gothic" w:hAnsi="Century Gothic" w:cs="Helv"/>
                                <w:sz w:val="20"/>
                                <w:szCs w:val="20"/>
                                <w:lang w:val="es-CO"/>
                              </w:rPr>
                              <w:tab/>
                              <w:t>longitudes recomendadas para cortar los rollos.</w:t>
                            </w:r>
                          </w:p>
                          <w:p w14:paraId="648469AD" w14:textId="77777777" w:rsidR="00C74D4B" w:rsidRPr="00C74D4B" w:rsidRDefault="00C74D4B" w:rsidP="00C74D4B">
                            <w:pPr>
                              <w:jc w:val="both"/>
                              <w:rPr>
                                <w:rFonts w:ascii="Century Gothic" w:hAnsi="Century Gothic" w:cs="Helv"/>
                                <w:sz w:val="20"/>
                                <w:szCs w:val="20"/>
                                <w:lang w:val="es-CO"/>
                              </w:rPr>
                            </w:pPr>
                          </w:p>
                          <w:p w14:paraId="46D70B88" w14:textId="77777777" w:rsidR="00A67327" w:rsidRPr="00C74D4B" w:rsidRDefault="00A67327" w:rsidP="00DA02C6">
                            <w:pPr>
                              <w:jc w:val="both"/>
                              <w:rPr>
                                <w:rFonts w:ascii="Century Gothic" w:hAnsi="Century Gothic" w:cs="Helv"/>
                                <w:sz w:val="20"/>
                                <w:szCs w:val="20"/>
                                <w:lang w:val="es-CO"/>
                              </w:rPr>
                            </w:pPr>
                          </w:p>
                          <w:p w14:paraId="42E239A5" w14:textId="77777777" w:rsidR="00A67327" w:rsidRPr="00C74D4B" w:rsidRDefault="00A67327" w:rsidP="00DA02C6">
                            <w:pPr>
                              <w:jc w:val="both"/>
                              <w:rPr>
                                <w:rFonts w:ascii="Century Gothic" w:hAnsi="Century Gothic" w:cs="Helv"/>
                                <w:sz w:val="20"/>
                                <w:szCs w:val="20"/>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CC82" id="_x0000_s1042" type="#_x0000_t202" style="position:absolute;left:0;text-align:left;margin-left:-1.8pt;margin-top:7.15pt;width:279.8pt;height:23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" fillcolor="white [3201]" stroked="f" strokeweight=".5pt">
                <v:textbox>
                  <w:txbxContent>
                    <w:p w14:paraId="4AB9056E" w14:textId="77777777" w:rsidR="00C74D4B" w:rsidRPr="00C74D4B" w:rsidRDefault="00C74D4B" w:rsidP="00C74D4B">
                      <w:pPr>
                        <w:jc w:val="both"/>
                        <w:rPr>
                          <w:rFonts w:ascii="Century Gothic" w:hAnsi="Century Gothic" w:cs="Helv"/>
                          <w:sz w:val="20"/>
                          <w:szCs w:val="20"/>
                          <w:u w:val="single"/>
                          <w:lang w:val="es-CO"/>
                        </w:rPr>
                      </w:pPr>
                      <w:r>
                        <w:rPr>
                          <w:rFonts w:ascii="Century Gothic" w:hAnsi="Century Gothic" w:cs="Helv"/>
                          <w:sz w:val="20"/>
                          <w:szCs w:val="20"/>
                          <w:u w:val="single"/>
                          <w:lang w:val="es-CO"/>
                        </w:rPr>
                        <w:t>A</w:t>
                      </w:r>
                      <w:r w:rsidRPr="00C74D4B">
                        <w:rPr>
                          <w:rFonts w:ascii="Century Gothic" w:hAnsi="Century Gothic" w:cs="Helv"/>
                          <w:sz w:val="20"/>
                          <w:szCs w:val="20"/>
                          <w:u w:val="single"/>
                          <w:lang w:val="es-CO"/>
                        </w:rPr>
                        <w:t>ntes de la instalación</w:t>
                      </w:r>
                    </w:p>
                    <w:p w14:paraId="37122A66"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Determine la longitud requerida para cortar los rollos </w:t>
                      </w:r>
                      <w:r w:rsidRPr="00C74D4B">
                        <w:rPr>
                          <w:rFonts w:ascii="Century Gothic" w:hAnsi="Century Gothic" w:cs="Helv"/>
                          <w:bCs/>
                          <w:sz w:val="20"/>
                          <w:szCs w:val="20"/>
                          <w:lang w:val="es-CO"/>
                        </w:rPr>
                        <w:t>y fijar el aislamiento</w:t>
                      </w:r>
                      <w:r w:rsidRPr="00C74D4B">
                        <w:rPr>
                          <w:rFonts w:ascii="Century Gothic" w:hAnsi="Century Gothic" w:cs="Helv"/>
                          <w:sz w:val="20"/>
                          <w:szCs w:val="20"/>
                          <w:lang w:val="es-CO"/>
                        </w:rPr>
                        <w:t xml:space="preserve"> de </w:t>
                      </w:r>
                      <w:proofErr w:type="spellStart"/>
                      <w:r w:rsidRPr="00C74D4B">
                        <w:rPr>
                          <w:rFonts w:ascii="Century Gothic" w:hAnsi="Century Gothic" w:cs="Helv"/>
                          <w:sz w:val="20"/>
                          <w:szCs w:val="20"/>
                          <w:lang w:val="es-CO"/>
                        </w:rPr>
                        <w:t>FlexWrap</w:t>
                      </w:r>
                      <w:proofErr w:type="spellEnd"/>
                      <w:r w:rsidRPr="00C74D4B">
                        <w:rPr>
                          <w:rFonts w:ascii="Century Gothic" w:hAnsi="Century Gothic" w:cs="Helv"/>
                          <w:sz w:val="20"/>
                          <w:szCs w:val="20"/>
                          <w:lang w:val="es-CO"/>
                        </w:rPr>
                        <w:t xml:space="preserve">® midiendo la circunferencia del tanque o el tubo a ser aislado. Agregue una tolerancia de 6.28 veces el grosor de aislamiento a la circunferencia medida para obtener la longitud requerida para cortar los rollos. </w:t>
                      </w:r>
                    </w:p>
                    <w:p w14:paraId="4EF151F0"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Para tubos y tanques de diámetros externos conocidos, la longitud requerida para </w:t>
                      </w:r>
                      <w:r w:rsidRPr="00C74D4B">
                        <w:rPr>
                          <w:rFonts w:ascii="Century Gothic" w:hAnsi="Century Gothic" w:cs="Helv"/>
                          <w:sz w:val="20"/>
                          <w:szCs w:val="20"/>
                          <w:lang w:val="es-CO"/>
                        </w:rPr>
                        <w:tab/>
                        <w:t xml:space="preserve">cortar los rollos puede ser calculada con la siguiente ecuación: </w:t>
                      </w:r>
                      <m:oMath>
                        <m:r>
                          <w:rPr>
                            <w:rFonts w:ascii="Cambria Math" w:hAnsi="Cambria Math" w:cs="Helv"/>
                            <w:sz w:val="20"/>
                            <w:szCs w:val="20"/>
                            <w:lang w:val="es-CO"/>
                          </w:rPr>
                          <m:t>LR=3.14*(d+2t)</m:t>
                        </m:r>
                      </m:oMath>
                    </w:p>
                    <w:p w14:paraId="1AE13796"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Donde </w:t>
                      </w:r>
                      <w:r w:rsidRPr="00C74D4B">
                        <w:rPr>
                          <w:rFonts w:ascii="Century Gothic" w:hAnsi="Century Gothic" w:cs="Helv"/>
                          <w:sz w:val="20"/>
                          <w:szCs w:val="20"/>
                          <w:lang w:val="es-CO"/>
                        </w:rPr>
                        <w:tab/>
                        <w:t>d=Diámetro del tanque o tubería</w:t>
                      </w:r>
                    </w:p>
                    <w:p w14:paraId="4D1E2F56"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ab/>
                      </w:r>
                      <w:r w:rsidRPr="00C74D4B">
                        <w:rPr>
                          <w:rFonts w:ascii="Century Gothic" w:hAnsi="Century Gothic" w:cs="Helv"/>
                          <w:sz w:val="20"/>
                          <w:szCs w:val="20"/>
                          <w:lang w:val="es-CO"/>
                        </w:rPr>
                        <w:tab/>
                        <w:t>t=Grosor del aislamiento</w:t>
                      </w:r>
                    </w:p>
                    <w:p w14:paraId="1A0AD8C7" w14:textId="77777777" w:rsidR="00C74D4B" w:rsidRP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Si se requiere una solapa, se deben agregar 3” (76 mm). </w:t>
                      </w:r>
                    </w:p>
                    <w:p w14:paraId="2D2AF84D" w14:textId="77777777" w:rsidR="00C74D4B" w:rsidRDefault="00C74D4B" w:rsidP="00C74D4B">
                      <w:pPr>
                        <w:jc w:val="both"/>
                        <w:rPr>
                          <w:rFonts w:ascii="Century Gothic" w:hAnsi="Century Gothic" w:cs="Helv"/>
                          <w:sz w:val="20"/>
                          <w:szCs w:val="20"/>
                          <w:lang w:val="es-CO"/>
                        </w:rPr>
                      </w:pPr>
                      <w:r w:rsidRPr="00C74D4B">
                        <w:rPr>
                          <w:rFonts w:ascii="Century Gothic" w:hAnsi="Century Gothic" w:cs="Helv"/>
                          <w:sz w:val="20"/>
                          <w:szCs w:val="20"/>
                          <w:lang w:val="es-CO"/>
                        </w:rPr>
                        <w:t xml:space="preserve">Para dimensiones comunes, en la sección 4 se debe consultar la tabla con las </w:t>
                      </w:r>
                      <w:r w:rsidRPr="00C74D4B">
                        <w:rPr>
                          <w:rFonts w:ascii="Century Gothic" w:hAnsi="Century Gothic" w:cs="Helv"/>
                          <w:sz w:val="20"/>
                          <w:szCs w:val="20"/>
                          <w:lang w:val="es-CO"/>
                        </w:rPr>
                        <w:tab/>
                        <w:t>longitudes recomendadas para cortar los rollos.</w:t>
                      </w:r>
                    </w:p>
                    <w:p w14:paraId="648469AD" w14:textId="77777777" w:rsidR="00C74D4B" w:rsidRPr="00C74D4B" w:rsidRDefault="00C74D4B" w:rsidP="00C74D4B">
                      <w:pPr>
                        <w:jc w:val="both"/>
                        <w:rPr>
                          <w:rFonts w:ascii="Century Gothic" w:hAnsi="Century Gothic" w:cs="Helv"/>
                          <w:sz w:val="20"/>
                          <w:szCs w:val="20"/>
                          <w:lang w:val="es-CO"/>
                        </w:rPr>
                      </w:pPr>
                    </w:p>
                    <w:p w14:paraId="46D70B88" w14:textId="77777777" w:rsidR="00A67327" w:rsidRPr="00C74D4B" w:rsidRDefault="00A67327" w:rsidP="00DA02C6">
                      <w:pPr>
                        <w:jc w:val="both"/>
                        <w:rPr>
                          <w:rFonts w:ascii="Century Gothic" w:hAnsi="Century Gothic" w:cs="Helv"/>
                          <w:sz w:val="20"/>
                          <w:szCs w:val="20"/>
                          <w:lang w:val="es-CO"/>
                        </w:rPr>
                      </w:pPr>
                    </w:p>
                    <w:p w14:paraId="42E239A5" w14:textId="77777777" w:rsidR="00A67327" w:rsidRPr="00C74D4B" w:rsidRDefault="00A67327" w:rsidP="00DA02C6">
                      <w:pPr>
                        <w:jc w:val="both"/>
                        <w:rPr>
                          <w:rFonts w:ascii="Century Gothic" w:hAnsi="Century Gothic" w:cs="Helv"/>
                          <w:sz w:val="20"/>
                          <w:szCs w:val="20"/>
                          <w:lang w:val="es-CO"/>
                        </w:rPr>
                      </w:pPr>
                    </w:p>
                  </w:txbxContent>
                </v:textbox>
                <w10:wrap anchorx="margin"/>
              </v:shape>
            </w:pict>
          </mc:Fallback>
        </mc:AlternateContent>
      </w:r>
    </w:p>
    <w:p w14:paraId="7BCA5597" w14:textId="77777777" w:rsidR="0075025C" w:rsidRDefault="0075025C" w:rsidP="00F02D3C">
      <w:pPr>
        <w:tabs>
          <w:tab w:val="left" w:pos="-567"/>
        </w:tabs>
        <w:jc w:val="both"/>
        <w:rPr>
          <w:lang w:val="es-CO"/>
        </w:rPr>
      </w:pPr>
    </w:p>
    <w:p w14:paraId="1C427C37" w14:textId="77777777" w:rsidR="00AB161E" w:rsidRDefault="00AB161E" w:rsidP="00F02D3C">
      <w:pPr>
        <w:tabs>
          <w:tab w:val="left" w:pos="-567"/>
        </w:tabs>
        <w:jc w:val="both"/>
        <w:rPr>
          <w:lang w:val="es-CO"/>
        </w:rPr>
      </w:pPr>
    </w:p>
    <w:p w14:paraId="3DA41549" w14:textId="77777777" w:rsidR="00E30954" w:rsidRDefault="00E30954" w:rsidP="00F02D3C">
      <w:pPr>
        <w:tabs>
          <w:tab w:val="left" w:pos="-567"/>
        </w:tabs>
        <w:jc w:val="both"/>
        <w:rPr>
          <w:lang w:val="es-CO"/>
        </w:rPr>
      </w:pPr>
    </w:p>
    <w:p w14:paraId="5AD15A0C" w14:textId="77777777" w:rsidR="00A131D4" w:rsidRDefault="00A131D4" w:rsidP="00F02D3C">
      <w:pPr>
        <w:tabs>
          <w:tab w:val="left" w:pos="-567"/>
        </w:tabs>
        <w:jc w:val="both"/>
        <w:rPr>
          <w:lang w:val="es-CO"/>
        </w:rPr>
      </w:pPr>
    </w:p>
    <w:p w14:paraId="2C7877F8" w14:textId="77777777" w:rsidR="00A131D4" w:rsidRDefault="00A131D4" w:rsidP="00F02D3C">
      <w:pPr>
        <w:tabs>
          <w:tab w:val="left" w:pos="-567"/>
        </w:tabs>
        <w:jc w:val="both"/>
        <w:rPr>
          <w:lang w:val="es-CO"/>
        </w:rPr>
      </w:pPr>
    </w:p>
    <w:p w14:paraId="249F375E" w14:textId="77777777" w:rsidR="00A131D4" w:rsidRDefault="00A131D4" w:rsidP="00F02D3C">
      <w:pPr>
        <w:tabs>
          <w:tab w:val="left" w:pos="-567"/>
        </w:tabs>
        <w:jc w:val="both"/>
        <w:rPr>
          <w:lang w:val="es-CO"/>
        </w:rPr>
      </w:pPr>
    </w:p>
    <w:p w14:paraId="0B1BD590" w14:textId="77777777" w:rsidR="00A131D4" w:rsidRDefault="00A131D4" w:rsidP="00F02D3C">
      <w:pPr>
        <w:tabs>
          <w:tab w:val="left" w:pos="-567"/>
        </w:tabs>
        <w:jc w:val="both"/>
        <w:rPr>
          <w:lang w:val="es-CO"/>
        </w:rPr>
      </w:pPr>
    </w:p>
    <w:p w14:paraId="45DCA292" w14:textId="77777777" w:rsidR="00A131D4" w:rsidRDefault="00A131D4" w:rsidP="00F02D3C">
      <w:pPr>
        <w:tabs>
          <w:tab w:val="left" w:pos="-567"/>
        </w:tabs>
        <w:jc w:val="both"/>
        <w:rPr>
          <w:lang w:val="es-CO"/>
        </w:rPr>
      </w:pPr>
    </w:p>
    <w:p w14:paraId="3C5589CA" w14:textId="77777777" w:rsidR="00A131D4" w:rsidRDefault="00A131D4" w:rsidP="00F02D3C">
      <w:pPr>
        <w:tabs>
          <w:tab w:val="left" w:pos="-567"/>
        </w:tabs>
        <w:jc w:val="both"/>
        <w:rPr>
          <w:lang w:val="es-CO"/>
        </w:rPr>
      </w:pPr>
    </w:p>
    <w:p w14:paraId="3893E08D" w14:textId="77777777" w:rsidR="00A131D4" w:rsidRDefault="00A131D4" w:rsidP="00F02D3C">
      <w:pPr>
        <w:tabs>
          <w:tab w:val="left" w:pos="-567"/>
        </w:tabs>
        <w:jc w:val="both"/>
        <w:rPr>
          <w:lang w:val="es-CO"/>
        </w:rPr>
      </w:pPr>
    </w:p>
    <w:p w14:paraId="1C1A56B8" w14:textId="77777777" w:rsidR="00A131D4" w:rsidRDefault="00A131D4" w:rsidP="00F02D3C">
      <w:pPr>
        <w:tabs>
          <w:tab w:val="left" w:pos="-567"/>
        </w:tabs>
        <w:jc w:val="both"/>
        <w:rPr>
          <w:lang w:val="es-CO"/>
        </w:rPr>
      </w:pPr>
    </w:p>
    <w:p w14:paraId="397D8DFC" w14:textId="77777777" w:rsidR="00A131D4" w:rsidRDefault="00A131D4" w:rsidP="00F02D3C">
      <w:pPr>
        <w:tabs>
          <w:tab w:val="left" w:pos="-567"/>
        </w:tabs>
        <w:jc w:val="both"/>
        <w:rPr>
          <w:lang w:val="es-CO"/>
        </w:rPr>
      </w:pPr>
    </w:p>
    <w:p w14:paraId="20BCDEC8" w14:textId="77777777" w:rsidR="00A131D4" w:rsidRDefault="00A131D4" w:rsidP="00F02D3C">
      <w:pPr>
        <w:tabs>
          <w:tab w:val="left" w:pos="-567"/>
        </w:tabs>
        <w:jc w:val="both"/>
        <w:rPr>
          <w:lang w:val="es-CO"/>
        </w:rPr>
      </w:pPr>
    </w:p>
    <w:p w14:paraId="08BB5728" w14:textId="77777777" w:rsidR="00A131D4" w:rsidRDefault="00A131D4" w:rsidP="00F02D3C">
      <w:pPr>
        <w:tabs>
          <w:tab w:val="left" w:pos="-567"/>
        </w:tabs>
        <w:jc w:val="both"/>
        <w:rPr>
          <w:lang w:val="es-CO"/>
        </w:rPr>
      </w:pPr>
    </w:p>
    <w:p w14:paraId="160B4B5D" w14:textId="77777777" w:rsidR="00A131D4" w:rsidRDefault="00A131D4" w:rsidP="00F02D3C">
      <w:pPr>
        <w:tabs>
          <w:tab w:val="left" w:pos="-567"/>
        </w:tabs>
        <w:jc w:val="both"/>
        <w:rPr>
          <w:lang w:val="es-CO"/>
        </w:rPr>
      </w:pPr>
    </w:p>
    <w:p w14:paraId="4A56DA3E" w14:textId="77777777" w:rsidR="00A131D4" w:rsidRDefault="00A131D4" w:rsidP="00F02D3C">
      <w:pPr>
        <w:tabs>
          <w:tab w:val="left" w:pos="-567"/>
        </w:tabs>
        <w:jc w:val="both"/>
        <w:rPr>
          <w:lang w:val="es-CO"/>
        </w:rPr>
      </w:pPr>
    </w:p>
    <w:p w14:paraId="00FF63DB" w14:textId="77777777" w:rsidR="00A131D4" w:rsidRDefault="00A131D4" w:rsidP="00F02D3C">
      <w:pPr>
        <w:tabs>
          <w:tab w:val="left" w:pos="-567"/>
        </w:tabs>
        <w:jc w:val="both"/>
        <w:rPr>
          <w:lang w:val="es-CO"/>
        </w:rPr>
      </w:pPr>
    </w:p>
    <w:p w14:paraId="60A6682D" w14:textId="77777777" w:rsidR="00E30954" w:rsidRDefault="00E30954" w:rsidP="00F02D3C">
      <w:pPr>
        <w:tabs>
          <w:tab w:val="left" w:pos="-567"/>
        </w:tabs>
        <w:jc w:val="both"/>
        <w:rPr>
          <w:lang w:val="es-CO"/>
        </w:rPr>
      </w:pPr>
    </w:p>
    <w:p w14:paraId="6AF77936" w14:textId="44DB6E42" w:rsidR="00E30954" w:rsidRDefault="005A7DBF" w:rsidP="00F02D3C">
      <w:pPr>
        <w:tabs>
          <w:tab w:val="left" w:pos="-567"/>
        </w:tabs>
        <w:jc w:val="both"/>
        <w:rPr>
          <w:lang w:val="es-CO"/>
        </w:rPr>
      </w:pPr>
      <w:r>
        <w:rPr>
          <w:noProof/>
          <w:lang w:val="es-CO" w:eastAsia="es-CO"/>
        </w:rPr>
        <w:lastRenderedPageBreak/>
        <w:drawing>
          <wp:anchor distT="0" distB="0" distL="114300" distR="114300" simplePos="0" relativeHeight="251642880" behindDoc="0" locked="0" layoutInCell="1" allowOverlap="1" wp14:anchorId="2C5AEABB" wp14:editId="3121C07B">
            <wp:simplePos x="0" y="0"/>
            <wp:positionH relativeFrom="column">
              <wp:posOffset>147823</wp:posOffset>
            </wp:positionH>
            <wp:positionV relativeFrom="paragraph">
              <wp:posOffset>8386</wp:posOffset>
            </wp:positionV>
            <wp:extent cx="2914650" cy="125730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14650" cy="1257300"/>
                    </a:xfrm>
                    <a:prstGeom prst="rect">
                      <a:avLst/>
                    </a:prstGeom>
                  </pic:spPr>
                </pic:pic>
              </a:graphicData>
            </a:graphic>
            <wp14:sizeRelH relativeFrom="page">
              <wp14:pctWidth>0</wp14:pctWidth>
            </wp14:sizeRelH>
            <wp14:sizeRelV relativeFrom="page">
              <wp14:pctHeight>0</wp14:pctHeight>
            </wp14:sizeRelV>
          </wp:anchor>
        </w:drawing>
      </w:r>
    </w:p>
    <w:p w14:paraId="32F20361" w14:textId="77777777" w:rsidR="00A131D4" w:rsidRDefault="00A131D4" w:rsidP="00F02D3C">
      <w:pPr>
        <w:tabs>
          <w:tab w:val="left" w:pos="-567"/>
        </w:tabs>
        <w:jc w:val="both"/>
        <w:rPr>
          <w:lang w:val="es-CO"/>
        </w:rPr>
      </w:pPr>
    </w:p>
    <w:p w14:paraId="09787656" w14:textId="77777777" w:rsidR="00A131D4" w:rsidRDefault="00A131D4" w:rsidP="00F02D3C">
      <w:pPr>
        <w:tabs>
          <w:tab w:val="left" w:pos="-567"/>
        </w:tabs>
        <w:jc w:val="both"/>
        <w:rPr>
          <w:lang w:val="es-CO"/>
        </w:rPr>
      </w:pPr>
    </w:p>
    <w:p w14:paraId="6D606967" w14:textId="77777777" w:rsidR="00A131D4" w:rsidRDefault="00A131D4" w:rsidP="00F02D3C">
      <w:pPr>
        <w:tabs>
          <w:tab w:val="left" w:pos="-567"/>
        </w:tabs>
        <w:jc w:val="both"/>
        <w:rPr>
          <w:lang w:val="es-CO"/>
        </w:rPr>
      </w:pPr>
    </w:p>
    <w:p w14:paraId="26B87C0C" w14:textId="77777777" w:rsidR="00A131D4" w:rsidRDefault="00A131D4" w:rsidP="00F02D3C">
      <w:pPr>
        <w:tabs>
          <w:tab w:val="left" w:pos="-567"/>
        </w:tabs>
        <w:jc w:val="both"/>
        <w:rPr>
          <w:lang w:val="es-CO"/>
        </w:rPr>
      </w:pPr>
    </w:p>
    <w:p w14:paraId="0E7B93EE" w14:textId="77777777" w:rsidR="00A131D4" w:rsidRDefault="00A131D4" w:rsidP="00F02D3C">
      <w:pPr>
        <w:tabs>
          <w:tab w:val="left" w:pos="-567"/>
        </w:tabs>
        <w:jc w:val="both"/>
        <w:rPr>
          <w:lang w:val="es-CO"/>
        </w:rPr>
      </w:pPr>
    </w:p>
    <w:p w14:paraId="35E6D473" w14:textId="77777777" w:rsidR="00A131D4" w:rsidRDefault="00A131D4" w:rsidP="00F02D3C">
      <w:pPr>
        <w:tabs>
          <w:tab w:val="left" w:pos="-567"/>
        </w:tabs>
        <w:jc w:val="both"/>
        <w:rPr>
          <w:lang w:val="es-CO"/>
        </w:rPr>
      </w:pPr>
    </w:p>
    <w:p w14:paraId="73710216" w14:textId="77777777" w:rsidR="00260D53" w:rsidRDefault="00260D53" w:rsidP="00260D53">
      <w:pPr>
        <w:tabs>
          <w:tab w:val="left" w:pos="-567"/>
        </w:tabs>
        <w:jc w:val="both"/>
        <w:rPr>
          <w:lang w:val="es-CO"/>
        </w:rPr>
      </w:pPr>
      <w:r>
        <w:rPr>
          <w:noProof/>
          <w:lang w:val="es-CO" w:eastAsia="es-CO"/>
        </w:rPr>
        <w:drawing>
          <wp:inline distT="0" distB="0" distL="0" distR="0" wp14:anchorId="60552474" wp14:editId="3D646DF4">
            <wp:extent cx="7242175" cy="213614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42175" cy="2136140"/>
                    </a:xfrm>
                    <a:prstGeom prst="rect">
                      <a:avLst/>
                    </a:prstGeom>
                    <a:noFill/>
                    <a:ln>
                      <a:noFill/>
                    </a:ln>
                  </pic:spPr>
                </pic:pic>
              </a:graphicData>
            </a:graphic>
          </wp:inline>
        </w:drawing>
      </w:r>
    </w:p>
    <w:p w14:paraId="5169FCAE" w14:textId="77777777" w:rsidR="00260D53" w:rsidRDefault="00260D53" w:rsidP="00260D53">
      <w:pPr>
        <w:tabs>
          <w:tab w:val="left" w:pos="-567"/>
        </w:tabs>
        <w:jc w:val="right"/>
        <w:rPr>
          <w:rFonts w:ascii="Century Gothic" w:hAnsi="Century Gothic"/>
          <w:b/>
          <w:sz w:val="20"/>
          <w:szCs w:val="20"/>
          <w:lang w:val="es-CO"/>
        </w:rPr>
      </w:pPr>
    </w:p>
    <w:p w14:paraId="6D05CC04" w14:textId="21987AAF" w:rsidR="00A131D4" w:rsidRDefault="00260D53" w:rsidP="00F92B6A">
      <w:pPr>
        <w:tabs>
          <w:tab w:val="left" w:pos="-567"/>
        </w:tabs>
        <w:jc w:val="right"/>
        <w:rPr>
          <w:lang w:val="es-CO"/>
        </w:rPr>
      </w:pPr>
      <w:r>
        <w:rPr>
          <w:rFonts w:ascii="Century Gothic" w:hAnsi="Century Gothic"/>
          <w:b/>
          <w:sz w:val="20"/>
          <w:szCs w:val="20"/>
          <w:lang w:val="es-CO"/>
        </w:rPr>
        <w:t xml:space="preserve">Última actualización: </w:t>
      </w:r>
      <w:proofErr w:type="gramStart"/>
      <w:r w:rsidR="00F92B6A">
        <w:rPr>
          <w:rFonts w:ascii="Century Gothic" w:hAnsi="Century Gothic"/>
          <w:b/>
          <w:sz w:val="20"/>
          <w:szCs w:val="20"/>
          <w:lang w:val="es-CO"/>
        </w:rPr>
        <w:t>Enero</w:t>
      </w:r>
      <w:proofErr w:type="gramEnd"/>
      <w:r w:rsidR="00F92B6A">
        <w:rPr>
          <w:rFonts w:ascii="Century Gothic" w:hAnsi="Century Gothic"/>
          <w:b/>
          <w:sz w:val="20"/>
          <w:szCs w:val="20"/>
          <w:lang w:val="es-CO"/>
        </w:rPr>
        <w:t xml:space="preserve"> 2026</w:t>
      </w:r>
    </w:p>
    <w:p w14:paraId="1270A0D4" w14:textId="77777777" w:rsidR="00E30954" w:rsidRDefault="005A7DBF" w:rsidP="005A7DBF">
      <w:pPr>
        <w:tabs>
          <w:tab w:val="left" w:pos="-567"/>
          <w:tab w:val="left" w:pos="6181"/>
        </w:tabs>
        <w:jc w:val="both"/>
        <w:rPr>
          <w:lang w:val="es-CO"/>
        </w:rPr>
      </w:pPr>
      <w:r>
        <w:rPr>
          <w:lang w:val="es-CO"/>
        </w:rPr>
        <w:tab/>
      </w:r>
    </w:p>
    <w:p w14:paraId="05D6A3BC" w14:textId="77777777" w:rsidR="00DD781B" w:rsidRDefault="00DD781B" w:rsidP="005A7DBF">
      <w:pPr>
        <w:tabs>
          <w:tab w:val="left" w:pos="-567"/>
          <w:tab w:val="left" w:pos="6181"/>
        </w:tabs>
        <w:jc w:val="both"/>
        <w:rPr>
          <w:lang w:val="es-CO"/>
        </w:rPr>
      </w:pPr>
    </w:p>
    <w:p w14:paraId="1654180D" w14:textId="77777777" w:rsidR="00E76A0A" w:rsidRPr="00074EF1" w:rsidRDefault="00742B31" w:rsidP="00F02D3C">
      <w:pPr>
        <w:tabs>
          <w:tab w:val="left" w:pos="-567"/>
        </w:tabs>
        <w:jc w:val="both"/>
        <w:rPr>
          <w:lang w:val="es-CO"/>
        </w:rPr>
      </w:pPr>
      <w:r>
        <w:rPr>
          <w:b/>
          <w:noProof/>
          <w:lang w:val="es-CO" w:eastAsia="es-CO"/>
        </w:rPr>
        <mc:AlternateContent>
          <mc:Choice Requires="wps">
            <w:drawing>
              <wp:anchor distT="0" distB="0" distL="114300" distR="114300" simplePos="0" relativeHeight="251631616" behindDoc="0" locked="0" layoutInCell="1" allowOverlap="1" wp14:anchorId="41D686F2" wp14:editId="5E03CAA1">
                <wp:simplePos x="0" y="0"/>
                <wp:positionH relativeFrom="column">
                  <wp:posOffset>24765</wp:posOffset>
                </wp:positionH>
                <wp:positionV relativeFrom="paragraph">
                  <wp:posOffset>67310</wp:posOffset>
                </wp:positionV>
                <wp:extent cx="7258050" cy="0"/>
                <wp:effectExtent l="0" t="0" r="19050" b="19050"/>
                <wp:wrapNone/>
                <wp:docPr id="31" name="31 Conector recto"/>
                <wp:cNvGraphicFramePr/>
                <a:graphic xmlns:a="http://schemas.openxmlformats.org/drawingml/2006/main">
                  <a:graphicData uri="http://schemas.microsoft.com/office/word/2010/wordprocessingShape">
                    <wps:wsp>
                      <wps:cNvCnPr/>
                      <wps:spPr>
                        <a:xfrm>
                          <a:off x="0" y="0"/>
                          <a:ext cx="7258050" cy="0"/>
                        </a:xfrm>
                        <a:prstGeom prst="line">
                          <a:avLst/>
                        </a:prstGeom>
                        <a:ln w="19050">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380797" id="31 Conector recto" o:spid="_x0000_s1026" style="position:absolute;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5.3pt" to="57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" strokecolor="red" strokeweight="1.5p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6214"/>
        <w:gridCol w:w="2795"/>
      </w:tblGrid>
      <w:tr w:rsidR="00E30954" w:rsidRPr="0046457E" w14:paraId="2111A47A" w14:textId="77777777" w:rsidTr="00122808">
        <w:trPr>
          <w:trHeight w:val="237"/>
          <w:jc w:val="center"/>
        </w:trPr>
        <w:tc>
          <w:tcPr>
            <w:tcW w:w="10922" w:type="dxa"/>
            <w:gridSpan w:val="3"/>
          </w:tcPr>
          <w:p w14:paraId="332B5967"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CONTROL CAMBIOS</w:t>
            </w:r>
          </w:p>
        </w:tc>
      </w:tr>
      <w:tr w:rsidR="00E30954" w:rsidRPr="0046457E" w14:paraId="75C8E447" w14:textId="77777777" w:rsidTr="00122808">
        <w:trPr>
          <w:trHeight w:val="253"/>
          <w:jc w:val="center"/>
        </w:trPr>
        <w:tc>
          <w:tcPr>
            <w:tcW w:w="1913" w:type="dxa"/>
          </w:tcPr>
          <w:p w14:paraId="3CDFB0EA"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Fecha</w:t>
            </w:r>
          </w:p>
        </w:tc>
        <w:tc>
          <w:tcPr>
            <w:tcW w:w="6214" w:type="dxa"/>
          </w:tcPr>
          <w:p w14:paraId="6C92DD9E"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Descripción cambio</w:t>
            </w:r>
          </w:p>
        </w:tc>
        <w:tc>
          <w:tcPr>
            <w:tcW w:w="2795" w:type="dxa"/>
          </w:tcPr>
          <w:p w14:paraId="594CE3B8" w14:textId="77777777" w:rsidR="00742B31" w:rsidRPr="00CC50C4" w:rsidRDefault="00742B31" w:rsidP="00122808">
            <w:pPr>
              <w:autoSpaceDE w:val="0"/>
              <w:autoSpaceDN w:val="0"/>
              <w:adjustRightInd w:val="0"/>
              <w:spacing w:line="240" w:lineRule="atLeast"/>
              <w:jc w:val="center"/>
              <w:rPr>
                <w:rFonts w:ascii="Century Gothic" w:hAnsi="Century Gothic" w:cs="Arial"/>
                <w:b/>
                <w:color w:val="000000"/>
                <w:sz w:val="18"/>
                <w:szCs w:val="16"/>
                <w:lang w:val="es-CO"/>
              </w:rPr>
            </w:pPr>
            <w:r w:rsidRPr="00CC50C4">
              <w:rPr>
                <w:rFonts w:ascii="Century Gothic" w:hAnsi="Century Gothic" w:cs="Arial"/>
                <w:b/>
                <w:color w:val="000000"/>
                <w:sz w:val="18"/>
                <w:szCs w:val="16"/>
                <w:lang w:val="es-CO"/>
              </w:rPr>
              <w:t>Responsable</w:t>
            </w:r>
          </w:p>
        </w:tc>
      </w:tr>
      <w:tr w:rsidR="00C74D4B" w:rsidRPr="000D63BC" w14:paraId="6947F9AC" w14:textId="77777777" w:rsidTr="00C74D4B">
        <w:trPr>
          <w:trHeight w:val="504"/>
          <w:jc w:val="center"/>
        </w:trPr>
        <w:tc>
          <w:tcPr>
            <w:tcW w:w="1913" w:type="dxa"/>
            <w:vAlign w:val="center"/>
          </w:tcPr>
          <w:p w14:paraId="36EA8136" w14:textId="77777777" w:rsidR="00C74D4B" w:rsidRPr="00C74D4B" w:rsidRDefault="00C74D4B" w:rsidP="00C74D4B">
            <w:pPr>
              <w:autoSpaceDE w:val="0"/>
              <w:autoSpaceDN w:val="0"/>
              <w:adjustRightInd w:val="0"/>
              <w:spacing w:line="240" w:lineRule="atLeast"/>
              <w:jc w:val="center"/>
              <w:rPr>
                <w:rFonts w:ascii="Century Gothic" w:hAnsi="Century Gothic" w:cs="Arial"/>
                <w:color w:val="000000"/>
                <w:sz w:val="18"/>
                <w:szCs w:val="18"/>
              </w:rPr>
            </w:pPr>
            <w:r w:rsidRPr="00C74D4B">
              <w:rPr>
                <w:rFonts w:ascii="Century Gothic" w:hAnsi="Century Gothic" w:cs="Arial"/>
                <w:color w:val="000000"/>
                <w:sz w:val="18"/>
                <w:szCs w:val="18"/>
              </w:rPr>
              <w:t>03/03/2014</w:t>
            </w:r>
          </w:p>
        </w:tc>
        <w:tc>
          <w:tcPr>
            <w:tcW w:w="6214" w:type="dxa"/>
            <w:vAlign w:val="center"/>
          </w:tcPr>
          <w:p w14:paraId="5D6BD38D" w14:textId="77777777" w:rsidR="00C74D4B" w:rsidRPr="00C74D4B" w:rsidRDefault="00C74D4B" w:rsidP="00C74D4B">
            <w:pPr>
              <w:autoSpaceDE w:val="0"/>
              <w:autoSpaceDN w:val="0"/>
              <w:adjustRightInd w:val="0"/>
              <w:spacing w:line="240" w:lineRule="atLeast"/>
              <w:rPr>
                <w:rFonts w:ascii="Century Gothic" w:hAnsi="Century Gothic" w:cs="Arial"/>
                <w:color w:val="000000"/>
                <w:sz w:val="18"/>
                <w:szCs w:val="18"/>
                <w:lang w:val="es-CO"/>
              </w:rPr>
            </w:pPr>
            <w:r w:rsidRPr="00C74D4B">
              <w:rPr>
                <w:rFonts w:ascii="Century Gothic" w:hAnsi="Century Gothic" w:cs="Arial"/>
                <w:color w:val="000000"/>
                <w:sz w:val="18"/>
                <w:szCs w:val="18"/>
                <w:lang w:val="es-CO"/>
              </w:rPr>
              <w:t xml:space="preserve">Creación del documento EDC – </w:t>
            </w:r>
            <w:proofErr w:type="spellStart"/>
            <w:r w:rsidRPr="00C74D4B">
              <w:rPr>
                <w:rFonts w:ascii="Century Gothic" w:hAnsi="Century Gothic" w:cs="Arial"/>
                <w:color w:val="000000"/>
                <w:sz w:val="18"/>
                <w:szCs w:val="18"/>
                <w:lang w:val="es-CO"/>
              </w:rPr>
              <w:t>Flexwrap</w:t>
            </w:r>
            <w:proofErr w:type="spellEnd"/>
            <w:r w:rsidRPr="00C74D4B">
              <w:rPr>
                <w:rFonts w:ascii="Century Gothic" w:hAnsi="Century Gothic" w:cs="Arial"/>
                <w:color w:val="000000"/>
                <w:sz w:val="18"/>
                <w:szCs w:val="18"/>
                <w:lang w:val="es-CO"/>
              </w:rPr>
              <w:t xml:space="preserve"> </w:t>
            </w:r>
            <w:proofErr w:type="spellStart"/>
            <w:r w:rsidRPr="00C74D4B">
              <w:rPr>
                <w:rFonts w:ascii="Century Gothic" w:hAnsi="Century Gothic" w:cs="Arial"/>
                <w:color w:val="000000"/>
                <w:sz w:val="18"/>
                <w:szCs w:val="18"/>
                <w:lang w:val="es-CO"/>
              </w:rPr>
              <w:t>Fiberglass</w:t>
            </w:r>
            <w:proofErr w:type="spellEnd"/>
            <w:r w:rsidRPr="00C74D4B">
              <w:rPr>
                <w:rFonts w:ascii="Century Gothic" w:hAnsi="Century Gothic" w:cs="Arial"/>
                <w:color w:val="000000"/>
                <w:sz w:val="18"/>
                <w:szCs w:val="18"/>
                <w:lang w:val="es-CO"/>
              </w:rPr>
              <w:t>.</w:t>
            </w:r>
          </w:p>
        </w:tc>
        <w:tc>
          <w:tcPr>
            <w:tcW w:w="2795" w:type="dxa"/>
            <w:vAlign w:val="center"/>
          </w:tcPr>
          <w:p w14:paraId="0C9FA763" w14:textId="77777777" w:rsidR="00C74D4B" w:rsidRDefault="00C74D4B" w:rsidP="00C74D4B">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63E5284D" w14:textId="77777777" w:rsidR="00C74D4B" w:rsidRPr="00AB161E" w:rsidRDefault="00C74D4B" w:rsidP="00C74D4B">
            <w:pPr>
              <w:autoSpaceDE w:val="0"/>
              <w:autoSpaceDN w:val="0"/>
              <w:adjustRightInd w:val="0"/>
              <w:spacing w:line="240" w:lineRule="atLeast"/>
              <w:jc w:val="center"/>
              <w:rPr>
                <w:rFonts w:ascii="Century Gothic" w:hAnsi="Century Gothic" w:cs="Arial"/>
                <w:color w:val="000000"/>
                <w:sz w:val="18"/>
                <w:szCs w:val="16"/>
                <w:lang w:val="es-ES" w:eastAsia="es-ES"/>
              </w:rPr>
            </w:pPr>
            <w:r w:rsidRPr="00AB161E">
              <w:rPr>
                <w:rFonts w:ascii="Century Gothic" w:hAnsi="Century Gothic" w:cs="Arial"/>
                <w:color w:val="000000"/>
                <w:sz w:val="18"/>
                <w:szCs w:val="16"/>
                <w:lang w:val="es-CO"/>
              </w:rPr>
              <w:t>Ing. Soporte innovación.</w:t>
            </w:r>
          </w:p>
        </w:tc>
      </w:tr>
      <w:tr w:rsidR="00C74D4B" w:rsidRPr="000D63BC" w14:paraId="0F645E43" w14:textId="77777777" w:rsidTr="00C74D4B">
        <w:trPr>
          <w:trHeight w:val="237"/>
          <w:jc w:val="center"/>
        </w:trPr>
        <w:tc>
          <w:tcPr>
            <w:tcW w:w="1913" w:type="dxa"/>
            <w:vAlign w:val="center"/>
          </w:tcPr>
          <w:p w14:paraId="09422450" w14:textId="77777777" w:rsidR="00C74D4B" w:rsidRPr="00C74D4B" w:rsidRDefault="00C74D4B" w:rsidP="00C74D4B">
            <w:pPr>
              <w:autoSpaceDE w:val="0"/>
              <w:autoSpaceDN w:val="0"/>
              <w:adjustRightInd w:val="0"/>
              <w:spacing w:line="240" w:lineRule="atLeast"/>
              <w:jc w:val="center"/>
              <w:rPr>
                <w:rFonts w:ascii="Century Gothic" w:hAnsi="Century Gothic" w:cs="Arial"/>
                <w:color w:val="000000"/>
                <w:sz w:val="18"/>
                <w:szCs w:val="18"/>
              </w:rPr>
            </w:pPr>
            <w:r w:rsidRPr="00C74D4B">
              <w:rPr>
                <w:rFonts w:ascii="Century Gothic" w:hAnsi="Century Gothic" w:cs="Arial"/>
                <w:color w:val="000000"/>
                <w:sz w:val="18"/>
                <w:szCs w:val="18"/>
              </w:rPr>
              <w:t>26/05/2016</w:t>
            </w:r>
          </w:p>
        </w:tc>
        <w:tc>
          <w:tcPr>
            <w:tcW w:w="6214" w:type="dxa"/>
            <w:vAlign w:val="center"/>
          </w:tcPr>
          <w:p w14:paraId="4977C8F5" w14:textId="77777777" w:rsidR="00C74D4B" w:rsidRPr="00C74D4B" w:rsidRDefault="00C74D4B" w:rsidP="00C74D4B">
            <w:pPr>
              <w:autoSpaceDE w:val="0"/>
              <w:autoSpaceDN w:val="0"/>
              <w:adjustRightInd w:val="0"/>
              <w:spacing w:line="240" w:lineRule="atLeast"/>
              <w:rPr>
                <w:rFonts w:ascii="Century Gothic" w:hAnsi="Century Gothic" w:cs="Arial"/>
                <w:color w:val="000000"/>
                <w:sz w:val="18"/>
                <w:szCs w:val="18"/>
                <w:lang w:val="es-CO"/>
              </w:rPr>
            </w:pPr>
            <w:r w:rsidRPr="00C74D4B">
              <w:rPr>
                <w:rFonts w:ascii="Century Gothic" w:hAnsi="Century Gothic" w:cs="Arial"/>
                <w:color w:val="000000"/>
                <w:sz w:val="18"/>
                <w:szCs w:val="18"/>
                <w:lang w:val="es-CO"/>
              </w:rPr>
              <w:t>Se incluye tabla de control de cambios en formato EDC.</w:t>
            </w:r>
          </w:p>
        </w:tc>
        <w:tc>
          <w:tcPr>
            <w:tcW w:w="2795" w:type="dxa"/>
            <w:vAlign w:val="center"/>
          </w:tcPr>
          <w:p w14:paraId="13654C2D" w14:textId="77777777" w:rsidR="00C74D4B" w:rsidRDefault="00C74D4B" w:rsidP="00C74D4B">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302826C7" w14:textId="77777777" w:rsidR="00C74D4B" w:rsidRPr="00260D53" w:rsidRDefault="00C74D4B" w:rsidP="00C74D4B">
            <w:pPr>
              <w:autoSpaceDE w:val="0"/>
              <w:autoSpaceDN w:val="0"/>
              <w:adjustRightInd w:val="0"/>
              <w:spacing w:line="240" w:lineRule="atLeast"/>
              <w:jc w:val="center"/>
              <w:rPr>
                <w:rFonts w:ascii="Century Gothic" w:hAnsi="Century Gothic" w:cs="Arial"/>
                <w:color w:val="000000"/>
                <w:sz w:val="18"/>
                <w:szCs w:val="16"/>
                <w:lang w:val="es-CO"/>
              </w:rPr>
            </w:pPr>
            <w:r w:rsidRPr="00AB161E">
              <w:rPr>
                <w:rFonts w:ascii="Century Gothic" w:hAnsi="Century Gothic" w:cs="Arial"/>
                <w:color w:val="000000"/>
                <w:sz w:val="18"/>
                <w:szCs w:val="16"/>
                <w:lang w:val="es-CO"/>
              </w:rPr>
              <w:t>Ing. Soporte innovación.</w:t>
            </w:r>
          </w:p>
        </w:tc>
      </w:tr>
      <w:tr w:rsidR="00C74D4B" w:rsidRPr="000D63BC" w14:paraId="5794C549" w14:textId="77777777" w:rsidTr="00C74D4B">
        <w:trPr>
          <w:trHeight w:val="267"/>
          <w:jc w:val="center"/>
        </w:trPr>
        <w:tc>
          <w:tcPr>
            <w:tcW w:w="1913" w:type="dxa"/>
            <w:vAlign w:val="center"/>
          </w:tcPr>
          <w:p w14:paraId="1880EC23" w14:textId="77777777" w:rsidR="00C74D4B" w:rsidRPr="00C74D4B" w:rsidRDefault="00C74D4B" w:rsidP="00C74D4B">
            <w:pPr>
              <w:autoSpaceDE w:val="0"/>
              <w:autoSpaceDN w:val="0"/>
              <w:adjustRightInd w:val="0"/>
              <w:spacing w:line="240" w:lineRule="atLeast"/>
              <w:jc w:val="center"/>
              <w:rPr>
                <w:rFonts w:ascii="Century Gothic" w:hAnsi="Century Gothic" w:cs="Arial"/>
                <w:color w:val="000000"/>
                <w:sz w:val="18"/>
                <w:szCs w:val="18"/>
              </w:rPr>
            </w:pPr>
            <w:r w:rsidRPr="00C74D4B">
              <w:rPr>
                <w:rFonts w:ascii="Century Gothic" w:hAnsi="Century Gothic" w:cs="Arial"/>
                <w:color w:val="000000"/>
                <w:sz w:val="18"/>
                <w:szCs w:val="18"/>
              </w:rPr>
              <w:t>03/08/2017</w:t>
            </w:r>
          </w:p>
        </w:tc>
        <w:tc>
          <w:tcPr>
            <w:tcW w:w="6214" w:type="dxa"/>
            <w:vAlign w:val="center"/>
          </w:tcPr>
          <w:p w14:paraId="24EFAC3F" w14:textId="77777777" w:rsidR="00C74D4B" w:rsidRPr="00C74D4B" w:rsidRDefault="00C74D4B" w:rsidP="00C74D4B">
            <w:pPr>
              <w:autoSpaceDE w:val="0"/>
              <w:autoSpaceDN w:val="0"/>
              <w:adjustRightInd w:val="0"/>
              <w:spacing w:line="240" w:lineRule="atLeast"/>
              <w:rPr>
                <w:rFonts w:ascii="Century Gothic" w:hAnsi="Century Gothic" w:cs="Arial"/>
                <w:color w:val="000000"/>
                <w:sz w:val="18"/>
                <w:szCs w:val="18"/>
                <w:lang w:val="es-CO"/>
              </w:rPr>
            </w:pPr>
            <w:r w:rsidRPr="00C74D4B">
              <w:rPr>
                <w:rFonts w:ascii="Century Gothic" w:hAnsi="Century Gothic" w:cs="Arial"/>
                <w:color w:val="000000"/>
                <w:sz w:val="18"/>
                <w:szCs w:val="18"/>
                <w:lang w:val="es-CO"/>
              </w:rPr>
              <w:t>Se actualiza logo por cambio de marca.</w:t>
            </w:r>
          </w:p>
        </w:tc>
        <w:tc>
          <w:tcPr>
            <w:tcW w:w="2795" w:type="dxa"/>
            <w:vAlign w:val="center"/>
          </w:tcPr>
          <w:p w14:paraId="19AFA2D6" w14:textId="77777777" w:rsidR="00C74D4B" w:rsidRDefault="00C74D4B" w:rsidP="00C74D4B">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0206BD31" w14:textId="77777777" w:rsidR="00C74D4B" w:rsidRPr="00260D53" w:rsidRDefault="00C74D4B" w:rsidP="00C74D4B">
            <w:pPr>
              <w:jc w:val="center"/>
              <w:rPr>
                <w:lang w:val="es-CO"/>
              </w:rPr>
            </w:pPr>
            <w:r w:rsidRPr="00AB161E">
              <w:rPr>
                <w:rFonts w:ascii="Century Gothic" w:hAnsi="Century Gothic" w:cs="Arial"/>
                <w:color w:val="000000"/>
                <w:sz w:val="18"/>
                <w:szCs w:val="16"/>
                <w:lang w:val="es-CO"/>
              </w:rPr>
              <w:t>Ing. Soporte innovación.</w:t>
            </w:r>
          </w:p>
        </w:tc>
      </w:tr>
      <w:tr w:rsidR="00C74D4B" w:rsidRPr="000D63BC" w14:paraId="0B0E193F" w14:textId="77777777" w:rsidTr="00C74D4B">
        <w:trPr>
          <w:trHeight w:val="267"/>
          <w:jc w:val="center"/>
        </w:trPr>
        <w:tc>
          <w:tcPr>
            <w:tcW w:w="1913" w:type="dxa"/>
            <w:vAlign w:val="center"/>
          </w:tcPr>
          <w:p w14:paraId="01615C1D" w14:textId="77777777" w:rsidR="00C74D4B" w:rsidRPr="008C0D9A" w:rsidRDefault="00C74D4B" w:rsidP="00C74D4B">
            <w:pPr>
              <w:autoSpaceDE w:val="0"/>
              <w:autoSpaceDN w:val="0"/>
              <w:adjustRightInd w:val="0"/>
              <w:spacing w:line="240" w:lineRule="atLeast"/>
              <w:jc w:val="center"/>
              <w:rPr>
                <w:rFonts w:ascii="Century Gothic" w:hAnsi="Century Gothic" w:cs="Arial"/>
                <w:color w:val="000000"/>
                <w:sz w:val="18"/>
                <w:szCs w:val="18"/>
              </w:rPr>
            </w:pPr>
            <w:r>
              <w:rPr>
                <w:rFonts w:ascii="Century Gothic" w:hAnsi="Century Gothic" w:cs="Arial"/>
                <w:color w:val="000000"/>
                <w:sz w:val="18"/>
                <w:szCs w:val="18"/>
              </w:rPr>
              <w:t>14/02/2018</w:t>
            </w:r>
          </w:p>
        </w:tc>
        <w:tc>
          <w:tcPr>
            <w:tcW w:w="6214" w:type="dxa"/>
            <w:vAlign w:val="center"/>
          </w:tcPr>
          <w:p w14:paraId="0F177FCF" w14:textId="77777777" w:rsidR="00C74D4B" w:rsidRDefault="00C74D4B" w:rsidP="00C74D4B">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 xml:space="preserve">Se actualiza EDC a formato ficha técnica </w:t>
            </w:r>
          </w:p>
          <w:p w14:paraId="138ECF51" w14:textId="77777777" w:rsidR="00C74D4B" w:rsidRPr="00C74D4B" w:rsidRDefault="00C74D4B" w:rsidP="00C74D4B">
            <w:pPr>
              <w:autoSpaceDE w:val="0"/>
              <w:autoSpaceDN w:val="0"/>
              <w:adjustRightInd w:val="0"/>
              <w:spacing w:line="240" w:lineRule="atLeast"/>
              <w:rPr>
                <w:rFonts w:ascii="Century Gothic" w:hAnsi="Century Gothic" w:cs="Arial"/>
                <w:color w:val="000000"/>
                <w:sz w:val="18"/>
                <w:szCs w:val="18"/>
              </w:rPr>
            </w:pPr>
            <w:r w:rsidRPr="00C74D4B">
              <w:rPr>
                <w:rFonts w:ascii="Century Gothic" w:hAnsi="Century Gothic" w:cs="Arial"/>
                <w:color w:val="000000"/>
                <w:sz w:val="18"/>
                <w:szCs w:val="18"/>
              </w:rPr>
              <w:t>P04_FT_025_IN_FLEXWRAP FIBERGLASS_ES</w:t>
            </w:r>
          </w:p>
          <w:p w14:paraId="68B40E5C" w14:textId="77777777" w:rsidR="00C74D4B" w:rsidRPr="002F3725" w:rsidRDefault="00C74D4B" w:rsidP="00C74D4B">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contenido de reciclado con documento a enero de 2016.</w:t>
            </w:r>
          </w:p>
        </w:tc>
        <w:tc>
          <w:tcPr>
            <w:tcW w:w="2795" w:type="dxa"/>
            <w:vAlign w:val="center"/>
          </w:tcPr>
          <w:p w14:paraId="5E97BCE5" w14:textId="77777777" w:rsidR="00C74D4B" w:rsidRDefault="00C74D4B" w:rsidP="00C74D4B">
            <w:pPr>
              <w:autoSpaceDE w:val="0"/>
              <w:autoSpaceDN w:val="0"/>
              <w:adjustRightInd w:val="0"/>
              <w:spacing w:line="240" w:lineRule="atLeast"/>
              <w:jc w:val="center"/>
              <w:rPr>
                <w:rFonts w:ascii="Century Gothic" w:hAnsi="Century Gothic" w:cs="Arial"/>
                <w:color w:val="000000"/>
                <w:sz w:val="18"/>
                <w:szCs w:val="16"/>
                <w:lang w:val="es-CO"/>
              </w:rPr>
            </w:pPr>
            <w:r>
              <w:rPr>
                <w:rFonts w:ascii="Century Gothic" w:hAnsi="Century Gothic" w:cs="Arial"/>
                <w:color w:val="000000"/>
                <w:sz w:val="18"/>
                <w:szCs w:val="16"/>
                <w:lang w:val="es-CO"/>
              </w:rPr>
              <w:t>Estefania López</w:t>
            </w:r>
          </w:p>
          <w:p w14:paraId="7E367AB3" w14:textId="77777777" w:rsidR="00C74D4B" w:rsidRPr="00260D53" w:rsidRDefault="00C74D4B" w:rsidP="00C74D4B">
            <w:pPr>
              <w:autoSpaceDE w:val="0"/>
              <w:autoSpaceDN w:val="0"/>
              <w:adjustRightInd w:val="0"/>
              <w:spacing w:line="240" w:lineRule="atLeast"/>
              <w:jc w:val="center"/>
              <w:rPr>
                <w:rFonts w:ascii="Century Gothic" w:hAnsi="Century Gothic" w:cs="Arial"/>
                <w:color w:val="000000"/>
                <w:sz w:val="18"/>
                <w:szCs w:val="16"/>
                <w:lang w:val="es-CO"/>
              </w:rPr>
            </w:pPr>
            <w:r w:rsidRPr="00AB161E">
              <w:rPr>
                <w:rFonts w:ascii="Century Gothic" w:hAnsi="Century Gothic" w:cs="Arial"/>
                <w:color w:val="000000"/>
                <w:sz w:val="18"/>
                <w:szCs w:val="16"/>
                <w:lang w:val="es-CO"/>
              </w:rPr>
              <w:t>Ing. Soporte innovación.</w:t>
            </w:r>
          </w:p>
        </w:tc>
      </w:tr>
      <w:tr w:rsidR="00E30954" w:rsidRPr="00260D53" w14:paraId="0381261C" w14:textId="77777777" w:rsidTr="00122808">
        <w:trPr>
          <w:trHeight w:val="267"/>
          <w:jc w:val="center"/>
        </w:trPr>
        <w:tc>
          <w:tcPr>
            <w:tcW w:w="1913" w:type="dxa"/>
            <w:vAlign w:val="center"/>
          </w:tcPr>
          <w:p w14:paraId="36EB2EE0" w14:textId="77777777" w:rsidR="008C0D9A" w:rsidRPr="008C0D9A" w:rsidRDefault="00260D53" w:rsidP="00122808">
            <w:pPr>
              <w:autoSpaceDE w:val="0"/>
              <w:autoSpaceDN w:val="0"/>
              <w:adjustRightInd w:val="0"/>
              <w:spacing w:line="240" w:lineRule="atLeast"/>
              <w:jc w:val="center"/>
              <w:rPr>
                <w:rFonts w:ascii="Century Gothic" w:hAnsi="Century Gothic" w:cs="Arial"/>
                <w:color w:val="000000"/>
                <w:sz w:val="18"/>
                <w:szCs w:val="18"/>
                <w:lang w:val="es-CO"/>
              </w:rPr>
            </w:pPr>
            <w:r>
              <w:rPr>
                <w:rFonts w:ascii="Century Gothic" w:hAnsi="Century Gothic" w:cs="Arial"/>
                <w:color w:val="000000"/>
                <w:sz w:val="18"/>
                <w:szCs w:val="18"/>
                <w:lang w:val="es-CO"/>
              </w:rPr>
              <w:t>28/08/2018</w:t>
            </w:r>
          </w:p>
        </w:tc>
        <w:tc>
          <w:tcPr>
            <w:tcW w:w="6214" w:type="dxa"/>
            <w:vAlign w:val="center"/>
          </w:tcPr>
          <w:p w14:paraId="7772088F" w14:textId="77777777" w:rsidR="008C0D9A" w:rsidRPr="008C0D9A" w:rsidRDefault="00260D53"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Se actualiza logo SGS 2015</w:t>
            </w:r>
          </w:p>
        </w:tc>
        <w:tc>
          <w:tcPr>
            <w:tcW w:w="2795" w:type="dxa"/>
            <w:vAlign w:val="center"/>
          </w:tcPr>
          <w:p w14:paraId="6CBF5733" w14:textId="77777777" w:rsidR="008C0D9A" w:rsidRPr="008C0D9A" w:rsidRDefault="00260D53" w:rsidP="00122808">
            <w:pPr>
              <w:autoSpaceDE w:val="0"/>
              <w:autoSpaceDN w:val="0"/>
              <w:adjustRightInd w:val="0"/>
              <w:spacing w:line="240" w:lineRule="atLeast"/>
              <w:rPr>
                <w:rFonts w:ascii="Century Gothic" w:hAnsi="Century Gothic" w:cs="Arial"/>
                <w:color w:val="000000"/>
                <w:sz w:val="18"/>
                <w:szCs w:val="18"/>
                <w:lang w:val="es-CO"/>
              </w:rPr>
            </w:pPr>
            <w:r>
              <w:rPr>
                <w:rFonts w:ascii="Century Gothic" w:hAnsi="Century Gothic" w:cs="Arial"/>
                <w:color w:val="000000"/>
                <w:sz w:val="18"/>
                <w:szCs w:val="18"/>
                <w:lang w:val="es-CO"/>
              </w:rPr>
              <w:t>Estefania López</w:t>
            </w:r>
          </w:p>
        </w:tc>
      </w:tr>
    </w:tbl>
    <w:p w14:paraId="0C9FA6EA" w14:textId="77777777" w:rsidR="00742B31" w:rsidRDefault="00742B31" w:rsidP="00742B31">
      <w:pPr>
        <w:jc w:val="both"/>
        <w:rPr>
          <w:rFonts w:ascii="Arial" w:hAnsi="Arial" w:cs="Arial"/>
          <w:color w:val="FF0000"/>
          <w:sz w:val="18"/>
          <w:szCs w:val="18"/>
          <w:lang w:val="es-CO"/>
        </w:rPr>
      </w:pPr>
    </w:p>
    <w:p w14:paraId="63D30EF6" w14:textId="77777777" w:rsidR="00742B31" w:rsidRPr="00F15CB3" w:rsidRDefault="00742B31" w:rsidP="00742B31">
      <w:pPr>
        <w:jc w:val="both"/>
        <w:rPr>
          <w:rFonts w:ascii="Arial" w:hAnsi="Arial" w:cs="Arial"/>
          <w:b/>
          <w:i/>
          <w:color w:val="FF0000"/>
          <w:sz w:val="16"/>
          <w:szCs w:val="18"/>
          <w:lang w:val="es-CO"/>
        </w:rPr>
      </w:pPr>
      <w:r w:rsidRPr="00F15CB3">
        <w:rPr>
          <w:rFonts w:ascii="Arial" w:hAnsi="Arial" w:cs="Arial"/>
          <w:b/>
          <w:i/>
          <w:color w:val="FF0000"/>
          <w:sz w:val="16"/>
          <w:szCs w:val="18"/>
          <w:lang w:val="es-CO"/>
        </w:rPr>
        <w:t>Impresiones del documento sin sello/firma original no son copias controladas</w:t>
      </w:r>
    </w:p>
    <w:p w14:paraId="32F1D6CC" w14:textId="77777777" w:rsidR="00742B31" w:rsidRPr="00F15CB3" w:rsidRDefault="00742B31" w:rsidP="00742B31">
      <w:pPr>
        <w:jc w:val="both"/>
        <w:rPr>
          <w:rFonts w:ascii="Arial" w:hAnsi="Arial" w:cs="Arial"/>
          <w:i/>
          <w:color w:val="FF0000"/>
          <w:sz w:val="16"/>
          <w:szCs w:val="18"/>
          <w:lang w:val="es-CO"/>
        </w:rPr>
      </w:pPr>
    </w:p>
    <w:p w14:paraId="02CA2B60" w14:textId="77777777" w:rsidR="00742B31" w:rsidRPr="00F15CB3" w:rsidRDefault="00742B31" w:rsidP="00742B31">
      <w:pPr>
        <w:jc w:val="both"/>
        <w:rPr>
          <w:rFonts w:ascii="Arial" w:hAnsi="Arial" w:cs="Arial"/>
          <w:i/>
          <w:color w:val="FF0000"/>
          <w:sz w:val="16"/>
          <w:szCs w:val="18"/>
          <w:lang w:val="es-CO"/>
        </w:rPr>
      </w:pPr>
      <w:r w:rsidRPr="00F15CB3">
        <w:rPr>
          <w:rFonts w:ascii="Arial" w:hAnsi="Arial" w:cs="Arial"/>
          <w:i/>
          <w:color w:val="FF0000"/>
          <w:sz w:val="16"/>
          <w:szCs w:val="18"/>
          <w:lang w:val="es-CO"/>
        </w:rPr>
        <w:t>La información contenida en este documento es confidencial para la persona a quien va dirigida y no debe ser compartida con ninguna otra persona. No puede ser reproducido en su totalidad, o en parte, ni ninguna parte de la información contenida en el mismo podrá ser divulgada sin el consentimiento previo de los directores de la compañía. Si usted no está autorizado para usar o revisar este documento o si lo ha recibido por error por favor destrúyalo.</w:t>
      </w:r>
    </w:p>
    <w:p w14:paraId="20EEBE7F" w14:textId="77777777" w:rsidR="00742B31" w:rsidRPr="00F15CB3" w:rsidRDefault="00742B31" w:rsidP="00742B31">
      <w:pPr>
        <w:jc w:val="both"/>
        <w:rPr>
          <w:rFonts w:ascii="Arial" w:hAnsi="Arial" w:cs="Arial"/>
          <w:i/>
          <w:color w:val="FF0000"/>
          <w:sz w:val="16"/>
          <w:szCs w:val="18"/>
          <w:lang w:val="es-CO"/>
        </w:rPr>
      </w:pPr>
    </w:p>
    <w:p w14:paraId="020EBF99" w14:textId="77777777" w:rsidR="00122808" w:rsidRDefault="00742B31" w:rsidP="00245A32">
      <w:pPr>
        <w:jc w:val="both"/>
        <w:rPr>
          <w:rFonts w:ascii="Arial" w:hAnsi="Arial" w:cs="Arial"/>
          <w:b/>
          <w:i/>
          <w:color w:val="FF0000"/>
          <w:sz w:val="16"/>
          <w:szCs w:val="18"/>
        </w:rPr>
      </w:pPr>
      <w:r w:rsidRPr="00F15CB3">
        <w:rPr>
          <w:rFonts w:ascii="Arial" w:hAnsi="Arial" w:cs="Arial"/>
          <w:b/>
          <w:i/>
          <w:color w:val="FF0000"/>
          <w:sz w:val="16"/>
          <w:szCs w:val="18"/>
        </w:rPr>
        <w:t xml:space="preserve">The information in this document is confidential to the person to whom it is addressed and should not be shared with anyone else. It cannot be reproduced in whole or in part, or any part of the information contained therein may be disclosed without the prior consent of the directors of the company. If you are not authorized to use or revise this document or if you have received it by </w:t>
      </w:r>
      <w:proofErr w:type="gramStart"/>
      <w:r w:rsidRPr="00F15CB3">
        <w:rPr>
          <w:rFonts w:ascii="Arial" w:hAnsi="Arial" w:cs="Arial"/>
          <w:b/>
          <w:i/>
          <w:color w:val="FF0000"/>
          <w:sz w:val="16"/>
          <w:szCs w:val="18"/>
        </w:rPr>
        <w:t>mistake</w:t>
      </w:r>
      <w:proofErr w:type="gramEnd"/>
      <w:r w:rsidRPr="00F15CB3">
        <w:rPr>
          <w:rFonts w:ascii="Arial" w:hAnsi="Arial" w:cs="Arial"/>
          <w:b/>
          <w:i/>
          <w:color w:val="FF0000"/>
          <w:sz w:val="16"/>
          <w:szCs w:val="18"/>
        </w:rPr>
        <w:t xml:space="preserve"> please destroy it.</w:t>
      </w:r>
    </w:p>
    <w:p w14:paraId="0AD8F035" w14:textId="77777777" w:rsidR="000545C0" w:rsidRDefault="000545C0" w:rsidP="00245A32">
      <w:pPr>
        <w:jc w:val="both"/>
        <w:rPr>
          <w:rFonts w:ascii="Arial" w:hAnsi="Arial" w:cs="Arial"/>
          <w:b/>
          <w:i/>
          <w:color w:val="FF0000"/>
          <w:sz w:val="16"/>
          <w:szCs w:val="18"/>
        </w:rPr>
      </w:pPr>
    </w:p>
    <w:p w14:paraId="3F83C765" w14:textId="77777777" w:rsidR="000545C0" w:rsidRPr="00742B31" w:rsidRDefault="000545C0" w:rsidP="00245A32">
      <w:pPr>
        <w:jc w:val="both"/>
      </w:pPr>
    </w:p>
    <w:sectPr w:rsidR="000545C0" w:rsidRPr="00742B31" w:rsidSect="00487243">
      <w:headerReference w:type="default" r:id="rId15"/>
      <w:footerReference w:type="default" r:id="rId16"/>
      <w:pgSz w:w="12242" w:h="18722" w:code="281"/>
      <w:pgMar w:top="709" w:right="418" w:bottom="851" w:left="426" w:header="284" w:footer="2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C6199" w14:textId="77777777" w:rsidR="008C73B6" w:rsidRDefault="008C73B6" w:rsidP="0073251D">
      <w:r>
        <w:separator/>
      </w:r>
    </w:p>
  </w:endnote>
  <w:endnote w:type="continuationSeparator" w:id="0">
    <w:p w14:paraId="306D76FA" w14:textId="77777777" w:rsidR="008C73B6" w:rsidRDefault="008C73B6" w:rsidP="0073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2AFF" w:usb1="5000785B" w:usb2="00000000" w:usb3="00000000" w:csb0="000001FF" w:csb1="00000000"/>
  </w:font>
  <w:font w:name="ヒラギノ角ゴ Pro W3">
    <w:altName w:val="Yu Gothic UI"/>
    <w:charset w:val="80"/>
    <w:family w:val="auto"/>
    <w:pitch w:val="variable"/>
    <w:sig w:usb0="00000000" w:usb1="7AC7FFFF" w:usb2="00000012" w:usb3="00000000" w:csb0="0002000D" w:csb1="00000000"/>
  </w:font>
  <w:font w:name="Gill Sans">
    <w:altName w:val="Arial"/>
    <w:charset w:val="00"/>
    <w:family w:val="auto"/>
    <w:pitch w:val="variable"/>
    <w:sig w:usb0="00000000" w:usb1="00000000" w:usb2="00000000" w:usb3="00000000" w:csb0="000001F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0599" w14:textId="77777777" w:rsidR="00A67327" w:rsidRDefault="00A67327" w:rsidP="003157A0">
    <w:pPr>
      <w:pStyle w:val="HeaderFooter"/>
      <w:tabs>
        <w:tab w:val="clear" w:pos="9632"/>
        <w:tab w:val="left" w:pos="4875"/>
      </w:tabs>
      <w:rPr>
        <w:rFonts w:ascii="Times New Roman" w:eastAsia="Times New Roman" w:hAnsi="Times New Roman"/>
        <w:color w:val="auto"/>
        <w:lang w:val="es-ES_tradnl" w:eastAsia="es-ES" w:bidi="x-none"/>
      </w:rPr>
    </w:pPr>
    <w:r w:rsidRPr="00D60D69">
      <w:rPr>
        <w:rFonts w:ascii="Century Gothic" w:hAnsi="Century Gothic"/>
        <w:noProof/>
        <w:sz w:val="22"/>
        <w:lang w:val="es-CO" w:eastAsia="es-CO"/>
      </w:rPr>
      <w:drawing>
        <wp:anchor distT="0" distB="0" distL="114300" distR="114300" simplePos="0" relativeHeight="251674624" behindDoc="0" locked="0" layoutInCell="1" allowOverlap="1" wp14:anchorId="328F28A6" wp14:editId="3B3D3F68">
          <wp:simplePos x="0" y="0"/>
          <wp:positionH relativeFrom="column">
            <wp:posOffset>2863215</wp:posOffset>
          </wp:positionH>
          <wp:positionV relativeFrom="paragraph">
            <wp:posOffset>-247015</wp:posOffset>
          </wp:positionV>
          <wp:extent cx="1487170" cy="501015"/>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1487170" cy="5010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auto"/>
        <w:lang w:val="es-ES_tradnl" w:eastAsia="es-ES" w:bidi="x-non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FC52" w14:textId="77777777" w:rsidR="008C73B6" w:rsidRDefault="008C73B6" w:rsidP="0073251D">
      <w:r>
        <w:separator/>
      </w:r>
    </w:p>
  </w:footnote>
  <w:footnote w:type="continuationSeparator" w:id="0">
    <w:p w14:paraId="1FF5E6A4" w14:textId="77777777" w:rsidR="008C73B6" w:rsidRDefault="008C73B6" w:rsidP="0073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2"/>
      </w:rPr>
      <w:id w:val="-1022783931"/>
      <w:docPartObj>
        <w:docPartGallery w:val="Page Numbers (Top of Page)"/>
        <w:docPartUnique/>
      </w:docPartObj>
    </w:sdtPr>
    <w:sdtEndPr/>
    <w:sdtContent>
      <w:p w14:paraId="6156B533" w14:textId="77777777" w:rsidR="00A67327" w:rsidRPr="00D60D69" w:rsidRDefault="00A67327" w:rsidP="00487243">
        <w:pPr>
          <w:pStyle w:val="Piedepgina"/>
          <w:jc w:val="right"/>
          <w:rPr>
            <w:rFonts w:ascii="Century Gothic" w:hAnsi="Century Gothic"/>
            <w:sz w:val="22"/>
          </w:rPr>
        </w:pPr>
        <w:r w:rsidRPr="00D60D69">
          <w:rPr>
            <w:rFonts w:ascii="Century Gothic" w:hAnsi="Century Gothic"/>
            <w:sz w:val="22"/>
            <w:lang w:val="es-ES"/>
          </w:rPr>
          <w:t xml:space="preserve">Página </w:t>
        </w:r>
        <w:r w:rsidRPr="00D60D69">
          <w:rPr>
            <w:rFonts w:ascii="Century Gothic" w:hAnsi="Century Gothic"/>
            <w:b/>
            <w:bCs/>
            <w:sz w:val="22"/>
          </w:rPr>
          <w:fldChar w:fldCharType="begin"/>
        </w:r>
        <w:r w:rsidRPr="00D60D69">
          <w:rPr>
            <w:rFonts w:ascii="Century Gothic" w:hAnsi="Century Gothic"/>
            <w:b/>
            <w:bCs/>
            <w:sz w:val="22"/>
          </w:rPr>
          <w:instrText>PAGE</w:instrText>
        </w:r>
        <w:r w:rsidRPr="00D60D69">
          <w:rPr>
            <w:rFonts w:ascii="Century Gothic" w:hAnsi="Century Gothic"/>
            <w:b/>
            <w:bCs/>
            <w:sz w:val="22"/>
          </w:rPr>
          <w:fldChar w:fldCharType="separate"/>
        </w:r>
        <w:r w:rsidR="00260D53">
          <w:rPr>
            <w:rFonts w:ascii="Century Gothic" w:hAnsi="Century Gothic"/>
            <w:b/>
            <w:bCs/>
            <w:noProof/>
            <w:sz w:val="22"/>
          </w:rPr>
          <w:t>3</w:t>
        </w:r>
        <w:r w:rsidRPr="00D60D69">
          <w:rPr>
            <w:rFonts w:ascii="Century Gothic" w:hAnsi="Century Gothic"/>
            <w:b/>
            <w:bCs/>
            <w:sz w:val="22"/>
          </w:rPr>
          <w:fldChar w:fldCharType="end"/>
        </w:r>
        <w:r w:rsidRPr="00D60D69">
          <w:rPr>
            <w:rFonts w:ascii="Century Gothic" w:hAnsi="Century Gothic"/>
            <w:sz w:val="22"/>
            <w:lang w:val="es-ES"/>
          </w:rPr>
          <w:t xml:space="preserve"> de </w:t>
        </w:r>
        <w:r w:rsidRPr="00D60D69">
          <w:rPr>
            <w:rFonts w:ascii="Century Gothic" w:hAnsi="Century Gothic"/>
            <w:b/>
            <w:bCs/>
            <w:sz w:val="22"/>
          </w:rPr>
          <w:fldChar w:fldCharType="begin"/>
        </w:r>
        <w:r w:rsidRPr="00D60D69">
          <w:rPr>
            <w:rFonts w:ascii="Century Gothic" w:hAnsi="Century Gothic"/>
            <w:b/>
            <w:bCs/>
            <w:sz w:val="22"/>
          </w:rPr>
          <w:instrText>NUMPAGES</w:instrText>
        </w:r>
        <w:r w:rsidRPr="00D60D69">
          <w:rPr>
            <w:rFonts w:ascii="Century Gothic" w:hAnsi="Century Gothic"/>
            <w:b/>
            <w:bCs/>
            <w:sz w:val="22"/>
          </w:rPr>
          <w:fldChar w:fldCharType="separate"/>
        </w:r>
        <w:r w:rsidR="00260D53">
          <w:rPr>
            <w:rFonts w:ascii="Century Gothic" w:hAnsi="Century Gothic"/>
            <w:b/>
            <w:bCs/>
            <w:noProof/>
            <w:sz w:val="22"/>
          </w:rPr>
          <w:t>4</w:t>
        </w:r>
        <w:r w:rsidRPr="00D60D69">
          <w:rPr>
            <w:rFonts w:ascii="Century Gothic" w:hAnsi="Century Gothic"/>
            <w:b/>
            <w:bCs/>
            <w:sz w:val="22"/>
          </w:rPr>
          <w:fldChar w:fldCharType="end"/>
        </w:r>
      </w:p>
    </w:sdtContent>
  </w:sdt>
  <w:p w14:paraId="56724210" w14:textId="77777777" w:rsidR="00A67327" w:rsidRDefault="00A67327">
    <w:pPr>
      <w:pStyle w:val="HeaderFooter"/>
      <w:rPr>
        <w:rFonts w:ascii="Times New Roman" w:eastAsia="Times New Roman" w:hAnsi="Times New Roman"/>
        <w:color w:val="auto"/>
        <w:lang w:val="es-ES_tradnl" w:eastAsia="es-E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A82"/>
    <w:multiLevelType w:val="hybridMultilevel"/>
    <w:tmpl w:val="7CE4BE6E"/>
    <w:lvl w:ilvl="0" w:tplc="1F765796">
      <w:numFmt w:val="bullet"/>
      <w:lvlText w:val="-"/>
      <w:lvlJc w:val="left"/>
      <w:pPr>
        <w:ind w:left="1080" w:hanging="360"/>
      </w:pPr>
      <w:rPr>
        <w:rFonts w:ascii="Candara" w:eastAsia="Times New Roman" w:hAnsi="Candara" w:cs="Helv"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 w15:restartNumberingAfterBreak="0">
    <w:nsid w:val="0BE03BF4"/>
    <w:multiLevelType w:val="hybridMultilevel"/>
    <w:tmpl w:val="46A6C7B4"/>
    <w:lvl w:ilvl="0" w:tplc="F46A0B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1E0AFB"/>
    <w:multiLevelType w:val="hybridMultilevel"/>
    <w:tmpl w:val="DC7ABA56"/>
    <w:lvl w:ilvl="0" w:tplc="C71057FC">
      <w:start w:val="1"/>
      <w:numFmt w:val="bullet"/>
      <w:lvlText w:val="-"/>
      <w:lvlJc w:val="left"/>
      <w:pPr>
        <w:ind w:left="375" w:hanging="360"/>
      </w:pPr>
      <w:rPr>
        <w:rFonts w:ascii="Candara" w:eastAsia="Times New Roman" w:hAnsi="Candara"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3" w15:restartNumberingAfterBreak="0">
    <w:nsid w:val="11A7782D"/>
    <w:multiLevelType w:val="hybridMultilevel"/>
    <w:tmpl w:val="0B7A84C8"/>
    <w:lvl w:ilvl="0" w:tplc="C60EBC36">
      <w:start w:val="78"/>
      <w:numFmt w:val="bullet"/>
      <w:lvlText w:val="-"/>
      <w:lvlJc w:val="left"/>
      <w:pPr>
        <w:ind w:left="720" w:hanging="360"/>
      </w:pPr>
      <w:rPr>
        <w:rFonts w:ascii="Century Gothic" w:eastAsia="Times New Roman" w:hAnsi="Century Gothic" w:cs="Helv"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3B77B1"/>
    <w:multiLevelType w:val="hybridMultilevel"/>
    <w:tmpl w:val="1430D41E"/>
    <w:lvl w:ilvl="0" w:tplc="1F3A76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F338A"/>
    <w:multiLevelType w:val="hybridMultilevel"/>
    <w:tmpl w:val="528E9CC6"/>
    <w:lvl w:ilvl="0" w:tplc="2C4E33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F3661A"/>
    <w:multiLevelType w:val="hybridMultilevel"/>
    <w:tmpl w:val="506836A4"/>
    <w:lvl w:ilvl="0" w:tplc="C1068DAA">
      <w:start w:val="1"/>
      <w:numFmt w:val="lowerLetter"/>
      <w:lvlText w:val="%1)"/>
      <w:lvlJc w:val="left"/>
      <w:pPr>
        <w:ind w:left="502" w:hanging="360"/>
      </w:pPr>
      <w:rPr>
        <w:rFonts w:hint="default"/>
        <w:b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7" w15:restartNumberingAfterBreak="0">
    <w:nsid w:val="382A53A5"/>
    <w:multiLevelType w:val="hybridMultilevel"/>
    <w:tmpl w:val="9342C3F4"/>
    <w:lvl w:ilvl="0" w:tplc="DA6848EE">
      <w:start w:val="1"/>
      <w:numFmt w:val="upperLetter"/>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E1590"/>
    <w:multiLevelType w:val="hybridMultilevel"/>
    <w:tmpl w:val="0D0E4742"/>
    <w:lvl w:ilvl="0" w:tplc="2F400F22">
      <w:start w:val="1"/>
      <w:numFmt w:val="decimal"/>
      <w:lvlText w:val="(%1)"/>
      <w:lvlJc w:val="left"/>
      <w:pPr>
        <w:ind w:left="720" w:hanging="360"/>
      </w:pPr>
      <w:rPr>
        <w:rFonts w:cs="Tahoma"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F632CC2"/>
    <w:multiLevelType w:val="hybridMultilevel"/>
    <w:tmpl w:val="C4CE96C8"/>
    <w:lvl w:ilvl="0" w:tplc="489E5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C09E7"/>
    <w:multiLevelType w:val="hybridMultilevel"/>
    <w:tmpl w:val="7BFE504A"/>
    <w:lvl w:ilvl="0" w:tplc="2CBECA82">
      <w:start w:val="4"/>
      <w:numFmt w:val="bullet"/>
      <w:lvlText w:val="-"/>
      <w:lvlJc w:val="left"/>
      <w:pPr>
        <w:ind w:left="720" w:hanging="360"/>
      </w:pPr>
      <w:rPr>
        <w:rFonts w:ascii="Candara" w:eastAsia="Times New Roman" w:hAnsi="Candar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F393F"/>
    <w:multiLevelType w:val="hybridMultilevel"/>
    <w:tmpl w:val="109A58CC"/>
    <w:lvl w:ilvl="0" w:tplc="6310F3FE">
      <w:start w:val="5"/>
      <w:numFmt w:val="bullet"/>
      <w:lvlText w:val="-"/>
      <w:lvlJc w:val="left"/>
      <w:pPr>
        <w:ind w:left="1080" w:hanging="360"/>
      </w:pPr>
      <w:rPr>
        <w:rFonts w:ascii="Candara" w:eastAsia="Times New Roman" w:hAnsi="Candara" w:cs="Helv"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681822B8"/>
    <w:multiLevelType w:val="hybridMultilevel"/>
    <w:tmpl w:val="272E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B07292"/>
    <w:multiLevelType w:val="hybridMultilevel"/>
    <w:tmpl w:val="9D66C4F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78005AC0"/>
    <w:multiLevelType w:val="hybridMultilevel"/>
    <w:tmpl w:val="132263EE"/>
    <w:lvl w:ilvl="0" w:tplc="57BE7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426316">
    <w:abstractNumId w:val="14"/>
  </w:num>
  <w:num w:numId="2" w16cid:durableId="553661114">
    <w:abstractNumId w:val="9"/>
  </w:num>
  <w:num w:numId="3" w16cid:durableId="718673925">
    <w:abstractNumId w:val="2"/>
  </w:num>
  <w:num w:numId="4" w16cid:durableId="841352807">
    <w:abstractNumId w:val="4"/>
  </w:num>
  <w:num w:numId="5" w16cid:durableId="44262801">
    <w:abstractNumId w:val="1"/>
  </w:num>
  <w:num w:numId="6" w16cid:durableId="390422714">
    <w:abstractNumId w:val="6"/>
  </w:num>
  <w:num w:numId="7" w16cid:durableId="1480072776">
    <w:abstractNumId w:val="7"/>
  </w:num>
  <w:num w:numId="8" w16cid:durableId="1419212899">
    <w:abstractNumId w:val="8"/>
  </w:num>
  <w:num w:numId="9" w16cid:durableId="21078491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7849964">
    <w:abstractNumId w:val="0"/>
  </w:num>
  <w:num w:numId="11" w16cid:durableId="1687903975">
    <w:abstractNumId w:val="5"/>
  </w:num>
  <w:num w:numId="12" w16cid:durableId="1670793862">
    <w:abstractNumId w:val="0"/>
  </w:num>
  <w:num w:numId="13" w16cid:durableId="1659066430">
    <w:abstractNumId w:val="12"/>
  </w:num>
  <w:num w:numId="14" w16cid:durableId="392898571">
    <w:abstractNumId w:val="3"/>
  </w:num>
  <w:num w:numId="15" w16cid:durableId="2093357440">
    <w:abstractNumId w:val="11"/>
  </w:num>
  <w:num w:numId="16" w16cid:durableId="1133906048">
    <w:abstractNumId w:val="10"/>
  </w:num>
  <w:num w:numId="17" w16cid:durableId="599069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BD"/>
    <w:rsid w:val="0002628B"/>
    <w:rsid w:val="00046113"/>
    <w:rsid w:val="000545C0"/>
    <w:rsid w:val="0006079B"/>
    <w:rsid w:val="00065E14"/>
    <w:rsid w:val="00074EF1"/>
    <w:rsid w:val="000822E6"/>
    <w:rsid w:val="000A3769"/>
    <w:rsid w:val="000B342B"/>
    <w:rsid w:val="000B39F3"/>
    <w:rsid w:val="000D63BC"/>
    <w:rsid w:val="00105C61"/>
    <w:rsid w:val="0011149A"/>
    <w:rsid w:val="0011208C"/>
    <w:rsid w:val="001144B2"/>
    <w:rsid w:val="001149D4"/>
    <w:rsid w:val="00122808"/>
    <w:rsid w:val="00122B52"/>
    <w:rsid w:val="001346A0"/>
    <w:rsid w:val="0015397E"/>
    <w:rsid w:val="00164AFB"/>
    <w:rsid w:val="00181C87"/>
    <w:rsid w:val="00194E2D"/>
    <w:rsid w:val="00195B89"/>
    <w:rsid w:val="001A614A"/>
    <w:rsid w:val="001A6B30"/>
    <w:rsid w:val="001B3016"/>
    <w:rsid w:val="001D588D"/>
    <w:rsid w:val="002115FF"/>
    <w:rsid w:val="00225716"/>
    <w:rsid w:val="00245A32"/>
    <w:rsid w:val="00260D53"/>
    <w:rsid w:val="00262555"/>
    <w:rsid w:val="0027223F"/>
    <w:rsid w:val="00291C39"/>
    <w:rsid w:val="00292EAE"/>
    <w:rsid w:val="002F01EA"/>
    <w:rsid w:val="002F3725"/>
    <w:rsid w:val="003007F8"/>
    <w:rsid w:val="003157A0"/>
    <w:rsid w:val="003213CF"/>
    <w:rsid w:val="00352316"/>
    <w:rsid w:val="00352A61"/>
    <w:rsid w:val="00385673"/>
    <w:rsid w:val="00387504"/>
    <w:rsid w:val="003979FF"/>
    <w:rsid w:val="003D55D3"/>
    <w:rsid w:val="003F4490"/>
    <w:rsid w:val="003F4551"/>
    <w:rsid w:val="00401F04"/>
    <w:rsid w:val="0042184C"/>
    <w:rsid w:val="00422191"/>
    <w:rsid w:val="004233CB"/>
    <w:rsid w:val="00427103"/>
    <w:rsid w:val="0043028D"/>
    <w:rsid w:val="004376B0"/>
    <w:rsid w:val="00447B5D"/>
    <w:rsid w:val="00450513"/>
    <w:rsid w:val="0046457E"/>
    <w:rsid w:val="00486546"/>
    <w:rsid w:val="00487243"/>
    <w:rsid w:val="00490152"/>
    <w:rsid w:val="004B6FB8"/>
    <w:rsid w:val="004E230B"/>
    <w:rsid w:val="004E52B5"/>
    <w:rsid w:val="005068B1"/>
    <w:rsid w:val="00513A69"/>
    <w:rsid w:val="00515794"/>
    <w:rsid w:val="0054546B"/>
    <w:rsid w:val="00551DE2"/>
    <w:rsid w:val="00560EEA"/>
    <w:rsid w:val="005831D1"/>
    <w:rsid w:val="0059714B"/>
    <w:rsid w:val="005A7DBF"/>
    <w:rsid w:val="005B75CA"/>
    <w:rsid w:val="005C7C6B"/>
    <w:rsid w:val="00611AF7"/>
    <w:rsid w:val="00616837"/>
    <w:rsid w:val="00652683"/>
    <w:rsid w:val="00662911"/>
    <w:rsid w:val="00670126"/>
    <w:rsid w:val="00697125"/>
    <w:rsid w:val="006C5DCB"/>
    <w:rsid w:val="006D53F4"/>
    <w:rsid w:val="006D6EFD"/>
    <w:rsid w:val="006E1216"/>
    <w:rsid w:val="0073228B"/>
    <w:rsid w:val="0073251D"/>
    <w:rsid w:val="00742B31"/>
    <w:rsid w:val="0075025C"/>
    <w:rsid w:val="00772712"/>
    <w:rsid w:val="0078526F"/>
    <w:rsid w:val="007B6443"/>
    <w:rsid w:val="007B6CD9"/>
    <w:rsid w:val="007E63F8"/>
    <w:rsid w:val="00812520"/>
    <w:rsid w:val="008326D4"/>
    <w:rsid w:val="008935BB"/>
    <w:rsid w:val="008C0D9A"/>
    <w:rsid w:val="008C460C"/>
    <w:rsid w:val="008C73B6"/>
    <w:rsid w:val="00936A78"/>
    <w:rsid w:val="009526EC"/>
    <w:rsid w:val="009648D8"/>
    <w:rsid w:val="00973045"/>
    <w:rsid w:val="00983D20"/>
    <w:rsid w:val="00985ABD"/>
    <w:rsid w:val="00995AF6"/>
    <w:rsid w:val="009C0B76"/>
    <w:rsid w:val="00A10AD4"/>
    <w:rsid w:val="00A131D4"/>
    <w:rsid w:val="00A149EE"/>
    <w:rsid w:val="00A154AB"/>
    <w:rsid w:val="00A2535B"/>
    <w:rsid w:val="00A55B52"/>
    <w:rsid w:val="00A60993"/>
    <w:rsid w:val="00A67327"/>
    <w:rsid w:val="00A76CED"/>
    <w:rsid w:val="00A863F8"/>
    <w:rsid w:val="00AB161E"/>
    <w:rsid w:val="00AB4D2C"/>
    <w:rsid w:val="00AC20BF"/>
    <w:rsid w:val="00AC2B88"/>
    <w:rsid w:val="00AC3EED"/>
    <w:rsid w:val="00AC425E"/>
    <w:rsid w:val="00B40AD4"/>
    <w:rsid w:val="00B70F00"/>
    <w:rsid w:val="00B87AE6"/>
    <w:rsid w:val="00C0254A"/>
    <w:rsid w:val="00C177FC"/>
    <w:rsid w:val="00C24560"/>
    <w:rsid w:val="00C431AB"/>
    <w:rsid w:val="00C70492"/>
    <w:rsid w:val="00C74D4B"/>
    <w:rsid w:val="00C9194C"/>
    <w:rsid w:val="00CA5878"/>
    <w:rsid w:val="00CC3E24"/>
    <w:rsid w:val="00CC50C4"/>
    <w:rsid w:val="00CE3021"/>
    <w:rsid w:val="00D075D8"/>
    <w:rsid w:val="00D12545"/>
    <w:rsid w:val="00D1292E"/>
    <w:rsid w:val="00D24749"/>
    <w:rsid w:val="00D31EC9"/>
    <w:rsid w:val="00D43663"/>
    <w:rsid w:val="00D60D69"/>
    <w:rsid w:val="00D74A89"/>
    <w:rsid w:val="00DA02C6"/>
    <w:rsid w:val="00DA2091"/>
    <w:rsid w:val="00DC3895"/>
    <w:rsid w:val="00DC3A38"/>
    <w:rsid w:val="00DD44F8"/>
    <w:rsid w:val="00DD781B"/>
    <w:rsid w:val="00DF27F9"/>
    <w:rsid w:val="00DF318E"/>
    <w:rsid w:val="00E05E29"/>
    <w:rsid w:val="00E0675E"/>
    <w:rsid w:val="00E06F16"/>
    <w:rsid w:val="00E30954"/>
    <w:rsid w:val="00E32FDC"/>
    <w:rsid w:val="00E535A0"/>
    <w:rsid w:val="00E647AC"/>
    <w:rsid w:val="00E65F16"/>
    <w:rsid w:val="00E7060D"/>
    <w:rsid w:val="00E76A0A"/>
    <w:rsid w:val="00E976FC"/>
    <w:rsid w:val="00EB413B"/>
    <w:rsid w:val="00EC0019"/>
    <w:rsid w:val="00ED5913"/>
    <w:rsid w:val="00EE4E98"/>
    <w:rsid w:val="00EE745D"/>
    <w:rsid w:val="00EF0310"/>
    <w:rsid w:val="00EF4142"/>
    <w:rsid w:val="00F02D3C"/>
    <w:rsid w:val="00F272F3"/>
    <w:rsid w:val="00F64091"/>
    <w:rsid w:val="00F66515"/>
    <w:rsid w:val="00F92B6A"/>
    <w:rsid w:val="00FA19EC"/>
    <w:rsid w:val="00FA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6BB32"/>
  <w15:docId w15:val="{F22DA631-95AA-4427-938D-0619FA18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ABD"/>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rsid w:val="00985ABD"/>
    <w:pPr>
      <w:spacing w:after="0" w:line="240" w:lineRule="auto"/>
    </w:pPr>
    <w:rPr>
      <w:rFonts w:ascii="Helvetica" w:eastAsia="ヒラギノ角ゴ Pro W3" w:hAnsi="Helvetica" w:cs="Times New Roman"/>
      <w:color w:val="000000"/>
      <w:sz w:val="24"/>
      <w:szCs w:val="20"/>
    </w:rPr>
  </w:style>
  <w:style w:type="paragraph" w:customStyle="1" w:styleId="FreeForm">
    <w:name w:val="Free Form"/>
    <w:rsid w:val="00985ABD"/>
    <w:pPr>
      <w:spacing w:after="0" w:line="240" w:lineRule="auto"/>
    </w:pPr>
    <w:rPr>
      <w:rFonts w:ascii="Helvetica" w:eastAsia="ヒラギノ角ゴ Pro W3" w:hAnsi="Helvetica" w:cs="Times New Roman"/>
      <w:color w:val="000000"/>
      <w:sz w:val="24"/>
      <w:szCs w:val="20"/>
    </w:rPr>
  </w:style>
  <w:style w:type="table" w:styleId="Cuadrculamedia3-nfasis5">
    <w:name w:val="Medium Grid 3 Accent 5"/>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Default">
    <w:name w:val="Default"/>
    <w:rsid w:val="00985ABD"/>
    <w:pPr>
      <w:widowControl w:val="0"/>
      <w:autoSpaceDE w:val="0"/>
      <w:autoSpaceDN w:val="0"/>
      <w:adjustRightInd w:val="0"/>
      <w:spacing w:after="0" w:line="240" w:lineRule="auto"/>
    </w:pPr>
    <w:rPr>
      <w:rFonts w:ascii="Candara" w:eastAsia="Times New Roman" w:hAnsi="Candara" w:cs="Candara"/>
      <w:color w:val="000000"/>
      <w:sz w:val="24"/>
      <w:szCs w:val="24"/>
      <w:lang w:val="es-ES" w:eastAsia="es-ES"/>
    </w:rPr>
  </w:style>
  <w:style w:type="table" w:styleId="Cuadrculamedia3-nfasis6">
    <w:name w:val="Medium Grid 3 Accent 6"/>
    <w:basedOn w:val="Tablanormal"/>
    <w:uiPriority w:val="69"/>
    <w:rsid w:val="00985ABD"/>
    <w:pPr>
      <w:spacing w:after="0" w:line="240" w:lineRule="auto"/>
    </w:pPr>
    <w:rPr>
      <w:rFonts w:ascii="Times New Roman" w:eastAsia="Times New Roman" w:hAnsi="Times New Roman" w:cs="Times New Roman"/>
      <w:sz w:val="20"/>
      <w:szCs w:val="20"/>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odeglobo">
    <w:name w:val="Balloon Text"/>
    <w:basedOn w:val="Normal"/>
    <w:link w:val="TextodegloboCar"/>
    <w:uiPriority w:val="99"/>
    <w:semiHidden/>
    <w:unhideWhenUsed/>
    <w:rsid w:val="00C0254A"/>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54A"/>
    <w:rPr>
      <w:rFonts w:ascii="Tahoma" w:eastAsia="Times New Roman" w:hAnsi="Tahoma" w:cs="Tahoma"/>
      <w:sz w:val="16"/>
      <w:szCs w:val="16"/>
    </w:rPr>
  </w:style>
  <w:style w:type="table" w:styleId="Cuadrculavistosa">
    <w:name w:val="Colorful Grid"/>
    <w:basedOn w:val="Tablanormal"/>
    <w:uiPriority w:val="73"/>
    <w:rsid w:val="00FA28DB"/>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3-nfasis3">
    <w:name w:val="Medium Grid 3 Accent 3"/>
    <w:basedOn w:val="Tablanormal"/>
    <w:uiPriority w:val="69"/>
    <w:rsid w:val="007B6C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stavistosa">
    <w:name w:val="Colorful List"/>
    <w:basedOn w:val="Tablanormal"/>
    <w:uiPriority w:val="72"/>
    <w:rsid w:val="007B6C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73251D"/>
    <w:pPr>
      <w:tabs>
        <w:tab w:val="center" w:pos="4419"/>
        <w:tab w:val="right" w:pos="8838"/>
      </w:tabs>
    </w:pPr>
  </w:style>
  <w:style w:type="character" w:customStyle="1" w:styleId="EncabezadoCar">
    <w:name w:val="Encabezado Car"/>
    <w:basedOn w:val="Fuentedeprrafopredeter"/>
    <w:link w:val="Encabezado"/>
    <w:uiPriority w:val="99"/>
    <w:rsid w:val="0073251D"/>
    <w:rPr>
      <w:rFonts w:ascii="Times New Roman" w:eastAsia="Times New Roman" w:hAnsi="Times New Roman" w:cs="Times New Roman"/>
      <w:sz w:val="24"/>
      <w:szCs w:val="24"/>
    </w:rPr>
  </w:style>
  <w:style w:type="paragraph" w:styleId="Piedepgina">
    <w:name w:val="footer"/>
    <w:basedOn w:val="Normal"/>
    <w:link w:val="PiedepginaCar"/>
    <w:unhideWhenUsed/>
    <w:rsid w:val="0073251D"/>
    <w:pPr>
      <w:tabs>
        <w:tab w:val="center" w:pos="4419"/>
        <w:tab w:val="right" w:pos="8838"/>
      </w:tabs>
    </w:pPr>
  </w:style>
  <w:style w:type="character" w:customStyle="1" w:styleId="PiedepginaCar">
    <w:name w:val="Pie de página Car"/>
    <w:basedOn w:val="Fuentedeprrafopredeter"/>
    <w:link w:val="Piedepgina"/>
    <w:uiPriority w:val="99"/>
    <w:rsid w:val="0073251D"/>
    <w:rPr>
      <w:rFonts w:ascii="Times New Roman" w:eastAsia="Times New Roman" w:hAnsi="Times New Roman" w:cs="Times New Roman"/>
      <w:sz w:val="24"/>
      <w:szCs w:val="24"/>
    </w:rPr>
  </w:style>
  <w:style w:type="paragraph" w:customStyle="1" w:styleId="HeaderFooter">
    <w:name w:val="Header &amp; Footer"/>
    <w:rsid w:val="00A10AD4"/>
    <w:pPr>
      <w:tabs>
        <w:tab w:val="right" w:pos="9632"/>
      </w:tabs>
      <w:spacing w:after="0" w:line="240" w:lineRule="auto"/>
    </w:pPr>
    <w:rPr>
      <w:rFonts w:ascii="Helvetica" w:eastAsia="ヒラギノ角ゴ Pro W3" w:hAnsi="Helvetica" w:cs="Times New Roman"/>
      <w:color w:val="000000"/>
      <w:sz w:val="20"/>
      <w:szCs w:val="20"/>
    </w:rPr>
  </w:style>
  <w:style w:type="paragraph" w:styleId="Prrafodelista">
    <w:name w:val="List Paragraph"/>
    <w:basedOn w:val="Normal"/>
    <w:uiPriority w:val="34"/>
    <w:qFormat/>
    <w:rsid w:val="00E32FDC"/>
    <w:pPr>
      <w:ind w:left="720"/>
      <w:contextualSpacing/>
    </w:pPr>
    <w:rPr>
      <w:lang w:val="es-ES" w:eastAsia="es-ES"/>
    </w:rPr>
  </w:style>
  <w:style w:type="table" w:styleId="Tablaconcuadrcula">
    <w:name w:val="Table Grid"/>
    <w:basedOn w:val="Tablanormal"/>
    <w:rsid w:val="005068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efectos3D2">
    <w:name w:val="Table 3D effects 2"/>
    <w:basedOn w:val="Tablanormal"/>
    <w:rsid w:val="00E976FC"/>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Fuentedeprrafopredeter"/>
    <w:rsid w:val="00E05E29"/>
  </w:style>
  <w:style w:type="table" w:styleId="Sombreadoclaro">
    <w:name w:val="Light Shading"/>
    <w:basedOn w:val="Tablanormal"/>
    <w:uiPriority w:val="60"/>
    <w:rsid w:val="00E05E29"/>
    <w:pPr>
      <w:spacing w:after="0" w:line="240" w:lineRule="auto"/>
      <w:jc w:val="center"/>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cPr>
      <w:shd w:val="clear" w:color="auto" w:fill="F2F2F2" w:themeFill="background1" w:themeFillShade="F2"/>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efectos3D1">
    <w:name w:val="Table 3D effects 1"/>
    <w:basedOn w:val="Tablanormal"/>
    <w:rsid w:val="00FA19EC"/>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19622">
      <w:bodyDiv w:val="1"/>
      <w:marLeft w:val="0"/>
      <w:marRight w:val="0"/>
      <w:marTop w:val="0"/>
      <w:marBottom w:val="0"/>
      <w:divBdr>
        <w:top w:val="none" w:sz="0" w:space="0" w:color="auto"/>
        <w:left w:val="none" w:sz="0" w:space="0" w:color="auto"/>
        <w:bottom w:val="none" w:sz="0" w:space="0" w:color="auto"/>
        <w:right w:val="none" w:sz="0" w:space="0" w:color="auto"/>
      </w:divBdr>
    </w:div>
    <w:div w:id="807749920">
      <w:bodyDiv w:val="1"/>
      <w:marLeft w:val="0"/>
      <w:marRight w:val="0"/>
      <w:marTop w:val="0"/>
      <w:marBottom w:val="0"/>
      <w:divBdr>
        <w:top w:val="none" w:sz="0" w:space="0" w:color="auto"/>
        <w:left w:val="none" w:sz="0" w:space="0" w:color="auto"/>
        <w:bottom w:val="none" w:sz="0" w:space="0" w:color="auto"/>
        <w:right w:val="none" w:sz="0" w:space="0" w:color="auto"/>
      </w:divBdr>
    </w:div>
    <w:div w:id="847987685">
      <w:bodyDiv w:val="1"/>
      <w:marLeft w:val="0"/>
      <w:marRight w:val="0"/>
      <w:marTop w:val="0"/>
      <w:marBottom w:val="0"/>
      <w:divBdr>
        <w:top w:val="none" w:sz="0" w:space="0" w:color="auto"/>
        <w:left w:val="none" w:sz="0" w:space="0" w:color="auto"/>
        <w:bottom w:val="none" w:sz="0" w:space="0" w:color="auto"/>
        <w:right w:val="none" w:sz="0" w:space="0" w:color="auto"/>
      </w:divBdr>
    </w:div>
    <w:div w:id="1332829164">
      <w:bodyDiv w:val="1"/>
      <w:marLeft w:val="0"/>
      <w:marRight w:val="0"/>
      <w:marTop w:val="0"/>
      <w:marBottom w:val="0"/>
      <w:divBdr>
        <w:top w:val="none" w:sz="0" w:space="0" w:color="auto"/>
        <w:left w:val="none" w:sz="0" w:space="0" w:color="auto"/>
        <w:bottom w:val="none" w:sz="0" w:space="0" w:color="auto"/>
        <w:right w:val="none" w:sz="0" w:space="0" w:color="auto"/>
      </w:divBdr>
    </w:div>
    <w:div w:id="1372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ct:contentTypeSchema xmlns:ct="http://schemas.microsoft.com/office/2006/metadata/contentType" xmlns:ma="http://schemas.microsoft.com/office/2006/metadata/properties/metaAttributes" ct:_="" ma:_="" ma:contentTypeName="Document" ma:contentTypeID="0x0101005A13311C265CCC45ACA0FFC0B1FD88F7" ma:contentTypeVersion="3" ma:contentTypeDescription="Crée un document." ma:contentTypeScope="" ma:versionID="9c512d8f677e091ccdc24ca1035de4de">
  <xsd:schema xmlns:xsd="http://www.w3.org/2001/XMLSchema" xmlns:xs="http://www.w3.org/2001/XMLSchema" xmlns:p="http://schemas.microsoft.com/office/2006/metadata/properties" xmlns:ns2="6ae32446-93fe-4ec4-b0a5-d54b6058a07f" targetNamespace="http://schemas.microsoft.com/office/2006/metadata/properties" ma:root="true" ma:fieldsID="0087d333883743c64aea8950a4982a7b" ns2:_="">
    <xsd:import namespace="6ae32446-93fe-4ec4-b0a5-d54b6058a0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32446-93fe-4ec4-b0a5-d54b6058a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F3944-8484-4715-8065-44FDB9969CAA}">
  <ds:schemaRefs>
    <ds:schemaRef ds:uri="http://schemas.microsoft.com/sharepoint/v3/contenttype/forms"/>
  </ds:schemaRefs>
</ds:datastoreItem>
</file>

<file path=customXml/itemProps2.xml><?xml version="1.0" encoding="utf-8"?>
<ds:datastoreItem xmlns:ds="http://schemas.openxmlformats.org/officeDocument/2006/customXml" ds:itemID="{95D3CA66-4BEF-47B4-943E-725108C12CDA}">
  <ds:schemaRefs>
    <ds:schemaRef ds:uri="http://schemas.openxmlformats.org/officeDocument/2006/bibliography"/>
  </ds:schemaRefs>
</ds:datastoreItem>
</file>

<file path=customXml/itemProps3.xml><?xml version="1.0" encoding="utf-8"?>
<ds:datastoreItem xmlns:ds="http://schemas.openxmlformats.org/officeDocument/2006/customXml" ds:itemID="{0D27E117-19BD-4F9F-96A5-542F7F427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32446-93fe-4ec4-b0a5-d54b6058a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9CEDD-F97A-468F-BAC6-07F20BB483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288</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SAINT-GOBAIN 1.6</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Jasith Estefania</dc:creator>
  <cp:lastModifiedBy>Jose Florez</cp:lastModifiedBy>
  <cp:revision>8</cp:revision>
  <cp:lastPrinted>2018-03-05T17:00:00Z</cp:lastPrinted>
  <dcterms:created xsi:type="dcterms:W3CDTF">2018-02-14T13:26:00Z</dcterms:created>
  <dcterms:modified xsi:type="dcterms:W3CDTF">2026-01-02T21:50:00Z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0x0101005A13311C265CCC45ACA0FFC0B1FD88F7</vt:lpwstr>
  </property>
</Properties>
</file>